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2EDA9" w14:textId="77777777" w:rsidR="00582CE9" w:rsidRDefault="006E100D">
      <w:r w:rsidRPr="009F4FBB">
        <w:rPr>
          <w:noProof/>
          <w:lang w:eastAsia="pl-PL"/>
        </w:rPr>
        <mc:AlternateContent>
          <mc:Choice Requires="wps">
            <w:drawing>
              <wp:anchor distT="0" distB="0" distL="114300" distR="114300" simplePos="0" relativeHeight="251658242" behindDoc="0" locked="0" layoutInCell="1" allowOverlap="1" wp14:anchorId="5406BFAB" wp14:editId="4B9A4B73">
                <wp:simplePos x="0" y="0"/>
                <wp:positionH relativeFrom="margin">
                  <wp:align>right</wp:align>
                </wp:positionH>
                <wp:positionV relativeFrom="paragraph">
                  <wp:posOffset>970915</wp:posOffset>
                </wp:positionV>
                <wp:extent cx="6330950" cy="45719"/>
                <wp:effectExtent l="0" t="0" r="0" b="0"/>
                <wp:wrapNone/>
                <wp:docPr id="150" name="Prostokąt 150"/>
                <wp:cNvGraphicFramePr/>
                <a:graphic xmlns:a="http://schemas.openxmlformats.org/drawingml/2006/main">
                  <a:graphicData uri="http://schemas.microsoft.com/office/word/2010/wordprocessingShape">
                    <wps:wsp>
                      <wps:cNvSpPr/>
                      <wps:spPr>
                        <a:xfrm>
                          <a:off x="0" y="0"/>
                          <a:ext cx="6330950" cy="45719"/>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6BE71C" id="Prostokąt 150" o:spid="_x0000_s1026" style="position:absolute;margin-left:447.3pt;margin-top:76.45pt;width:498.5pt;height:3.6pt;z-index:25165824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dGcAIAAGEFAAAOAAAAZHJzL2Uyb0RvYy54bWysVNtO3DAQfa/Uf7D8XpIsl5YVWbQCUVVC&#10;sAIqno1jk0iOxx17N7v9+o6dy1JArVQ1D47tOXM7npmz821r2Eahb8CWvDjIOVNWQtXY55J/f7j6&#10;9IUzH4SthAGrSr5Tnp8vPn4469xczaAGUylkZMT6eedKXofg5lnmZa1a4Q/AKUtCDdiKQEd8zioU&#10;HVlvTTbL85OsA6wcglTe0+1lL+SLZF9rJcOt1l4FZkpOsYW0Ylqf4potzsT8GYWrGzmEIf4hilY0&#10;lpxOpi5FEGyNzRtTbSMRPOhwIKHNQOtGqpQDZVPkr7K5r4VTKRcix7uJJv//zMqbzb1bIdHQOT/3&#10;tI1ZbDW28U/xsW0iazeRpbaBSbo8OTzMT4+JU0myo+PPxWkkM9srO/Thq4KWxU3Jkd4iUSQ21z70&#10;0BESfXkwTXXVGJMO8f3VhUG2EfRyQkplQzE4+A1pbMRbiJq90XiT7bNJu7AzKuKMvVOaNRXFP0vB&#10;pEJ76yjFUItK9f6Pc/pG72NoKdlkMKI1+Z9sF3+y3Uc54KOqSnU6Ked/V540kmewYVJuGwv4ngEz&#10;0ad7/EhST01k6Qmq3QoZQt8l3smrhp7uWviwEkhtQY9NrR5uadEGupLDsOOsBvz53n3EU7WSlLOO&#10;2qzk/sdaoOLMfLNUx6fF0VHsy3SgKprRAV9Knl5K7Lq9AKqHgoaKk2kb8cGMW43QPtJEWEavJBJW&#10;ku+Sy4Dj4SL07U8zRarlMsGoF50I1/beyWg8shpL82H7KNAN9Ruo8G9gbEkxf1XGPTZqWliuA+gm&#10;1fie14Fv6uNUOMPMiYPi5Tmh9pNx8QsAAP//AwBQSwMEFAAGAAgAAAAhAEqery7fAAAACAEAAA8A&#10;AABkcnMvZG93bnJldi54bWxMj8FOwzAQRO9I/QdrK/VGnbaiJSFOVVXqpUJIBHrg5sZLHIjXUeym&#10;ga9nOcFx34xmZ/Lt6FoxYB8aTwoW8wQEUuVNQ7WC15fD7T2IEDUZ3XpCBV8YYFtMbnKdGX+lZxzK&#10;WAsOoZBpBTbGLpMyVBadDnPfIbH27nunI599LU2vrxzuWrlMkrV0uiH+YHWHe4vVZ3lxCo4fm1Vp&#10;h93wvXrCk/Wnx7fDPig1m467BxARx/hnht/6XB0K7nT2FzJBtAp4SGR6t0xBsJymGyZnJutkAbLI&#10;5f8BxQ8AAAD//wMAUEsBAi0AFAAGAAgAAAAhALaDOJL+AAAA4QEAABMAAAAAAAAAAAAAAAAAAAAA&#10;AFtDb250ZW50X1R5cGVzXS54bWxQSwECLQAUAAYACAAAACEAOP0h/9YAAACUAQAACwAAAAAAAAAA&#10;AAAAAAAvAQAAX3JlbHMvLnJlbHNQSwECLQAUAAYACAAAACEAKuf3RnACAABhBQAADgAAAAAAAAAA&#10;AAAAAAAuAgAAZHJzL2Uyb0RvYy54bWxQSwECLQAUAAYACAAAACEASp6vLt8AAAAIAQAADwAAAAAA&#10;AAAAAAAAAADKBAAAZHJzL2Rvd25yZXYueG1sUEsFBgAAAAAEAAQA8wAAANYFAAAAAA==&#10;" fillcolor="#b2cf65 [3204]" stroked="f" strokeweight="1pt">
                <w10:wrap anchorx="margin"/>
              </v:rect>
            </w:pict>
          </mc:Fallback>
        </mc:AlternateContent>
      </w:r>
      <w:r w:rsidR="00A57E04" w:rsidRPr="00582CE9">
        <w:rPr>
          <w:noProof/>
          <w:lang w:eastAsia="pl-PL"/>
        </w:rPr>
        <w:drawing>
          <wp:anchor distT="0" distB="0" distL="114300" distR="114300" simplePos="0" relativeHeight="251658241" behindDoc="1" locked="0" layoutInCell="1" allowOverlap="1" wp14:anchorId="22DB21C4" wp14:editId="4BAB25B5">
            <wp:simplePos x="0" y="0"/>
            <wp:positionH relativeFrom="column">
              <wp:posOffset>-763917</wp:posOffset>
            </wp:positionH>
            <wp:positionV relativeFrom="paragraph">
              <wp:posOffset>7435850</wp:posOffset>
            </wp:positionV>
            <wp:extent cx="7617626" cy="2361461"/>
            <wp:effectExtent l="0" t="0" r="2540" b="1270"/>
            <wp:wrapNone/>
            <wp:docPr id="167" name="Obraz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8" cstate="print">
                      <a:extLst>
                        <a:ext uri="{28A0092B-C50C-407E-A947-70E740481C1C}">
                          <a14:useLocalDpi xmlns:a14="http://schemas.microsoft.com/office/drawing/2010/main" val="0"/>
                        </a:ext>
                      </a:extLst>
                    </a:blip>
                    <a:srcRect t="21185" b="56886"/>
                    <a:stretch/>
                  </pic:blipFill>
                  <pic:spPr bwMode="auto">
                    <a:xfrm>
                      <a:off x="0" y="0"/>
                      <a:ext cx="7617626" cy="236146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82CE9" w:rsidRPr="00582CE9">
        <w:rPr>
          <w:noProof/>
          <w:lang w:eastAsia="pl-PL"/>
        </w:rPr>
        <mc:AlternateContent>
          <mc:Choice Requires="wpg">
            <w:drawing>
              <wp:anchor distT="0" distB="0" distL="228600" distR="228600" simplePos="0" relativeHeight="251658240" behindDoc="0" locked="0" layoutInCell="1" allowOverlap="1" wp14:anchorId="7FD271DB" wp14:editId="4766EE59">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347E8D" w:rsidRDefault="00347E8D" w:rsidP="006E100D">
                              <w:pPr>
                                <w:pStyle w:val="Tytu"/>
                                <w:rPr>
                                  <w:spacing w:val="0"/>
                                </w:rPr>
                              </w:pPr>
                            </w:p>
                            <w:p w14:paraId="74CCA4FD" w14:textId="77777777" w:rsidR="00347E8D" w:rsidRDefault="00347E8D" w:rsidP="00A809BD">
                              <w:pPr>
                                <w:pStyle w:val="Tytu"/>
                                <w:jc w:val="center"/>
                                <w:rPr>
                                  <w:spacing w:val="0"/>
                                </w:rPr>
                              </w:pPr>
                              <w:r w:rsidRPr="006E100D">
                                <w:rPr>
                                  <w:spacing w:val="0"/>
                                </w:rPr>
                                <w:t>SPECYFIKACJA WARUNKÓW ZAMÓWIENIA (SWZ)</w:t>
                              </w:r>
                            </w:p>
                            <w:p w14:paraId="69E2714C" w14:textId="77777777" w:rsidR="00347E8D" w:rsidRDefault="00347E8D" w:rsidP="006E100D">
                              <w:pPr>
                                <w:pStyle w:val="Tytu"/>
                                <w:rPr>
                                  <w:spacing w:val="0"/>
                                </w:rPr>
                              </w:pPr>
                            </w:p>
                            <w:p w14:paraId="2F216653" w14:textId="134B87AB" w:rsidR="00347E8D" w:rsidRDefault="00347E8D" w:rsidP="00A809BD">
                              <w:pPr>
                                <w:pStyle w:val="PODTYTU"/>
                                <w:spacing w:before="400"/>
                                <w:jc w:val="center"/>
                              </w:pPr>
                              <w:r>
                                <w:t>POSTĘPOWANIE O UDZIELENIE ZAMÓWIENIA SEKTOROWEGO                    na podstawie ustawy z dnia 11.09.2019</w:t>
                              </w:r>
                              <w:r w:rsidR="001F235B">
                                <w:t xml:space="preserve"> </w:t>
                              </w:r>
                              <w:r>
                                <w:t>r. Prawo zamówień publicznych w trybie przetargu nieograniczonego</w:t>
                              </w:r>
                            </w:p>
                            <w:p w14:paraId="5DAC5856" w14:textId="77777777" w:rsidR="00C26D06" w:rsidRDefault="00C26D06" w:rsidP="00A809BD">
                              <w:pPr>
                                <w:pStyle w:val="tekst"/>
                                <w:spacing w:before="720"/>
                                <w:jc w:val="center"/>
                                <w:rPr>
                                  <w:rFonts w:asciiTheme="majorHAnsi" w:hAnsiTheme="majorHAnsi"/>
                                  <w:sz w:val="32"/>
                                </w:rPr>
                              </w:pPr>
                              <w:r w:rsidRPr="00C26D06">
                                <w:rPr>
                                  <w:rFonts w:asciiTheme="majorHAnsi" w:hAnsiTheme="majorHAnsi"/>
                                  <w:sz w:val="32"/>
                                </w:rPr>
                                <w:t>Sukcesywne dostawy komputerów, monitorów oraz stacji dokujących dla Spółek GK PGE</w:t>
                              </w:r>
                            </w:p>
                            <w:p w14:paraId="740DC77E" w14:textId="6FAC7AE8" w:rsidR="00347E8D" w:rsidRDefault="00347E8D" w:rsidP="00A809BD">
                              <w:pPr>
                                <w:pStyle w:val="tekst"/>
                                <w:spacing w:before="720"/>
                                <w:jc w:val="center"/>
                              </w:pPr>
                              <w:r w:rsidRPr="006E100D">
                                <w:t>Nume</w:t>
                              </w:r>
                              <w:r>
                                <w:t>r Postępowania:</w:t>
                              </w:r>
                              <w:r w:rsidR="00C26D06" w:rsidRPr="00C26D06">
                                <w:t xml:space="preserve"> POST/PGE/W/DZ/00333/2025</w:t>
                              </w:r>
                            </w:p>
                            <w:p w14:paraId="710F50D9" w14:textId="77777777" w:rsidR="00347E8D" w:rsidRDefault="00347E8D" w:rsidP="00582CE9"/>
                            <w:p w14:paraId="739D8EAA" w14:textId="77777777" w:rsidR="00347E8D" w:rsidRDefault="00347E8D" w:rsidP="00582CE9"/>
                            <w:p w14:paraId="7E76F715" w14:textId="77777777" w:rsidR="00347E8D" w:rsidRDefault="00347E8D" w:rsidP="00582CE9"/>
                            <w:p w14:paraId="34F1CD0D" w14:textId="77777777" w:rsidR="00347E8D" w:rsidRDefault="00347E8D" w:rsidP="00582CE9"/>
                            <w:p w14:paraId="3B543F45" w14:textId="77777777" w:rsidR="00347E8D" w:rsidRDefault="00347E8D" w:rsidP="00582CE9"/>
                            <w:p w14:paraId="2A0C01D9" w14:textId="77777777" w:rsidR="00347E8D" w:rsidRDefault="00347E8D" w:rsidP="00582CE9"/>
                            <w:p w14:paraId="55D0C661" w14:textId="77777777" w:rsidR="00347E8D" w:rsidRDefault="00347E8D" w:rsidP="00582CE9"/>
                            <w:p w14:paraId="45575E44" w14:textId="77777777" w:rsidR="00347E8D" w:rsidRDefault="00347E8D" w:rsidP="00582CE9"/>
                            <w:p w14:paraId="43C8272D" w14:textId="77777777" w:rsidR="00347E8D" w:rsidRDefault="00347E8D" w:rsidP="00582CE9"/>
                            <w:p w14:paraId="7093C655" w14:textId="12A4886A" w:rsidR="00347E8D" w:rsidRDefault="00347E8D" w:rsidP="00582CE9"/>
                            <w:p w14:paraId="4D120BB2" w14:textId="4BEAFB2E" w:rsidR="00347E8D" w:rsidRDefault="00347E8D" w:rsidP="00582CE9"/>
                            <w:p w14:paraId="10B2F220" w14:textId="3CA95DD5" w:rsidR="00347E8D" w:rsidRDefault="00347E8D" w:rsidP="00582CE9"/>
                            <w:p w14:paraId="48819470" w14:textId="08C7AC82" w:rsidR="00347E8D" w:rsidRDefault="00347E8D" w:rsidP="00582CE9"/>
                            <w:p w14:paraId="6F31BD5B" w14:textId="45277BF5" w:rsidR="00347E8D" w:rsidRDefault="00347E8D" w:rsidP="00582CE9"/>
                            <w:p w14:paraId="16CB3A00" w14:textId="1AE8FDAE" w:rsidR="00347E8D" w:rsidRDefault="00347E8D" w:rsidP="00582CE9"/>
                            <w:p w14:paraId="7758B0CF" w14:textId="77777777" w:rsidR="00347E8D" w:rsidRDefault="00347E8D" w:rsidP="00582CE9"/>
                            <w:p w14:paraId="702C94AD" w14:textId="77777777" w:rsidR="00347E8D" w:rsidRDefault="00347E8D" w:rsidP="00582CE9"/>
                            <w:p w14:paraId="5AB9447D" w14:textId="77777777" w:rsidR="00347E8D" w:rsidRDefault="00347E8D" w:rsidP="00D03C12"/>
                            <w:p w14:paraId="10856547" w14:textId="4A63BF4B" w:rsidR="00347E8D" w:rsidRDefault="00347E8D" w:rsidP="00D03C12">
                              <w:pPr>
                                <w:pStyle w:val="tekst"/>
                                <w:spacing w:before="0"/>
                                <w:jc w:val="center"/>
                              </w:pPr>
                              <w:r>
                                <w:t xml:space="preserve">Warszawa, </w:t>
                              </w:r>
                              <w:r>
                                <w:fldChar w:fldCharType="begin"/>
                              </w:r>
                              <w:r>
                                <w:instrText xml:space="preserve"> TIME \@ "d MMMM yyyy" </w:instrText>
                              </w:r>
                              <w:r>
                                <w:fldChar w:fldCharType="separate"/>
                              </w:r>
                              <w:r w:rsidR="00877F45">
                                <w:rPr>
                                  <w:noProof/>
                                </w:rPr>
                                <w:t>23 grudnia 2025</w:t>
                              </w:r>
                              <w:r>
                                <w:fldChar w:fldCharType="end"/>
                              </w:r>
                              <w:r>
                                <w:t xml:space="preserve"> r.</w:t>
                              </w:r>
                            </w:p>
                            <w:p w14:paraId="10E52E55" w14:textId="77777777" w:rsidR="00347E8D" w:rsidRDefault="00347E8D" w:rsidP="00582CE9"/>
                            <w:p w14:paraId="432F2C46" w14:textId="77777777" w:rsidR="00347E8D" w:rsidRDefault="00347E8D" w:rsidP="00582CE9"/>
                            <w:p w14:paraId="03C25885" w14:textId="77777777" w:rsidR="00347E8D" w:rsidRDefault="00347E8D" w:rsidP="00582CE9"/>
                            <w:p w14:paraId="51CA86AF" w14:textId="77777777" w:rsidR="00347E8D" w:rsidRDefault="00347E8D" w:rsidP="00582CE9"/>
                            <w:p w14:paraId="619DD365" w14:textId="77777777" w:rsidR="00347E8D" w:rsidRDefault="00347E8D" w:rsidP="00582CE9"/>
                            <w:p w14:paraId="7EC3B223" w14:textId="77777777" w:rsidR="00347E8D" w:rsidRDefault="00347E8D" w:rsidP="00582CE9"/>
                            <w:p w14:paraId="3495F0DC" w14:textId="77777777" w:rsidR="00347E8D" w:rsidRDefault="00347E8D" w:rsidP="00582CE9"/>
                            <w:p w14:paraId="77460368" w14:textId="77777777" w:rsidR="00347E8D" w:rsidRDefault="00347E8D" w:rsidP="00582CE9"/>
                            <w:p w14:paraId="53FDA4AA" w14:textId="77777777" w:rsidR="00347E8D" w:rsidRDefault="00347E8D" w:rsidP="00582CE9"/>
                            <w:p w14:paraId="44A2FF93" w14:textId="77777777" w:rsidR="00347E8D" w:rsidRDefault="00347E8D" w:rsidP="00582CE9"/>
                            <w:p w14:paraId="3C3380DF" w14:textId="77777777" w:rsidR="00347E8D" w:rsidRDefault="00347E8D" w:rsidP="00582CE9"/>
                            <w:p w14:paraId="1EE3B604" w14:textId="77777777" w:rsidR="00347E8D" w:rsidRDefault="00347E8D" w:rsidP="00582CE9"/>
                            <w:p w14:paraId="20CA8A7A" w14:textId="77777777" w:rsidR="00347E8D" w:rsidRDefault="00347E8D" w:rsidP="00582CE9">
                              <w:pPr>
                                <w:jc w:val="right"/>
                              </w:pPr>
                            </w:p>
                            <w:p w14:paraId="152F27B1" w14:textId="77777777" w:rsidR="00347E8D" w:rsidRDefault="00347E8D" w:rsidP="00582CE9"/>
                            <w:p w14:paraId="4D125BB6" w14:textId="77777777" w:rsidR="00347E8D" w:rsidRDefault="00347E8D" w:rsidP="00582CE9"/>
                            <w:p w14:paraId="5455279D" w14:textId="77777777" w:rsidR="00347E8D" w:rsidRDefault="00347E8D" w:rsidP="00582CE9"/>
                            <w:p w14:paraId="61DD8B59" w14:textId="77777777" w:rsidR="00347E8D" w:rsidRDefault="00347E8D" w:rsidP="00582CE9"/>
                            <w:p w14:paraId="0B37C2F5" w14:textId="77777777" w:rsidR="00347E8D" w:rsidRDefault="00347E8D" w:rsidP="00582CE9"/>
                            <w:p w14:paraId="753EDA83" w14:textId="77777777" w:rsidR="00347E8D" w:rsidRDefault="00347E8D" w:rsidP="00582CE9"/>
                            <w:p w14:paraId="0751C58F" w14:textId="77777777" w:rsidR="00347E8D" w:rsidRDefault="00347E8D" w:rsidP="00582CE9"/>
                            <w:p w14:paraId="6714BD10" w14:textId="77777777" w:rsidR="00347E8D" w:rsidRDefault="00347E8D" w:rsidP="00582CE9"/>
                            <w:p w14:paraId="21A5FEE8" w14:textId="77777777" w:rsidR="00347E8D" w:rsidRDefault="00347E8D" w:rsidP="00582CE9"/>
                            <w:p w14:paraId="7830D9ED" w14:textId="77777777" w:rsidR="00347E8D" w:rsidRDefault="00347E8D" w:rsidP="00582CE9"/>
                            <w:p w14:paraId="05255C87" w14:textId="77777777" w:rsidR="00347E8D" w:rsidRDefault="00347E8D" w:rsidP="00582CE9"/>
                            <w:p w14:paraId="055B4B3D" w14:textId="77777777" w:rsidR="00347E8D" w:rsidRDefault="00347E8D" w:rsidP="00582CE9"/>
                            <w:p w14:paraId="1A620C60" w14:textId="77777777" w:rsidR="00347E8D" w:rsidRDefault="00347E8D" w:rsidP="00582CE9"/>
                            <w:p w14:paraId="3E816E9B" w14:textId="77777777" w:rsidR="00347E8D" w:rsidRDefault="00347E8D" w:rsidP="00582CE9"/>
                            <w:p w14:paraId="067CFED6" w14:textId="77777777" w:rsidR="00347E8D" w:rsidRDefault="00347E8D" w:rsidP="00582CE9"/>
                            <w:p w14:paraId="04491902" w14:textId="77777777" w:rsidR="00347E8D" w:rsidRDefault="00347E8D" w:rsidP="00582CE9"/>
                            <w:p w14:paraId="03511D39" w14:textId="77777777" w:rsidR="00347E8D" w:rsidRDefault="00347E8D" w:rsidP="00582CE9"/>
                            <w:p w14:paraId="59DACFB9" w14:textId="77777777" w:rsidR="00347E8D" w:rsidRDefault="00347E8D" w:rsidP="00582CE9"/>
                            <w:p w14:paraId="3A5FD902" w14:textId="77777777" w:rsidR="00347E8D" w:rsidRDefault="00347E8D" w:rsidP="00582CE9"/>
                            <w:p w14:paraId="0A14E252" w14:textId="77777777" w:rsidR="00347E8D" w:rsidRDefault="00347E8D" w:rsidP="00582CE9"/>
                            <w:p w14:paraId="5E3B06EE" w14:textId="77777777" w:rsidR="00347E8D" w:rsidRDefault="00347E8D" w:rsidP="00582CE9"/>
                            <w:p w14:paraId="1985B992" w14:textId="77777777" w:rsidR="00347E8D" w:rsidRDefault="00347E8D" w:rsidP="00582CE9"/>
                            <w:p w14:paraId="3A2CD91A" w14:textId="77777777" w:rsidR="00347E8D" w:rsidRDefault="00347E8D" w:rsidP="00582CE9"/>
                            <w:p w14:paraId="659183B9" w14:textId="77777777" w:rsidR="00347E8D" w:rsidRDefault="00347E8D" w:rsidP="00582CE9"/>
                            <w:p w14:paraId="1A7742C6" w14:textId="77777777" w:rsidR="00347E8D" w:rsidRDefault="00347E8D" w:rsidP="00582CE9"/>
                            <w:p w14:paraId="6C49755A" w14:textId="77777777" w:rsidR="00347E8D" w:rsidRDefault="00347E8D" w:rsidP="00582CE9"/>
                            <w:p w14:paraId="5927EC37" w14:textId="77777777" w:rsidR="00347E8D" w:rsidRDefault="00347E8D" w:rsidP="00582CE9">
                              <w:pPr>
                                <w:jc w:val="right"/>
                              </w:pPr>
                              <w:r>
                                <w:rPr>
                                  <w:noProof/>
                                  <w:lang w:eastAsia="pl-PL"/>
                                </w:rPr>
                                <w:drawing>
                                  <wp:inline distT="0" distB="0" distL="0" distR="0" wp14:anchorId="556124F7" wp14:editId="0AD3F505">
                                    <wp:extent cx="1630117" cy="971550"/>
                                    <wp:effectExtent l="0" t="0" r="825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9">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347E8D" w:rsidRPr="00532563" w:rsidRDefault="00347E8D" w:rsidP="00582CE9">
                              <w:pPr>
                                <w:jc w:val="right"/>
                              </w:pPr>
                            </w:p>
                            <w:p w14:paraId="2060F623" w14:textId="77777777" w:rsidR="00347E8D" w:rsidRDefault="00347E8D" w:rsidP="00582CE9"/>
                            <w:p w14:paraId="42CF5B48" w14:textId="77777777" w:rsidR="00347E8D" w:rsidRPr="002C29FC" w:rsidRDefault="00347E8D" w:rsidP="00582CE9">
                              <w:bookmarkStart w:id="0" w:name="_Toc85738539"/>
                              <w:bookmarkStart w:id="1" w:name="_Toc85738566"/>
                              <w:bookmarkStart w:id="2" w:name="_Toc85738843"/>
                              <w:r w:rsidRPr="00256A41">
                                <w:t>z dz</w:t>
                              </w:r>
                              <w:r>
                                <w:t>iałalności Grupy Kapitałowej PGE</w:t>
                              </w:r>
                              <w:r>
                                <w:br/>
                              </w:r>
                              <w:r w:rsidRPr="00256A41">
                                <w:t>za okres 6 miesięcy</w:t>
                              </w:r>
                              <w:bookmarkEnd w:id="0"/>
                              <w:bookmarkEnd w:id="1"/>
                              <w:bookmarkEnd w:id="2"/>
                              <w:r>
                                <w:t xml:space="preserve"> </w:t>
                              </w:r>
                            </w:p>
                            <w:p w14:paraId="27EDA656" w14:textId="77777777" w:rsidR="00347E8D" w:rsidRPr="00532563" w:rsidRDefault="00347E8D" w:rsidP="00582CE9"/>
                            <w:p w14:paraId="6312E82A" w14:textId="77777777" w:rsidR="00347E8D" w:rsidRDefault="00347E8D" w:rsidP="00582CE9">
                              <w:r>
                                <w:t>zakończony XX</w:t>
                              </w:r>
                              <w:r w:rsidRPr="00532563">
                                <w:t xml:space="preserve"> </w:t>
                              </w:r>
                              <w:r>
                                <w:t>[miesiąc] 202X</w:t>
                              </w:r>
                              <w:r w:rsidRPr="00532563">
                                <w:t xml:space="preserve"> roku</w:t>
                              </w:r>
                            </w:p>
                            <w:p w14:paraId="67617291" w14:textId="77777777" w:rsidR="00347E8D" w:rsidRDefault="00347E8D" w:rsidP="00582CE9"/>
                            <w:p w14:paraId="20750051" w14:textId="77777777" w:rsidR="00347E8D" w:rsidRDefault="00347E8D" w:rsidP="00582CE9"/>
                            <w:p w14:paraId="4399DC85" w14:textId="77777777" w:rsidR="00347E8D" w:rsidRDefault="00347E8D" w:rsidP="00582CE9"/>
                            <w:p w14:paraId="00ADC3E5" w14:textId="77777777" w:rsidR="00347E8D" w:rsidRDefault="00347E8D" w:rsidP="00582CE9"/>
                            <w:p w14:paraId="2540D90C" w14:textId="77777777" w:rsidR="00347E8D" w:rsidRDefault="00347E8D" w:rsidP="00582CE9"/>
                            <w:p w14:paraId="43D36552" w14:textId="77777777" w:rsidR="00347E8D" w:rsidRDefault="00347E8D" w:rsidP="00582CE9"/>
                            <w:p w14:paraId="1FE2D677" w14:textId="77777777" w:rsidR="00347E8D" w:rsidRDefault="00347E8D" w:rsidP="00582CE9"/>
                            <w:p w14:paraId="5C4A62F4" w14:textId="77777777" w:rsidR="00347E8D" w:rsidRDefault="00347E8D" w:rsidP="00582CE9"/>
                            <w:p w14:paraId="2CC30EAC" w14:textId="77777777" w:rsidR="00347E8D" w:rsidRDefault="00347E8D" w:rsidP="00582CE9"/>
                            <w:p w14:paraId="5216A2C4" w14:textId="77777777" w:rsidR="00347E8D" w:rsidRDefault="00347E8D" w:rsidP="00582CE9"/>
                            <w:p w14:paraId="496F2194" w14:textId="77777777" w:rsidR="00347E8D" w:rsidRDefault="00347E8D" w:rsidP="00582CE9"/>
                            <w:p w14:paraId="47680594" w14:textId="77777777" w:rsidR="00347E8D" w:rsidRDefault="00347E8D" w:rsidP="00582CE9"/>
                            <w:p w14:paraId="7CAADE4C" w14:textId="77777777" w:rsidR="00347E8D" w:rsidRDefault="00347E8D" w:rsidP="00582CE9"/>
                            <w:p w14:paraId="421EFA27" w14:textId="77777777" w:rsidR="00347E8D" w:rsidRDefault="00347E8D" w:rsidP="00582CE9"/>
                            <w:p w14:paraId="396F7D6A" w14:textId="77777777" w:rsidR="00347E8D" w:rsidRDefault="00347E8D" w:rsidP="00582CE9"/>
                            <w:p w14:paraId="052B1DC8" w14:textId="77777777" w:rsidR="00347E8D" w:rsidRDefault="00347E8D" w:rsidP="00582CE9"/>
                            <w:p w14:paraId="62224610" w14:textId="77777777" w:rsidR="00347E8D" w:rsidRDefault="00347E8D" w:rsidP="00582CE9"/>
                            <w:p w14:paraId="57E6CDCB" w14:textId="77777777" w:rsidR="00347E8D" w:rsidRDefault="00347E8D" w:rsidP="00582CE9"/>
                            <w:p w14:paraId="4C71D9DC" w14:textId="77777777" w:rsidR="00347E8D" w:rsidRDefault="00347E8D" w:rsidP="00582CE9"/>
                            <w:p w14:paraId="46BFA317" w14:textId="77777777" w:rsidR="00347E8D" w:rsidRDefault="00347E8D" w:rsidP="00582CE9"/>
                            <w:p w14:paraId="40E07ED9" w14:textId="77777777" w:rsidR="00347E8D" w:rsidRDefault="00347E8D" w:rsidP="00582CE9"/>
                            <w:p w14:paraId="7F6F2E55" w14:textId="77777777" w:rsidR="00347E8D" w:rsidRDefault="00347E8D" w:rsidP="00582CE9"/>
                            <w:p w14:paraId="67517B79" w14:textId="77777777" w:rsidR="00347E8D" w:rsidRDefault="00347E8D" w:rsidP="00582CE9"/>
                            <w:p w14:paraId="3BFAAFE4" w14:textId="77777777" w:rsidR="00347E8D" w:rsidRDefault="00347E8D" w:rsidP="00582CE9"/>
                            <w:p w14:paraId="1B3A9CFD" w14:textId="77777777" w:rsidR="00347E8D" w:rsidRDefault="00347E8D" w:rsidP="00582CE9"/>
                            <w:p w14:paraId="32A5639D" w14:textId="77777777" w:rsidR="00347E8D" w:rsidRDefault="00347E8D" w:rsidP="00582CE9"/>
                            <w:p w14:paraId="0DEB3F60" w14:textId="77777777" w:rsidR="00347E8D" w:rsidRDefault="00347E8D" w:rsidP="00582CE9"/>
                            <w:p w14:paraId="14EB0857" w14:textId="77777777" w:rsidR="00347E8D" w:rsidRDefault="00347E8D" w:rsidP="00582CE9"/>
                            <w:p w14:paraId="17ABA981" w14:textId="77777777" w:rsidR="00347E8D" w:rsidRDefault="00347E8D" w:rsidP="00582CE9"/>
                            <w:p w14:paraId="2F9280AC" w14:textId="77777777" w:rsidR="00347E8D" w:rsidRDefault="00347E8D" w:rsidP="00582CE9"/>
                            <w:p w14:paraId="225F12EA" w14:textId="77777777" w:rsidR="00347E8D" w:rsidRDefault="00347E8D" w:rsidP="00582CE9"/>
                            <w:p w14:paraId="346558F9" w14:textId="77777777" w:rsidR="00347E8D" w:rsidRDefault="00347E8D" w:rsidP="00582CE9">
                              <w:pPr>
                                <w:jc w:val="right"/>
                              </w:pPr>
                              <w:r>
                                <w:rPr>
                                  <w:noProof/>
                                  <w:lang w:eastAsia="pl-PL"/>
                                </w:rPr>
                                <w:drawing>
                                  <wp:inline distT="0" distB="0" distL="0" distR="0" wp14:anchorId="006B79C4" wp14:editId="362B097A">
                                    <wp:extent cx="1630117" cy="971550"/>
                                    <wp:effectExtent l="0" t="0" r="825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9">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347E8D" w:rsidRPr="00532563" w:rsidRDefault="00347E8D" w:rsidP="00582CE9">
                              <w:pPr>
                                <w:jc w:val="right"/>
                              </w:pPr>
                            </w:p>
                            <w:p w14:paraId="0D56A0EE" w14:textId="77777777" w:rsidR="00347E8D" w:rsidRDefault="00347E8D" w:rsidP="00582CE9"/>
                            <w:p w14:paraId="4F688069" w14:textId="77777777" w:rsidR="00347E8D" w:rsidRPr="002C29FC" w:rsidRDefault="00347E8D" w:rsidP="00582CE9">
                              <w:bookmarkStart w:id="3" w:name="_Toc85738540"/>
                              <w:bookmarkStart w:id="4" w:name="_Toc85738567"/>
                              <w:bookmarkStart w:id="5" w:name="_Toc85738844"/>
                              <w:r w:rsidRPr="00256A41">
                                <w:t>z dz</w:t>
                              </w:r>
                              <w:r>
                                <w:t>iałalności Grupy Kapitałowej PGE</w:t>
                              </w:r>
                              <w:r>
                                <w:br/>
                              </w:r>
                              <w:r w:rsidRPr="00256A41">
                                <w:t>za okres 6 miesięcy</w:t>
                              </w:r>
                              <w:bookmarkEnd w:id="3"/>
                              <w:bookmarkEnd w:id="4"/>
                              <w:bookmarkEnd w:id="5"/>
                              <w:r>
                                <w:t xml:space="preserve"> </w:t>
                              </w:r>
                            </w:p>
                            <w:p w14:paraId="77130D97" w14:textId="77777777" w:rsidR="00347E8D" w:rsidRPr="00532563" w:rsidRDefault="00347E8D" w:rsidP="00582CE9"/>
                            <w:p w14:paraId="30FD44B4" w14:textId="77777777" w:rsidR="00347E8D" w:rsidRDefault="00347E8D" w:rsidP="00582CE9">
                              <w:r>
                                <w:t>zakończony XX</w:t>
                              </w:r>
                              <w:r w:rsidRPr="00532563">
                                <w:t xml:space="preserve"> </w:t>
                              </w:r>
                              <w:r>
                                <w:t>[miesiąc] 202X</w:t>
                              </w:r>
                              <w:r w:rsidRPr="00532563">
                                <w:t xml:space="preserve"> roku</w:t>
                              </w:r>
                            </w:p>
                            <w:p w14:paraId="7F418820" w14:textId="77777777" w:rsidR="00347E8D" w:rsidRDefault="00347E8D" w:rsidP="00582CE9"/>
                            <w:p w14:paraId="1010328F" w14:textId="77777777" w:rsidR="00347E8D" w:rsidRDefault="00347E8D" w:rsidP="00582CE9"/>
                            <w:p w14:paraId="58704009" w14:textId="77777777" w:rsidR="00347E8D" w:rsidRDefault="00347E8D" w:rsidP="00582CE9"/>
                            <w:p w14:paraId="655579ED" w14:textId="77777777" w:rsidR="00347E8D" w:rsidRDefault="00347E8D" w:rsidP="00582CE9"/>
                            <w:p w14:paraId="1B335F14" w14:textId="77777777" w:rsidR="00347E8D" w:rsidRDefault="00347E8D" w:rsidP="00582CE9"/>
                            <w:p w14:paraId="1CD33DE9" w14:textId="77777777" w:rsidR="00347E8D" w:rsidRDefault="00347E8D" w:rsidP="00582CE9"/>
                            <w:p w14:paraId="6EFADD99" w14:textId="77777777" w:rsidR="00347E8D" w:rsidRDefault="00347E8D" w:rsidP="00582CE9"/>
                            <w:p w14:paraId="29141B23" w14:textId="77777777" w:rsidR="00347E8D" w:rsidRDefault="00347E8D" w:rsidP="00582CE9"/>
                            <w:p w14:paraId="0361DE91" w14:textId="77777777" w:rsidR="00347E8D" w:rsidRDefault="00347E8D" w:rsidP="00582CE9"/>
                            <w:p w14:paraId="5CA413C7" w14:textId="77777777" w:rsidR="00347E8D" w:rsidRDefault="00347E8D" w:rsidP="00582CE9"/>
                            <w:p w14:paraId="1D978E7D" w14:textId="77777777" w:rsidR="00347E8D" w:rsidRDefault="00347E8D" w:rsidP="00582CE9"/>
                            <w:p w14:paraId="5A42190A" w14:textId="77777777" w:rsidR="00347E8D" w:rsidRDefault="00347E8D" w:rsidP="00582CE9"/>
                            <w:p w14:paraId="34C78759" w14:textId="77777777" w:rsidR="00347E8D" w:rsidRDefault="00347E8D" w:rsidP="00582CE9"/>
                            <w:p w14:paraId="65A03EB1" w14:textId="77777777" w:rsidR="00347E8D" w:rsidRDefault="00347E8D" w:rsidP="00582CE9"/>
                            <w:p w14:paraId="4F91F294" w14:textId="77777777" w:rsidR="00347E8D" w:rsidRDefault="00347E8D" w:rsidP="00582CE9"/>
                            <w:p w14:paraId="2D13EF49" w14:textId="77777777" w:rsidR="00347E8D" w:rsidRDefault="00347E8D" w:rsidP="00582CE9"/>
                            <w:p w14:paraId="70CF7CFD" w14:textId="77777777" w:rsidR="00347E8D" w:rsidRDefault="00347E8D" w:rsidP="00582CE9"/>
                            <w:p w14:paraId="62FADBF6" w14:textId="77777777" w:rsidR="00347E8D" w:rsidRDefault="00347E8D" w:rsidP="00582CE9"/>
                            <w:p w14:paraId="4CD5557E" w14:textId="77777777" w:rsidR="00347E8D" w:rsidRDefault="00347E8D" w:rsidP="00582CE9"/>
                            <w:p w14:paraId="2F3D968B" w14:textId="77777777" w:rsidR="00347E8D" w:rsidRDefault="00347E8D" w:rsidP="00582CE9"/>
                            <w:p w14:paraId="68C52F2E" w14:textId="77777777" w:rsidR="00347E8D" w:rsidRDefault="00347E8D" w:rsidP="00582CE9"/>
                            <w:p w14:paraId="6FAFEBFF" w14:textId="77777777" w:rsidR="00347E8D" w:rsidRDefault="00347E8D" w:rsidP="00582CE9"/>
                            <w:p w14:paraId="4AFD923E" w14:textId="77777777" w:rsidR="00347E8D" w:rsidRDefault="00347E8D" w:rsidP="00582CE9"/>
                            <w:p w14:paraId="7CE0310E" w14:textId="77777777" w:rsidR="00347E8D" w:rsidRDefault="00347E8D" w:rsidP="00582CE9"/>
                            <w:p w14:paraId="3FC6F2CD" w14:textId="77777777" w:rsidR="00347E8D" w:rsidRDefault="00347E8D" w:rsidP="00582CE9"/>
                            <w:p w14:paraId="4E5D811B" w14:textId="77777777" w:rsidR="00347E8D" w:rsidRDefault="00347E8D" w:rsidP="00582CE9"/>
                            <w:p w14:paraId="742ED274" w14:textId="77777777" w:rsidR="00347E8D" w:rsidRDefault="00347E8D" w:rsidP="00582CE9"/>
                            <w:p w14:paraId="434CB0B0" w14:textId="77777777" w:rsidR="00347E8D" w:rsidRDefault="00347E8D" w:rsidP="00582CE9"/>
                            <w:p w14:paraId="70233636" w14:textId="77777777" w:rsidR="00347E8D" w:rsidRDefault="00347E8D" w:rsidP="00582CE9"/>
                            <w:p w14:paraId="11E3B380" w14:textId="77777777" w:rsidR="00347E8D" w:rsidRDefault="00347E8D" w:rsidP="00582CE9"/>
                            <w:p w14:paraId="6769EEF8" w14:textId="77777777" w:rsidR="00347E8D" w:rsidRDefault="00347E8D" w:rsidP="00582CE9"/>
                            <w:p w14:paraId="66018625" w14:textId="77777777" w:rsidR="00347E8D" w:rsidRDefault="00347E8D" w:rsidP="00582CE9">
                              <w:pPr>
                                <w:jc w:val="right"/>
                              </w:pPr>
                              <w:r>
                                <w:rPr>
                                  <w:noProof/>
                                  <w:lang w:eastAsia="pl-PL"/>
                                </w:rPr>
                                <w:drawing>
                                  <wp:inline distT="0" distB="0" distL="0" distR="0" wp14:anchorId="2C176CC8" wp14:editId="19B50355">
                                    <wp:extent cx="1630117" cy="971550"/>
                                    <wp:effectExtent l="0" t="0" r="825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9">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347E8D" w:rsidRPr="00532563" w:rsidRDefault="00347E8D"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margin-left:26.7pt;margin-top:40.35pt;width:536pt;height:774.5pt;z-index:251658240;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347E8D" w:rsidRDefault="00347E8D" w:rsidP="006E100D">
                        <w:pPr>
                          <w:pStyle w:val="Tytu"/>
                          <w:rPr>
                            <w:spacing w:val="0"/>
                          </w:rPr>
                        </w:pPr>
                      </w:p>
                      <w:p w14:paraId="74CCA4FD" w14:textId="77777777" w:rsidR="00347E8D" w:rsidRDefault="00347E8D" w:rsidP="00A809BD">
                        <w:pPr>
                          <w:pStyle w:val="Tytu"/>
                          <w:jc w:val="center"/>
                          <w:rPr>
                            <w:spacing w:val="0"/>
                          </w:rPr>
                        </w:pPr>
                        <w:r w:rsidRPr="006E100D">
                          <w:rPr>
                            <w:spacing w:val="0"/>
                          </w:rPr>
                          <w:t>SPECYFIKACJA WARUNKÓW ZAMÓWIENIA (SWZ)</w:t>
                        </w:r>
                      </w:p>
                      <w:p w14:paraId="69E2714C" w14:textId="77777777" w:rsidR="00347E8D" w:rsidRDefault="00347E8D" w:rsidP="006E100D">
                        <w:pPr>
                          <w:pStyle w:val="Tytu"/>
                          <w:rPr>
                            <w:spacing w:val="0"/>
                          </w:rPr>
                        </w:pPr>
                      </w:p>
                      <w:p w14:paraId="2F216653" w14:textId="134B87AB" w:rsidR="00347E8D" w:rsidRDefault="00347E8D" w:rsidP="00A809BD">
                        <w:pPr>
                          <w:pStyle w:val="PODTYTU"/>
                          <w:spacing w:before="400"/>
                          <w:jc w:val="center"/>
                        </w:pPr>
                        <w:r>
                          <w:t>POSTĘPOWANIE O UDZIELENIE ZAMÓWIENIA SEKTOROWEGO                    na podstawie ustawy z dnia 11.09.2019</w:t>
                        </w:r>
                        <w:r w:rsidR="001F235B">
                          <w:t xml:space="preserve"> </w:t>
                        </w:r>
                        <w:r>
                          <w:t>r. Prawo zamówień publicznych w trybie przetargu nieograniczonego</w:t>
                        </w:r>
                      </w:p>
                      <w:p w14:paraId="5DAC5856" w14:textId="77777777" w:rsidR="00C26D06" w:rsidRDefault="00C26D06" w:rsidP="00A809BD">
                        <w:pPr>
                          <w:pStyle w:val="tekst"/>
                          <w:spacing w:before="720"/>
                          <w:jc w:val="center"/>
                          <w:rPr>
                            <w:rFonts w:asciiTheme="majorHAnsi" w:hAnsiTheme="majorHAnsi"/>
                            <w:sz w:val="32"/>
                          </w:rPr>
                        </w:pPr>
                        <w:r w:rsidRPr="00C26D06">
                          <w:rPr>
                            <w:rFonts w:asciiTheme="majorHAnsi" w:hAnsiTheme="majorHAnsi"/>
                            <w:sz w:val="32"/>
                          </w:rPr>
                          <w:t>Sukcesywne dostawy komputerów, monitorów oraz stacji dokujących dla Spółek GK PGE</w:t>
                        </w:r>
                      </w:p>
                      <w:p w14:paraId="740DC77E" w14:textId="6FAC7AE8" w:rsidR="00347E8D" w:rsidRDefault="00347E8D" w:rsidP="00A809BD">
                        <w:pPr>
                          <w:pStyle w:val="tekst"/>
                          <w:spacing w:before="720"/>
                          <w:jc w:val="center"/>
                        </w:pPr>
                        <w:r w:rsidRPr="006E100D">
                          <w:t>Nume</w:t>
                        </w:r>
                        <w:r>
                          <w:t>r Postępowania:</w:t>
                        </w:r>
                        <w:r w:rsidR="00C26D06" w:rsidRPr="00C26D06">
                          <w:t xml:space="preserve"> POST/PGE/W/DZ/00333/2025</w:t>
                        </w:r>
                      </w:p>
                      <w:p w14:paraId="710F50D9" w14:textId="77777777" w:rsidR="00347E8D" w:rsidRDefault="00347E8D" w:rsidP="00582CE9"/>
                      <w:p w14:paraId="739D8EAA" w14:textId="77777777" w:rsidR="00347E8D" w:rsidRDefault="00347E8D" w:rsidP="00582CE9"/>
                      <w:p w14:paraId="7E76F715" w14:textId="77777777" w:rsidR="00347E8D" w:rsidRDefault="00347E8D" w:rsidP="00582CE9"/>
                      <w:p w14:paraId="34F1CD0D" w14:textId="77777777" w:rsidR="00347E8D" w:rsidRDefault="00347E8D" w:rsidP="00582CE9"/>
                      <w:p w14:paraId="3B543F45" w14:textId="77777777" w:rsidR="00347E8D" w:rsidRDefault="00347E8D" w:rsidP="00582CE9"/>
                      <w:p w14:paraId="2A0C01D9" w14:textId="77777777" w:rsidR="00347E8D" w:rsidRDefault="00347E8D" w:rsidP="00582CE9"/>
                      <w:p w14:paraId="55D0C661" w14:textId="77777777" w:rsidR="00347E8D" w:rsidRDefault="00347E8D" w:rsidP="00582CE9"/>
                      <w:p w14:paraId="45575E44" w14:textId="77777777" w:rsidR="00347E8D" w:rsidRDefault="00347E8D" w:rsidP="00582CE9"/>
                      <w:p w14:paraId="43C8272D" w14:textId="77777777" w:rsidR="00347E8D" w:rsidRDefault="00347E8D" w:rsidP="00582CE9"/>
                      <w:p w14:paraId="7093C655" w14:textId="12A4886A" w:rsidR="00347E8D" w:rsidRDefault="00347E8D" w:rsidP="00582CE9"/>
                      <w:p w14:paraId="4D120BB2" w14:textId="4BEAFB2E" w:rsidR="00347E8D" w:rsidRDefault="00347E8D" w:rsidP="00582CE9"/>
                      <w:p w14:paraId="10B2F220" w14:textId="3CA95DD5" w:rsidR="00347E8D" w:rsidRDefault="00347E8D" w:rsidP="00582CE9"/>
                      <w:p w14:paraId="48819470" w14:textId="08C7AC82" w:rsidR="00347E8D" w:rsidRDefault="00347E8D" w:rsidP="00582CE9"/>
                      <w:p w14:paraId="6F31BD5B" w14:textId="45277BF5" w:rsidR="00347E8D" w:rsidRDefault="00347E8D" w:rsidP="00582CE9"/>
                      <w:p w14:paraId="16CB3A00" w14:textId="1AE8FDAE" w:rsidR="00347E8D" w:rsidRDefault="00347E8D" w:rsidP="00582CE9"/>
                      <w:p w14:paraId="7758B0CF" w14:textId="77777777" w:rsidR="00347E8D" w:rsidRDefault="00347E8D" w:rsidP="00582CE9"/>
                      <w:p w14:paraId="702C94AD" w14:textId="77777777" w:rsidR="00347E8D" w:rsidRDefault="00347E8D" w:rsidP="00582CE9"/>
                      <w:p w14:paraId="5AB9447D" w14:textId="77777777" w:rsidR="00347E8D" w:rsidRDefault="00347E8D" w:rsidP="00D03C12"/>
                      <w:p w14:paraId="10856547" w14:textId="4A63BF4B" w:rsidR="00347E8D" w:rsidRDefault="00347E8D" w:rsidP="00D03C12">
                        <w:pPr>
                          <w:pStyle w:val="tekst"/>
                          <w:spacing w:before="0"/>
                          <w:jc w:val="center"/>
                        </w:pPr>
                        <w:r>
                          <w:t xml:space="preserve">Warszawa, </w:t>
                        </w:r>
                        <w:r>
                          <w:fldChar w:fldCharType="begin"/>
                        </w:r>
                        <w:r>
                          <w:instrText xml:space="preserve"> TIME \@ "d MMMM yyyy" </w:instrText>
                        </w:r>
                        <w:r>
                          <w:fldChar w:fldCharType="separate"/>
                        </w:r>
                        <w:r w:rsidR="00877F45">
                          <w:rPr>
                            <w:noProof/>
                          </w:rPr>
                          <w:t>23 grudnia 2025</w:t>
                        </w:r>
                        <w:r>
                          <w:fldChar w:fldCharType="end"/>
                        </w:r>
                        <w:r>
                          <w:t xml:space="preserve"> r.</w:t>
                        </w:r>
                      </w:p>
                      <w:p w14:paraId="10E52E55" w14:textId="77777777" w:rsidR="00347E8D" w:rsidRDefault="00347E8D" w:rsidP="00582CE9"/>
                      <w:p w14:paraId="432F2C46" w14:textId="77777777" w:rsidR="00347E8D" w:rsidRDefault="00347E8D" w:rsidP="00582CE9"/>
                      <w:p w14:paraId="03C25885" w14:textId="77777777" w:rsidR="00347E8D" w:rsidRDefault="00347E8D" w:rsidP="00582CE9"/>
                      <w:p w14:paraId="51CA86AF" w14:textId="77777777" w:rsidR="00347E8D" w:rsidRDefault="00347E8D" w:rsidP="00582CE9"/>
                      <w:p w14:paraId="619DD365" w14:textId="77777777" w:rsidR="00347E8D" w:rsidRDefault="00347E8D" w:rsidP="00582CE9"/>
                      <w:p w14:paraId="7EC3B223" w14:textId="77777777" w:rsidR="00347E8D" w:rsidRDefault="00347E8D" w:rsidP="00582CE9"/>
                      <w:p w14:paraId="3495F0DC" w14:textId="77777777" w:rsidR="00347E8D" w:rsidRDefault="00347E8D" w:rsidP="00582CE9"/>
                      <w:p w14:paraId="77460368" w14:textId="77777777" w:rsidR="00347E8D" w:rsidRDefault="00347E8D" w:rsidP="00582CE9"/>
                      <w:p w14:paraId="53FDA4AA" w14:textId="77777777" w:rsidR="00347E8D" w:rsidRDefault="00347E8D" w:rsidP="00582CE9"/>
                      <w:p w14:paraId="44A2FF93" w14:textId="77777777" w:rsidR="00347E8D" w:rsidRDefault="00347E8D" w:rsidP="00582CE9"/>
                      <w:p w14:paraId="3C3380DF" w14:textId="77777777" w:rsidR="00347E8D" w:rsidRDefault="00347E8D" w:rsidP="00582CE9"/>
                      <w:p w14:paraId="1EE3B604" w14:textId="77777777" w:rsidR="00347E8D" w:rsidRDefault="00347E8D" w:rsidP="00582CE9"/>
                      <w:p w14:paraId="20CA8A7A" w14:textId="77777777" w:rsidR="00347E8D" w:rsidRDefault="00347E8D" w:rsidP="00582CE9">
                        <w:pPr>
                          <w:jc w:val="right"/>
                        </w:pPr>
                      </w:p>
                      <w:p w14:paraId="152F27B1" w14:textId="77777777" w:rsidR="00347E8D" w:rsidRDefault="00347E8D" w:rsidP="00582CE9"/>
                      <w:p w14:paraId="4D125BB6" w14:textId="77777777" w:rsidR="00347E8D" w:rsidRDefault="00347E8D" w:rsidP="00582CE9"/>
                      <w:p w14:paraId="5455279D" w14:textId="77777777" w:rsidR="00347E8D" w:rsidRDefault="00347E8D" w:rsidP="00582CE9"/>
                      <w:p w14:paraId="61DD8B59" w14:textId="77777777" w:rsidR="00347E8D" w:rsidRDefault="00347E8D" w:rsidP="00582CE9"/>
                      <w:p w14:paraId="0B37C2F5" w14:textId="77777777" w:rsidR="00347E8D" w:rsidRDefault="00347E8D" w:rsidP="00582CE9"/>
                      <w:p w14:paraId="753EDA83" w14:textId="77777777" w:rsidR="00347E8D" w:rsidRDefault="00347E8D" w:rsidP="00582CE9"/>
                      <w:p w14:paraId="0751C58F" w14:textId="77777777" w:rsidR="00347E8D" w:rsidRDefault="00347E8D" w:rsidP="00582CE9"/>
                      <w:p w14:paraId="6714BD10" w14:textId="77777777" w:rsidR="00347E8D" w:rsidRDefault="00347E8D" w:rsidP="00582CE9"/>
                      <w:p w14:paraId="21A5FEE8" w14:textId="77777777" w:rsidR="00347E8D" w:rsidRDefault="00347E8D" w:rsidP="00582CE9"/>
                      <w:p w14:paraId="7830D9ED" w14:textId="77777777" w:rsidR="00347E8D" w:rsidRDefault="00347E8D" w:rsidP="00582CE9"/>
                      <w:p w14:paraId="05255C87" w14:textId="77777777" w:rsidR="00347E8D" w:rsidRDefault="00347E8D" w:rsidP="00582CE9"/>
                      <w:p w14:paraId="055B4B3D" w14:textId="77777777" w:rsidR="00347E8D" w:rsidRDefault="00347E8D" w:rsidP="00582CE9"/>
                      <w:p w14:paraId="1A620C60" w14:textId="77777777" w:rsidR="00347E8D" w:rsidRDefault="00347E8D" w:rsidP="00582CE9"/>
                      <w:p w14:paraId="3E816E9B" w14:textId="77777777" w:rsidR="00347E8D" w:rsidRDefault="00347E8D" w:rsidP="00582CE9"/>
                      <w:p w14:paraId="067CFED6" w14:textId="77777777" w:rsidR="00347E8D" w:rsidRDefault="00347E8D" w:rsidP="00582CE9"/>
                      <w:p w14:paraId="04491902" w14:textId="77777777" w:rsidR="00347E8D" w:rsidRDefault="00347E8D" w:rsidP="00582CE9"/>
                      <w:p w14:paraId="03511D39" w14:textId="77777777" w:rsidR="00347E8D" w:rsidRDefault="00347E8D" w:rsidP="00582CE9"/>
                      <w:p w14:paraId="59DACFB9" w14:textId="77777777" w:rsidR="00347E8D" w:rsidRDefault="00347E8D" w:rsidP="00582CE9"/>
                      <w:p w14:paraId="3A5FD902" w14:textId="77777777" w:rsidR="00347E8D" w:rsidRDefault="00347E8D" w:rsidP="00582CE9"/>
                      <w:p w14:paraId="0A14E252" w14:textId="77777777" w:rsidR="00347E8D" w:rsidRDefault="00347E8D" w:rsidP="00582CE9"/>
                      <w:p w14:paraId="5E3B06EE" w14:textId="77777777" w:rsidR="00347E8D" w:rsidRDefault="00347E8D" w:rsidP="00582CE9"/>
                      <w:p w14:paraId="1985B992" w14:textId="77777777" w:rsidR="00347E8D" w:rsidRDefault="00347E8D" w:rsidP="00582CE9"/>
                      <w:p w14:paraId="3A2CD91A" w14:textId="77777777" w:rsidR="00347E8D" w:rsidRDefault="00347E8D" w:rsidP="00582CE9"/>
                      <w:p w14:paraId="659183B9" w14:textId="77777777" w:rsidR="00347E8D" w:rsidRDefault="00347E8D" w:rsidP="00582CE9"/>
                      <w:p w14:paraId="1A7742C6" w14:textId="77777777" w:rsidR="00347E8D" w:rsidRDefault="00347E8D" w:rsidP="00582CE9"/>
                      <w:p w14:paraId="6C49755A" w14:textId="77777777" w:rsidR="00347E8D" w:rsidRDefault="00347E8D" w:rsidP="00582CE9"/>
                      <w:p w14:paraId="5927EC37" w14:textId="77777777" w:rsidR="00347E8D" w:rsidRDefault="00347E8D" w:rsidP="00582CE9">
                        <w:pPr>
                          <w:jc w:val="right"/>
                        </w:pPr>
                        <w:r>
                          <w:rPr>
                            <w:noProof/>
                            <w:lang w:eastAsia="pl-PL"/>
                          </w:rPr>
                          <w:drawing>
                            <wp:inline distT="0" distB="0" distL="0" distR="0" wp14:anchorId="556124F7" wp14:editId="0AD3F505">
                              <wp:extent cx="1630117" cy="971550"/>
                              <wp:effectExtent l="0" t="0" r="825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9">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347E8D" w:rsidRPr="00532563" w:rsidRDefault="00347E8D" w:rsidP="00582CE9">
                        <w:pPr>
                          <w:jc w:val="right"/>
                        </w:pPr>
                      </w:p>
                      <w:p w14:paraId="2060F623" w14:textId="77777777" w:rsidR="00347E8D" w:rsidRDefault="00347E8D" w:rsidP="00582CE9"/>
                      <w:p w14:paraId="42CF5B48" w14:textId="77777777" w:rsidR="00347E8D" w:rsidRPr="002C29FC" w:rsidRDefault="00347E8D" w:rsidP="00582CE9">
                        <w:bookmarkStart w:id="6" w:name="_Toc85738539"/>
                        <w:bookmarkStart w:id="7" w:name="_Toc85738566"/>
                        <w:bookmarkStart w:id="8" w:name="_Toc85738843"/>
                        <w:r w:rsidRPr="00256A41">
                          <w:t>z dz</w:t>
                        </w:r>
                        <w:r>
                          <w:t>iałalności Grupy Kapitałowej PGE</w:t>
                        </w:r>
                        <w:r>
                          <w:br/>
                        </w:r>
                        <w:r w:rsidRPr="00256A41">
                          <w:t>za okres 6 miesięcy</w:t>
                        </w:r>
                        <w:bookmarkEnd w:id="6"/>
                        <w:bookmarkEnd w:id="7"/>
                        <w:bookmarkEnd w:id="8"/>
                        <w:r>
                          <w:t xml:space="preserve"> </w:t>
                        </w:r>
                      </w:p>
                      <w:p w14:paraId="27EDA656" w14:textId="77777777" w:rsidR="00347E8D" w:rsidRPr="00532563" w:rsidRDefault="00347E8D" w:rsidP="00582CE9"/>
                      <w:p w14:paraId="6312E82A" w14:textId="77777777" w:rsidR="00347E8D" w:rsidRDefault="00347E8D" w:rsidP="00582CE9">
                        <w:r>
                          <w:t>zakończony XX</w:t>
                        </w:r>
                        <w:r w:rsidRPr="00532563">
                          <w:t xml:space="preserve"> </w:t>
                        </w:r>
                        <w:r>
                          <w:t>[miesiąc] 202X</w:t>
                        </w:r>
                        <w:r w:rsidRPr="00532563">
                          <w:t xml:space="preserve"> roku</w:t>
                        </w:r>
                      </w:p>
                      <w:p w14:paraId="67617291" w14:textId="77777777" w:rsidR="00347E8D" w:rsidRDefault="00347E8D" w:rsidP="00582CE9"/>
                      <w:p w14:paraId="20750051" w14:textId="77777777" w:rsidR="00347E8D" w:rsidRDefault="00347E8D" w:rsidP="00582CE9"/>
                      <w:p w14:paraId="4399DC85" w14:textId="77777777" w:rsidR="00347E8D" w:rsidRDefault="00347E8D" w:rsidP="00582CE9"/>
                      <w:p w14:paraId="00ADC3E5" w14:textId="77777777" w:rsidR="00347E8D" w:rsidRDefault="00347E8D" w:rsidP="00582CE9"/>
                      <w:p w14:paraId="2540D90C" w14:textId="77777777" w:rsidR="00347E8D" w:rsidRDefault="00347E8D" w:rsidP="00582CE9"/>
                      <w:p w14:paraId="43D36552" w14:textId="77777777" w:rsidR="00347E8D" w:rsidRDefault="00347E8D" w:rsidP="00582CE9"/>
                      <w:p w14:paraId="1FE2D677" w14:textId="77777777" w:rsidR="00347E8D" w:rsidRDefault="00347E8D" w:rsidP="00582CE9"/>
                      <w:p w14:paraId="5C4A62F4" w14:textId="77777777" w:rsidR="00347E8D" w:rsidRDefault="00347E8D" w:rsidP="00582CE9"/>
                      <w:p w14:paraId="2CC30EAC" w14:textId="77777777" w:rsidR="00347E8D" w:rsidRDefault="00347E8D" w:rsidP="00582CE9"/>
                      <w:p w14:paraId="5216A2C4" w14:textId="77777777" w:rsidR="00347E8D" w:rsidRDefault="00347E8D" w:rsidP="00582CE9"/>
                      <w:p w14:paraId="496F2194" w14:textId="77777777" w:rsidR="00347E8D" w:rsidRDefault="00347E8D" w:rsidP="00582CE9"/>
                      <w:p w14:paraId="47680594" w14:textId="77777777" w:rsidR="00347E8D" w:rsidRDefault="00347E8D" w:rsidP="00582CE9"/>
                      <w:p w14:paraId="7CAADE4C" w14:textId="77777777" w:rsidR="00347E8D" w:rsidRDefault="00347E8D" w:rsidP="00582CE9"/>
                      <w:p w14:paraId="421EFA27" w14:textId="77777777" w:rsidR="00347E8D" w:rsidRDefault="00347E8D" w:rsidP="00582CE9"/>
                      <w:p w14:paraId="396F7D6A" w14:textId="77777777" w:rsidR="00347E8D" w:rsidRDefault="00347E8D" w:rsidP="00582CE9"/>
                      <w:p w14:paraId="052B1DC8" w14:textId="77777777" w:rsidR="00347E8D" w:rsidRDefault="00347E8D" w:rsidP="00582CE9"/>
                      <w:p w14:paraId="62224610" w14:textId="77777777" w:rsidR="00347E8D" w:rsidRDefault="00347E8D" w:rsidP="00582CE9"/>
                      <w:p w14:paraId="57E6CDCB" w14:textId="77777777" w:rsidR="00347E8D" w:rsidRDefault="00347E8D" w:rsidP="00582CE9"/>
                      <w:p w14:paraId="4C71D9DC" w14:textId="77777777" w:rsidR="00347E8D" w:rsidRDefault="00347E8D" w:rsidP="00582CE9"/>
                      <w:p w14:paraId="46BFA317" w14:textId="77777777" w:rsidR="00347E8D" w:rsidRDefault="00347E8D" w:rsidP="00582CE9"/>
                      <w:p w14:paraId="40E07ED9" w14:textId="77777777" w:rsidR="00347E8D" w:rsidRDefault="00347E8D" w:rsidP="00582CE9"/>
                      <w:p w14:paraId="7F6F2E55" w14:textId="77777777" w:rsidR="00347E8D" w:rsidRDefault="00347E8D" w:rsidP="00582CE9"/>
                      <w:p w14:paraId="67517B79" w14:textId="77777777" w:rsidR="00347E8D" w:rsidRDefault="00347E8D" w:rsidP="00582CE9"/>
                      <w:p w14:paraId="3BFAAFE4" w14:textId="77777777" w:rsidR="00347E8D" w:rsidRDefault="00347E8D" w:rsidP="00582CE9"/>
                      <w:p w14:paraId="1B3A9CFD" w14:textId="77777777" w:rsidR="00347E8D" w:rsidRDefault="00347E8D" w:rsidP="00582CE9"/>
                      <w:p w14:paraId="32A5639D" w14:textId="77777777" w:rsidR="00347E8D" w:rsidRDefault="00347E8D" w:rsidP="00582CE9"/>
                      <w:p w14:paraId="0DEB3F60" w14:textId="77777777" w:rsidR="00347E8D" w:rsidRDefault="00347E8D" w:rsidP="00582CE9"/>
                      <w:p w14:paraId="14EB0857" w14:textId="77777777" w:rsidR="00347E8D" w:rsidRDefault="00347E8D" w:rsidP="00582CE9"/>
                      <w:p w14:paraId="17ABA981" w14:textId="77777777" w:rsidR="00347E8D" w:rsidRDefault="00347E8D" w:rsidP="00582CE9"/>
                      <w:p w14:paraId="2F9280AC" w14:textId="77777777" w:rsidR="00347E8D" w:rsidRDefault="00347E8D" w:rsidP="00582CE9"/>
                      <w:p w14:paraId="225F12EA" w14:textId="77777777" w:rsidR="00347E8D" w:rsidRDefault="00347E8D" w:rsidP="00582CE9"/>
                      <w:p w14:paraId="346558F9" w14:textId="77777777" w:rsidR="00347E8D" w:rsidRDefault="00347E8D" w:rsidP="00582CE9">
                        <w:pPr>
                          <w:jc w:val="right"/>
                        </w:pPr>
                        <w:r>
                          <w:rPr>
                            <w:noProof/>
                            <w:lang w:eastAsia="pl-PL"/>
                          </w:rPr>
                          <w:drawing>
                            <wp:inline distT="0" distB="0" distL="0" distR="0" wp14:anchorId="006B79C4" wp14:editId="362B097A">
                              <wp:extent cx="1630117" cy="971550"/>
                              <wp:effectExtent l="0" t="0" r="825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9">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347E8D" w:rsidRPr="00532563" w:rsidRDefault="00347E8D" w:rsidP="00582CE9">
                        <w:pPr>
                          <w:jc w:val="right"/>
                        </w:pPr>
                      </w:p>
                      <w:p w14:paraId="0D56A0EE" w14:textId="77777777" w:rsidR="00347E8D" w:rsidRDefault="00347E8D" w:rsidP="00582CE9"/>
                      <w:p w14:paraId="4F688069" w14:textId="77777777" w:rsidR="00347E8D" w:rsidRPr="002C29FC" w:rsidRDefault="00347E8D" w:rsidP="00582CE9">
                        <w:bookmarkStart w:id="9" w:name="_Toc85738540"/>
                        <w:bookmarkStart w:id="10" w:name="_Toc85738567"/>
                        <w:bookmarkStart w:id="11" w:name="_Toc85738844"/>
                        <w:r w:rsidRPr="00256A41">
                          <w:t>z dz</w:t>
                        </w:r>
                        <w:r>
                          <w:t>iałalności Grupy Kapitałowej PGE</w:t>
                        </w:r>
                        <w:r>
                          <w:br/>
                        </w:r>
                        <w:r w:rsidRPr="00256A41">
                          <w:t>za okres 6 miesięcy</w:t>
                        </w:r>
                        <w:bookmarkEnd w:id="9"/>
                        <w:bookmarkEnd w:id="10"/>
                        <w:bookmarkEnd w:id="11"/>
                        <w:r>
                          <w:t xml:space="preserve"> </w:t>
                        </w:r>
                      </w:p>
                      <w:p w14:paraId="77130D97" w14:textId="77777777" w:rsidR="00347E8D" w:rsidRPr="00532563" w:rsidRDefault="00347E8D" w:rsidP="00582CE9"/>
                      <w:p w14:paraId="30FD44B4" w14:textId="77777777" w:rsidR="00347E8D" w:rsidRDefault="00347E8D" w:rsidP="00582CE9">
                        <w:r>
                          <w:t>zakończony XX</w:t>
                        </w:r>
                        <w:r w:rsidRPr="00532563">
                          <w:t xml:space="preserve"> </w:t>
                        </w:r>
                        <w:r>
                          <w:t>[miesiąc] 202X</w:t>
                        </w:r>
                        <w:r w:rsidRPr="00532563">
                          <w:t xml:space="preserve"> roku</w:t>
                        </w:r>
                      </w:p>
                      <w:p w14:paraId="7F418820" w14:textId="77777777" w:rsidR="00347E8D" w:rsidRDefault="00347E8D" w:rsidP="00582CE9"/>
                      <w:p w14:paraId="1010328F" w14:textId="77777777" w:rsidR="00347E8D" w:rsidRDefault="00347E8D" w:rsidP="00582CE9"/>
                      <w:p w14:paraId="58704009" w14:textId="77777777" w:rsidR="00347E8D" w:rsidRDefault="00347E8D" w:rsidP="00582CE9"/>
                      <w:p w14:paraId="655579ED" w14:textId="77777777" w:rsidR="00347E8D" w:rsidRDefault="00347E8D" w:rsidP="00582CE9"/>
                      <w:p w14:paraId="1B335F14" w14:textId="77777777" w:rsidR="00347E8D" w:rsidRDefault="00347E8D" w:rsidP="00582CE9"/>
                      <w:p w14:paraId="1CD33DE9" w14:textId="77777777" w:rsidR="00347E8D" w:rsidRDefault="00347E8D" w:rsidP="00582CE9"/>
                      <w:p w14:paraId="6EFADD99" w14:textId="77777777" w:rsidR="00347E8D" w:rsidRDefault="00347E8D" w:rsidP="00582CE9"/>
                      <w:p w14:paraId="29141B23" w14:textId="77777777" w:rsidR="00347E8D" w:rsidRDefault="00347E8D" w:rsidP="00582CE9"/>
                      <w:p w14:paraId="0361DE91" w14:textId="77777777" w:rsidR="00347E8D" w:rsidRDefault="00347E8D" w:rsidP="00582CE9"/>
                      <w:p w14:paraId="5CA413C7" w14:textId="77777777" w:rsidR="00347E8D" w:rsidRDefault="00347E8D" w:rsidP="00582CE9"/>
                      <w:p w14:paraId="1D978E7D" w14:textId="77777777" w:rsidR="00347E8D" w:rsidRDefault="00347E8D" w:rsidP="00582CE9"/>
                      <w:p w14:paraId="5A42190A" w14:textId="77777777" w:rsidR="00347E8D" w:rsidRDefault="00347E8D" w:rsidP="00582CE9"/>
                      <w:p w14:paraId="34C78759" w14:textId="77777777" w:rsidR="00347E8D" w:rsidRDefault="00347E8D" w:rsidP="00582CE9"/>
                      <w:p w14:paraId="65A03EB1" w14:textId="77777777" w:rsidR="00347E8D" w:rsidRDefault="00347E8D" w:rsidP="00582CE9"/>
                      <w:p w14:paraId="4F91F294" w14:textId="77777777" w:rsidR="00347E8D" w:rsidRDefault="00347E8D" w:rsidP="00582CE9"/>
                      <w:p w14:paraId="2D13EF49" w14:textId="77777777" w:rsidR="00347E8D" w:rsidRDefault="00347E8D" w:rsidP="00582CE9"/>
                      <w:p w14:paraId="70CF7CFD" w14:textId="77777777" w:rsidR="00347E8D" w:rsidRDefault="00347E8D" w:rsidP="00582CE9"/>
                      <w:p w14:paraId="62FADBF6" w14:textId="77777777" w:rsidR="00347E8D" w:rsidRDefault="00347E8D" w:rsidP="00582CE9"/>
                      <w:p w14:paraId="4CD5557E" w14:textId="77777777" w:rsidR="00347E8D" w:rsidRDefault="00347E8D" w:rsidP="00582CE9"/>
                      <w:p w14:paraId="2F3D968B" w14:textId="77777777" w:rsidR="00347E8D" w:rsidRDefault="00347E8D" w:rsidP="00582CE9"/>
                      <w:p w14:paraId="68C52F2E" w14:textId="77777777" w:rsidR="00347E8D" w:rsidRDefault="00347E8D" w:rsidP="00582CE9"/>
                      <w:p w14:paraId="6FAFEBFF" w14:textId="77777777" w:rsidR="00347E8D" w:rsidRDefault="00347E8D" w:rsidP="00582CE9"/>
                      <w:p w14:paraId="4AFD923E" w14:textId="77777777" w:rsidR="00347E8D" w:rsidRDefault="00347E8D" w:rsidP="00582CE9"/>
                      <w:p w14:paraId="7CE0310E" w14:textId="77777777" w:rsidR="00347E8D" w:rsidRDefault="00347E8D" w:rsidP="00582CE9"/>
                      <w:p w14:paraId="3FC6F2CD" w14:textId="77777777" w:rsidR="00347E8D" w:rsidRDefault="00347E8D" w:rsidP="00582CE9"/>
                      <w:p w14:paraId="4E5D811B" w14:textId="77777777" w:rsidR="00347E8D" w:rsidRDefault="00347E8D" w:rsidP="00582CE9"/>
                      <w:p w14:paraId="742ED274" w14:textId="77777777" w:rsidR="00347E8D" w:rsidRDefault="00347E8D" w:rsidP="00582CE9"/>
                      <w:p w14:paraId="434CB0B0" w14:textId="77777777" w:rsidR="00347E8D" w:rsidRDefault="00347E8D" w:rsidP="00582CE9"/>
                      <w:p w14:paraId="70233636" w14:textId="77777777" w:rsidR="00347E8D" w:rsidRDefault="00347E8D" w:rsidP="00582CE9"/>
                      <w:p w14:paraId="11E3B380" w14:textId="77777777" w:rsidR="00347E8D" w:rsidRDefault="00347E8D" w:rsidP="00582CE9"/>
                      <w:p w14:paraId="6769EEF8" w14:textId="77777777" w:rsidR="00347E8D" w:rsidRDefault="00347E8D" w:rsidP="00582CE9"/>
                      <w:p w14:paraId="66018625" w14:textId="77777777" w:rsidR="00347E8D" w:rsidRDefault="00347E8D" w:rsidP="00582CE9">
                        <w:pPr>
                          <w:jc w:val="right"/>
                        </w:pPr>
                        <w:r>
                          <w:rPr>
                            <w:noProof/>
                            <w:lang w:eastAsia="pl-PL"/>
                          </w:rPr>
                          <w:drawing>
                            <wp:inline distT="0" distB="0" distL="0" distR="0" wp14:anchorId="2C176CC8" wp14:editId="19B50355">
                              <wp:extent cx="1630117" cy="971550"/>
                              <wp:effectExtent l="0" t="0" r="825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9">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347E8D" w:rsidRPr="00532563" w:rsidRDefault="00347E8D" w:rsidP="00582CE9">
                        <w:pPr>
                          <w:jc w:val="right"/>
                        </w:pPr>
                      </w:p>
                    </w:txbxContent>
                  </v:textbox>
                </v:shape>
                <w10:wrap type="square" anchorx="page" anchory="page"/>
              </v:group>
            </w:pict>
          </mc:Fallback>
        </mc:AlternateContent>
      </w:r>
      <w:r w:rsidR="00582CE9">
        <w:br w:type="page"/>
      </w:r>
    </w:p>
    <w:p w14:paraId="23745299" w14:textId="77777777" w:rsidR="00847B49" w:rsidRDefault="00AF30DB" w:rsidP="00655DA8">
      <w:pPr>
        <w:pStyle w:val="Nagwek1"/>
      </w:pPr>
      <w:r>
        <w:lastRenderedPageBreak/>
        <w:t>Nazwa oraz adres Zamawiającego, nr telefonu, adres poczty elektronicznej oraz strony internetowej prowadzonego Postępowania</w:t>
      </w:r>
    </w:p>
    <w:p w14:paraId="40918821" w14:textId="77777777" w:rsidR="00847B49" w:rsidRPr="00F06680" w:rsidRDefault="00727EC1" w:rsidP="00655DA8">
      <w:pPr>
        <w:pStyle w:val="Nagwek2"/>
        <w:keepLines w:val="0"/>
        <w:rPr>
          <w:b/>
        </w:rPr>
      </w:pPr>
      <w:r w:rsidRPr="00F06680">
        <w:rPr>
          <w:b/>
        </w:rPr>
        <w:t xml:space="preserve">Nazwa i adres </w:t>
      </w:r>
      <w:r w:rsidR="00847B49" w:rsidRPr="00F06680">
        <w:rPr>
          <w:b/>
        </w:rPr>
        <w:t>Z</w:t>
      </w:r>
      <w:r w:rsidRPr="00F06680">
        <w:rPr>
          <w:b/>
        </w:rPr>
        <w:t>amawiającego</w:t>
      </w:r>
    </w:p>
    <w:p w14:paraId="4CC4D83C" w14:textId="77777777" w:rsidR="00C26D06" w:rsidRPr="00F06680" w:rsidRDefault="00C26D06" w:rsidP="00C26D06">
      <w:pPr>
        <w:pStyle w:val="Akapitzlist"/>
        <w:numPr>
          <w:ilvl w:val="2"/>
          <w:numId w:val="4"/>
        </w:numPr>
        <w:tabs>
          <w:tab w:val="left" w:pos="426"/>
          <w:tab w:val="left" w:pos="9072"/>
        </w:tabs>
        <w:spacing w:after="120" w:line="276" w:lineRule="auto"/>
        <w:ind w:left="1702" w:right="896" w:hanging="851"/>
        <w:contextualSpacing w:val="0"/>
        <w:jc w:val="both"/>
        <w:rPr>
          <w:rStyle w:val="Pogrubienie"/>
          <w:rFonts w:ascii="Verdana" w:hAnsi="Verdana" w:cstheme="minorHAnsi"/>
          <w:szCs w:val="18"/>
        </w:rPr>
      </w:pPr>
      <w:bookmarkStart w:id="12" w:name="_Hlk216432051"/>
      <w:r w:rsidRPr="00F06680">
        <w:rPr>
          <w:rFonts w:ascii="Verdana" w:hAnsi="Verdana" w:cstheme="minorHAnsi"/>
          <w:b/>
          <w:bCs/>
          <w:szCs w:val="18"/>
        </w:rPr>
        <w:t xml:space="preserve">PGE Systemy S.A., </w:t>
      </w:r>
      <w:r w:rsidRPr="00F06680">
        <w:rPr>
          <w:rFonts w:ascii="Verdana" w:hAnsi="Verdana" w:cstheme="minorHAnsi"/>
          <w:bCs/>
          <w:szCs w:val="18"/>
        </w:rPr>
        <w:t>z siedzibą w Warszawie, ul. Sienna 39, 00-121 Warszawa, wpisaną do Rejestru Przedsiębiorców Krajowego Rejestru Sądowego prowadzonego przez Sąd Rejonowy dla m.st. Warszawy XIII Wydział Gospodarczy pod numerem KRS: 0000007353, NIP: 526-253-31-54, kapitał zakładowy: 125 000 000,00 zł, kapitał w całości wpłacony.</w:t>
      </w:r>
    </w:p>
    <w:p w14:paraId="36A85B67" w14:textId="4E948E91" w:rsidR="00C26D06" w:rsidRPr="00F06680" w:rsidRDefault="00C26D06" w:rsidP="00C26D06">
      <w:pPr>
        <w:pStyle w:val="Akapitzlist"/>
        <w:numPr>
          <w:ilvl w:val="2"/>
          <w:numId w:val="4"/>
        </w:numPr>
        <w:tabs>
          <w:tab w:val="left" w:pos="426"/>
          <w:tab w:val="left" w:pos="9072"/>
        </w:tabs>
        <w:spacing w:after="120" w:line="276" w:lineRule="auto"/>
        <w:ind w:left="1702" w:right="896" w:hanging="851"/>
        <w:contextualSpacing w:val="0"/>
        <w:jc w:val="both"/>
        <w:rPr>
          <w:rFonts w:ascii="Verdana" w:hAnsi="Verdana" w:cstheme="minorHAnsi"/>
          <w:szCs w:val="18"/>
        </w:rPr>
      </w:pPr>
      <w:r w:rsidRPr="00F06680">
        <w:rPr>
          <w:rFonts w:ascii="Verdana" w:hAnsi="Verdana" w:cstheme="minorHAnsi"/>
          <w:b/>
          <w:bCs/>
          <w:szCs w:val="18"/>
        </w:rPr>
        <w:t>PGE Dystrybucja S.A.</w:t>
      </w:r>
      <w:r w:rsidRPr="00F06680">
        <w:rPr>
          <w:rFonts w:ascii="Verdana" w:hAnsi="Verdana" w:cstheme="minorHAnsi"/>
          <w:szCs w:val="18"/>
        </w:rPr>
        <w:t xml:space="preserve"> z siedzibą w Lublinie, ul. Garbarska 21A, 20-340 Lublin, wpisana do Rejestru Przedsiębiorców Krajowego Rejestru Sądowego prowadzonego przez Sąd Rejonowy Lublin-Wschód w Lublinie z siedzibą w</w:t>
      </w:r>
      <w:r w:rsidR="00CE13AB">
        <w:rPr>
          <w:rFonts w:ascii="Verdana" w:hAnsi="Verdana" w:cstheme="minorHAnsi"/>
          <w:szCs w:val="18"/>
        </w:rPr>
        <w:t> </w:t>
      </w:r>
      <w:r w:rsidRPr="00F06680">
        <w:rPr>
          <w:rFonts w:ascii="Verdana" w:hAnsi="Verdana" w:cstheme="minorHAnsi"/>
          <w:szCs w:val="18"/>
        </w:rPr>
        <w:t>Świdniku, VI Wydział Gospodarczy w Warszawie pod numerem KRS 0000343124, NIP: 946-259-38-55, wysokość kapitału zakładowego: 9 729 424 160,00 zł (kapitał zakładowy wpłacony w całości).</w:t>
      </w:r>
    </w:p>
    <w:p w14:paraId="73C73D94" w14:textId="77777777" w:rsidR="00C26D06" w:rsidRPr="00F06680" w:rsidRDefault="00C26D06" w:rsidP="00C26D06">
      <w:pPr>
        <w:pStyle w:val="Akapitzlist"/>
        <w:numPr>
          <w:ilvl w:val="2"/>
          <w:numId w:val="4"/>
        </w:numPr>
        <w:shd w:val="clear" w:color="auto" w:fill="FFFFFF" w:themeFill="background1"/>
        <w:tabs>
          <w:tab w:val="left" w:pos="426"/>
          <w:tab w:val="left" w:pos="9072"/>
        </w:tabs>
        <w:spacing w:after="120" w:line="276" w:lineRule="auto"/>
        <w:ind w:left="1702" w:right="896" w:hanging="851"/>
        <w:contextualSpacing w:val="0"/>
        <w:jc w:val="both"/>
        <w:rPr>
          <w:szCs w:val="18"/>
        </w:rPr>
      </w:pPr>
      <w:r w:rsidRPr="00F06680">
        <w:rPr>
          <w:rFonts w:cstheme="minorHAnsi"/>
          <w:b/>
          <w:bCs/>
          <w:szCs w:val="18"/>
        </w:rPr>
        <w:t>PGE Energia Odnawialna S.A.</w:t>
      </w:r>
      <w:r w:rsidRPr="00F06680">
        <w:rPr>
          <w:rFonts w:cstheme="minorHAnsi"/>
          <w:szCs w:val="18"/>
        </w:rPr>
        <w:t xml:space="preserve"> z siedzibą w Warszawie, ul. Ogrodowa 59a, 00-876 Warszawa, wpisana do Rejestru Przedsiębiorców Krajowego Rejestru Sądowego prowadzonego przez Sąd Rejonowy dla m.st. Warszawy, XIII Wydział Gospodarczy w Warszawie pod numerem KRS 0000044915, NIP: 527-001-95-32, wysokość kapitału zakładowego: 929 218 930,00 zł (kapitał zakładowy wpłacony w całości).</w:t>
      </w:r>
    </w:p>
    <w:p w14:paraId="3D925BB0" w14:textId="77777777" w:rsidR="00C26D06" w:rsidRPr="00F06680" w:rsidRDefault="00C26D06" w:rsidP="00C26D06">
      <w:pPr>
        <w:pStyle w:val="Akapitzlist"/>
        <w:numPr>
          <w:ilvl w:val="2"/>
          <w:numId w:val="4"/>
        </w:numPr>
        <w:shd w:val="clear" w:color="auto" w:fill="FFFFFF" w:themeFill="background1"/>
        <w:tabs>
          <w:tab w:val="left" w:pos="426"/>
          <w:tab w:val="left" w:pos="9072"/>
        </w:tabs>
        <w:spacing w:after="120" w:line="276" w:lineRule="auto"/>
        <w:ind w:left="1702" w:right="896" w:hanging="851"/>
        <w:contextualSpacing w:val="0"/>
        <w:jc w:val="both"/>
        <w:rPr>
          <w:rFonts w:cstheme="minorHAnsi"/>
          <w:szCs w:val="18"/>
        </w:rPr>
      </w:pPr>
      <w:r w:rsidRPr="00F06680">
        <w:rPr>
          <w:rFonts w:cstheme="minorHAnsi"/>
          <w:b/>
          <w:bCs/>
          <w:szCs w:val="18"/>
        </w:rPr>
        <w:t>PGE Energia Ciepła S.A.</w:t>
      </w:r>
      <w:r w:rsidRPr="00F06680">
        <w:rPr>
          <w:rFonts w:cstheme="minorHAnsi"/>
          <w:szCs w:val="18"/>
        </w:rPr>
        <w:t xml:space="preserve"> z siedzibą w Warszawie, ul. Złota 59, 00-120 Warszawa, wpisana do Rejestru Przedsiębiorców Krajowego Rejestru Sądowego prowadzonego przez Sąd Rejonowy dla m. st. Warszawy w Warszawie, XII Wydział Gospodarczy Krajowego Rejestru Sądowego pod numerem KRS 0000013479, NIP 642-000-0642, wysokość kapitału zakładowego: 707 757 620,00 zł, kapitał zakładowy w całości wpłacony.</w:t>
      </w:r>
    </w:p>
    <w:p w14:paraId="32D451C5" w14:textId="77777777" w:rsidR="00C26D06" w:rsidRPr="00F06680" w:rsidRDefault="00C26D06" w:rsidP="00C26D06">
      <w:pPr>
        <w:pStyle w:val="Akapitzlist"/>
        <w:numPr>
          <w:ilvl w:val="2"/>
          <w:numId w:val="4"/>
        </w:numPr>
        <w:shd w:val="clear" w:color="auto" w:fill="FFFFFF" w:themeFill="background1"/>
        <w:tabs>
          <w:tab w:val="left" w:pos="426"/>
          <w:tab w:val="left" w:pos="9072"/>
        </w:tabs>
        <w:spacing w:after="120" w:line="276" w:lineRule="auto"/>
        <w:ind w:left="1702" w:right="896" w:hanging="851"/>
        <w:contextualSpacing w:val="0"/>
        <w:jc w:val="both"/>
        <w:rPr>
          <w:rFonts w:cstheme="minorHAnsi"/>
          <w:szCs w:val="18"/>
        </w:rPr>
      </w:pPr>
      <w:r w:rsidRPr="00F06680">
        <w:rPr>
          <w:rFonts w:cstheme="minorHAnsi"/>
          <w:b/>
          <w:bCs/>
          <w:szCs w:val="18"/>
        </w:rPr>
        <w:t>PGE Energetyka Kolejowa S.A.</w:t>
      </w:r>
      <w:r w:rsidRPr="00F06680">
        <w:rPr>
          <w:rFonts w:cstheme="minorHAnsi"/>
          <w:szCs w:val="18"/>
        </w:rPr>
        <w:t xml:space="preserve"> z siedzibą w Warszawie (00-681) przy ul. Hoża 63/67 wpisaną do Rejestru Przedsiębiorców Krajowego Rejestru Sądowego prowadzonego przez Sąd Rejonowy dla m.st. Warszawy, XII Wydział Gospodarczy pod nr KRS: 0000322634, o kapitale zakładowym w wysokości: 844.885.320,00 zł, będącą podatnikiem czynnym podatku VAT zarejestrowaną pod numerem identyfikacji podatkowej NIP 526-25-42-704, REGON nr 017301607.</w:t>
      </w:r>
    </w:p>
    <w:p w14:paraId="1651BC73" w14:textId="4819AE5C" w:rsidR="00C26D06" w:rsidRPr="00F06680" w:rsidRDefault="00C26D06" w:rsidP="00C26D06">
      <w:pPr>
        <w:pStyle w:val="Akapitzlist"/>
        <w:numPr>
          <w:ilvl w:val="2"/>
          <w:numId w:val="4"/>
        </w:numPr>
        <w:shd w:val="clear" w:color="auto" w:fill="FFFFFF" w:themeFill="background1"/>
        <w:tabs>
          <w:tab w:val="left" w:pos="426"/>
          <w:tab w:val="left" w:pos="9072"/>
        </w:tabs>
        <w:spacing w:after="120" w:line="276" w:lineRule="auto"/>
        <w:ind w:left="1702" w:right="896" w:hanging="851"/>
        <w:contextualSpacing w:val="0"/>
        <w:jc w:val="both"/>
        <w:rPr>
          <w:rFonts w:cstheme="minorHAnsi"/>
          <w:szCs w:val="18"/>
        </w:rPr>
      </w:pPr>
      <w:r w:rsidRPr="00F06680">
        <w:rPr>
          <w:rFonts w:cstheme="minorHAnsi"/>
          <w:b/>
          <w:bCs/>
          <w:szCs w:val="18"/>
        </w:rPr>
        <w:t>PGE Górnictwo i Energetyka Konwencjonalna S.A.</w:t>
      </w:r>
      <w:r w:rsidRPr="00F06680">
        <w:rPr>
          <w:rFonts w:cstheme="minorHAnsi"/>
          <w:szCs w:val="18"/>
        </w:rPr>
        <w:t xml:space="preserve"> z siedzibą w Bełchatowie (97-400) przy ul. Węglowa 5 wpisaną do Rejestru Przedsiębiorców Krajowego Rejestru Sądowego prowadzonego przez dla Łodzi – Śródmieścia w Łodzi, XX Wydział Gospodarczy pod nr KRS: </w:t>
      </w:r>
      <w:r w:rsidRPr="00F06680">
        <w:rPr>
          <w:rFonts w:ascii="Verdana" w:hAnsi="Verdana" w:cstheme="minorHAnsi"/>
          <w:b/>
          <w:bCs/>
          <w:szCs w:val="18"/>
        </w:rPr>
        <w:t>0000032334</w:t>
      </w:r>
      <w:r w:rsidRPr="00F06680">
        <w:rPr>
          <w:rFonts w:cstheme="minorHAnsi"/>
          <w:szCs w:val="18"/>
        </w:rPr>
        <w:t>, o kapitale zakładowym w</w:t>
      </w:r>
      <w:r w:rsidR="00CE13AB">
        <w:rPr>
          <w:rFonts w:cstheme="minorHAnsi"/>
          <w:szCs w:val="18"/>
        </w:rPr>
        <w:t> </w:t>
      </w:r>
      <w:r w:rsidRPr="00F06680">
        <w:rPr>
          <w:rFonts w:cstheme="minorHAnsi"/>
          <w:szCs w:val="18"/>
        </w:rPr>
        <w:t>wysokości: 6 450 307 050,00 zł (kapitał zakładowy wpłacony w całości), będącą podatnikiem czynnym podatku VAT zarejestrowaną pod numerem identyfikacji podatkowej NIP 526-25-42-704, REGON nr 017301607</w:t>
      </w:r>
    </w:p>
    <w:bookmarkEnd w:id="12"/>
    <w:p w14:paraId="702A6C3E" w14:textId="77777777" w:rsidR="00DA64DB" w:rsidRPr="00F06680" w:rsidRDefault="00DA64DB" w:rsidP="00655DA8">
      <w:pPr>
        <w:rPr>
          <w:szCs w:val="18"/>
        </w:rPr>
      </w:pPr>
    </w:p>
    <w:p w14:paraId="31F52C3B" w14:textId="151E87E7" w:rsidR="00847B49" w:rsidRPr="00F06680" w:rsidRDefault="008A7413" w:rsidP="00655DA8">
      <w:pPr>
        <w:pStyle w:val="Nagwek2"/>
        <w:keepLines w:val="0"/>
        <w:rPr>
          <w:b/>
        </w:rPr>
      </w:pPr>
      <w:r w:rsidRPr="00F06680">
        <w:rPr>
          <w:b/>
        </w:rPr>
        <w:t>Pełnomocnik Zamawiających wspólnie udzielających Zamówienia</w:t>
      </w:r>
    </w:p>
    <w:p w14:paraId="69F6823A" w14:textId="77777777" w:rsidR="00C26D06" w:rsidRPr="00F06680" w:rsidRDefault="00C26D06" w:rsidP="00C26D06">
      <w:pPr>
        <w:pStyle w:val="Akapitzlist"/>
        <w:tabs>
          <w:tab w:val="left" w:pos="9072"/>
        </w:tabs>
        <w:spacing w:after="120" w:line="276" w:lineRule="auto"/>
        <w:ind w:left="1276" w:right="897"/>
        <w:contextualSpacing w:val="0"/>
        <w:jc w:val="both"/>
        <w:rPr>
          <w:rFonts w:ascii="Verdana" w:hAnsi="Verdana" w:cs="Times New Roman"/>
          <w:szCs w:val="18"/>
          <w:lang w:eastAsia="pl-PL"/>
        </w:rPr>
      </w:pPr>
      <w:r w:rsidRPr="00F06680">
        <w:rPr>
          <w:rFonts w:ascii="Verdana" w:hAnsi="Verdana" w:cs="Times New Roman"/>
          <w:b/>
          <w:bCs/>
          <w:szCs w:val="18"/>
          <w:lang w:eastAsia="pl-PL"/>
        </w:rPr>
        <w:t>PGE Polska Grupa Energetyczna S.A.</w:t>
      </w:r>
      <w:r w:rsidRPr="00F06680">
        <w:rPr>
          <w:rFonts w:ascii="Verdana" w:hAnsi="Verdana" w:cs="Times New Roman"/>
          <w:szCs w:val="18"/>
          <w:lang w:eastAsia="pl-PL"/>
        </w:rPr>
        <w:t xml:space="preserve"> z siedzibą w Lublinie, 20-718 Lublin, Aleja Kraśnicka 27, wpisana do Rejestru Przedsiębiorców Krajowego Rejestru Sądowego prowadzonego przez Sąd Rejonowy Lublin-Wschód w Lublinie z siedzibą w Świdniku, VI Wydział Gospodarczy Krajowego Rejestru Sądowego, pod numerem KRS: 0000059307, NIP: 5260250541, REGON: 006227638, kapitał zakładowy: 19 165 048 497,25 zł (kapitał wpłacony w całości), adres do korespondencji: ul. Mysia 2, 00-496 Warszawa, jako podmiot upoważniony do przygotowania i przeprowadzenia niniejszego Postępowania o udzielenie Zamówienia w imieniu i na rzecz Zamawiającego wskazanego w pkt 1.1. SWZ, na mocy udzielonego pełnomocnictwa.</w:t>
      </w:r>
    </w:p>
    <w:p w14:paraId="30EEE50E" w14:textId="08244604" w:rsidR="00C26D06" w:rsidRPr="00F06680" w:rsidRDefault="00C26D06" w:rsidP="00F06680">
      <w:pPr>
        <w:pStyle w:val="Nagwek3"/>
        <w:ind w:left="1701" w:firstLine="0"/>
        <w:rPr>
          <w:rStyle w:val="Pogrubienie"/>
          <w:rFonts w:ascii="Verdana" w:hAnsi="Verdana"/>
          <w:b w:val="0"/>
          <w:bCs w:val="0"/>
        </w:rPr>
      </w:pPr>
      <w:r w:rsidRPr="00F06680">
        <w:rPr>
          <w:rStyle w:val="Pogrubienie"/>
          <w:rFonts w:ascii="Verdana" w:hAnsi="Verdana"/>
          <w:b w:val="0"/>
          <w:bCs w:val="0"/>
        </w:rPr>
        <w:t>Strona internetowa:</w:t>
      </w:r>
      <w:r w:rsidRPr="00F06680">
        <w:rPr>
          <w:rStyle w:val="Pogrubienie"/>
          <w:rFonts w:ascii="Verdana" w:hAnsi="Verdana"/>
        </w:rPr>
        <w:t xml:space="preserve"> </w:t>
      </w:r>
      <w:hyperlink r:id="rId10" w:history="1">
        <w:r w:rsidR="00F06680" w:rsidRPr="00F06680">
          <w:rPr>
            <w:rStyle w:val="Hipercze"/>
            <w:rFonts w:ascii="Verdana" w:eastAsiaTheme="minorEastAsia" w:hAnsi="Verdana"/>
            <w:color w:val="0000FF"/>
            <w:sz w:val="18"/>
            <w:u w:val="single"/>
          </w:rPr>
          <w:t>www.gkpge.pl/grupa-pge/przetargi/zakupy</w:t>
        </w:r>
      </w:hyperlink>
      <w:r w:rsidR="00F06680" w:rsidRPr="00F06680">
        <w:rPr>
          <w:rFonts w:ascii="Verdana" w:hAnsi="Verdana"/>
        </w:rPr>
        <w:t xml:space="preserve">  </w:t>
      </w:r>
    </w:p>
    <w:p w14:paraId="57D618D6" w14:textId="13733C71" w:rsidR="00C26D06" w:rsidRPr="00F06680" w:rsidRDefault="00C26D06" w:rsidP="00F06680">
      <w:pPr>
        <w:pStyle w:val="Nagwek3"/>
        <w:ind w:firstLine="510"/>
        <w:rPr>
          <w:rStyle w:val="Pogrubienie"/>
          <w:rFonts w:ascii="Verdana" w:hAnsi="Verdana"/>
          <w:b w:val="0"/>
          <w:bCs w:val="0"/>
        </w:rPr>
      </w:pPr>
      <w:r w:rsidRPr="00F06680">
        <w:rPr>
          <w:rStyle w:val="Pogrubienie"/>
          <w:rFonts w:ascii="Verdana" w:hAnsi="Verdana"/>
          <w:b w:val="0"/>
          <w:bCs w:val="0"/>
        </w:rPr>
        <w:t>Adres strony internetowej prowadzonego postępowania:</w:t>
      </w:r>
    </w:p>
    <w:p w14:paraId="0BB7346C" w14:textId="008754D7" w:rsidR="00F06680" w:rsidRPr="00F06680" w:rsidRDefault="00000000" w:rsidP="00F06680">
      <w:pPr>
        <w:pStyle w:val="Akapitzlist"/>
        <w:tabs>
          <w:tab w:val="left" w:pos="1701"/>
          <w:tab w:val="left" w:pos="9072"/>
        </w:tabs>
        <w:spacing w:after="0" w:line="276" w:lineRule="auto"/>
        <w:ind w:left="1701" w:right="897"/>
        <w:contextualSpacing w:val="0"/>
        <w:jc w:val="both"/>
        <w:rPr>
          <w:rStyle w:val="Hipercze"/>
          <w:rFonts w:ascii="Verdana" w:eastAsiaTheme="minorEastAsia" w:hAnsi="Verdana"/>
          <w:color w:val="0000FF"/>
          <w:sz w:val="18"/>
          <w:szCs w:val="18"/>
          <w:u w:val="single"/>
        </w:rPr>
      </w:pPr>
      <w:hyperlink r:id="rId11" w:history="1">
        <w:r w:rsidR="00F06680" w:rsidRPr="00F06680">
          <w:rPr>
            <w:rStyle w:val="Hipercze"/>
            <w:rFonts w:ascii="Verdana" w:eastAsiaTheme="minorEastAsia" w:hAnsi="Verdana"/>
            <w:color w:val="0000FF"/>
            <w:sz w:val="18"/>
            <w:szCs w:val="18"/>
            <w:u w:val="single"/>
          </w:rPr>
          <w:t>https://swpp2.gkpge.pl/</w:t>
        </w:r>
      </w:hyperlink>
    </w:p>
    <w:p w14:paraId="139A8324" w14:textId="3EA64523" w:rsidR="00C26D06" w:rsidRPr="00F06680" w:rsidRDefault="00C26D06" w:rsidP="00F06680">
      <w:pPr>
        <w:pStyle w:val="Akapitzlist"/>
        <w:tabs>
          <w:tab w:val="left" w:pos="1701"/>
          <w:tab w:val="left" w:pos="9072"/>
        </w:tabs>
        <w:spacing w:after="0" w:line="276" w:lineRule="auto"/>
        <w:ind w:left="1701" w:right="897"/>
        <w:contextualSpacing w:val="0"/>
        <w:jc w:val="both"/>
        <w:rPr>
          <w:rStyle w:val="Pogrubienie"/>
          <w:rFonts w:ascii="Verdana" w:hAnsi="Verdana"/>
          <w:b w:val="0"/>
          <w:bCs w:val="0"/>
          <w:szCs w:val="18"/>
        </w:rPr>
      </w:pPr>
      <w:r w:rsidRPr="00F06680">
        <w:rPr>
          <w:rStyle w:val="Pogrubienie"/>
          <w:rFonts w:ascii="Verdana" w:hAnsi="Verdana"/>
          <w:b w:val="0"/>
          <w:bCs w:val="0"/>
          <w:szCs w:val="18"/>
        </w:rPr>
        <w:t>(pod tym adresem będą udostępniane zmiany i wyjaśnienia treści SWZ oraz inne dokumenty zamówienia bezpośrednio związane z postępowaniem o udzielenie zamówienia).</w:t>
      </w:r>
    </w:p>
    <w:p w14:paraId="01F8DA20" w14:textId="77777777" w:rsidR="00F06680" w:rsidRPr="00F06680" w:rsidRDefault="00F06680" w:rsidP="00EA7C63">
      <w:pPr>
        <w:pStyle w:val="IOZEZwyky"/>
        <w:numPr>
          <w:ilvl w:val="1"/>
          <w:numId w:val="15"/>
        </w:numPr>
        <w:rPr>
          <w:b/>
          <w:bCs/>
          <w:sz w:val="18"/>
          <w:szCs w:val="18"/>
        </w:rPr>
      </w:pPr>
      <w:r w:rsidRPr="00F06680">
        <w:rPr>
          <w:b/>
          <w:bCs/>
          <w:sz w:val="18"/>
          <w:szCs w:val="18"/>
        </w:rPr>
        <w:t>Wskazanie osób uprawnionych do komunikowania się z Wykonawcami:</w:t>
      </w:r>
    </w:p>
    <w:p w14:paraId="42D49EBE" w14:textId="77777777" w:rsidR="00F06680" w:rsidRPr="00F06680" w:rsidRDefault="00F06680" w:rsidP="00F06680">
      <w:pPr>
        <w:numPr>
          <w:ilvl w:val="2"/>
          <w:numId w:val="4"/>
        </w:numPr>
        <w:rPr>
          <w:szCs w:val="18"/>
        </w:rPr>
      </w:pPr>
      <w:bookmarkStart w:id="13" w:name="_Hlk216432285"/>
      <w:r w:rsidRPr="00F06680">
        <w:rPr>
          <w:szCs w:val="18"/>
        </w:rPr>
        <w:t>Osobą uprawnioną do kontaktowania się z Wykonawcami w sprawie Postępowania jest wyłącznie:</w:t>
      </w:r>
    </w:p>
    <w:p w14:paraId="71DAC3CD" w14:textId="77777777" w:rsidR="00F06680" w:rsidRPr="00F06680" w:rsidRDefault="00F06680" w:rsidP="00F06680">
      <w:pPr>
        <w:rPr>
          <w:b/>
          <w:bCs/>
          <w:szCs w:val="18"/>
        </w:rPr>
      </w:pPr>
      <w:r w:rsidRPr="00F06680">
        <w:rPr>
          <w:b/>
          <w:bCs/>
          <w:szCs w:val="18"/>
        </w:rPr>
        <w:t>Pan Karol Gajewski – Departament Zakupów PGE S.A.</w:t>
      </w:r>
    </w:p>
    <w:p w14:paraId="70968C13" w14:textId="77777777" w:rsidR="00F06680" w:rsidRPr="00F06680" w:rsidRDefault="00F06680" w:rsidP="00F06680">
      <w:pPr>
        <w:rPr>
          <w:szCs w:val="18"/>
          <w:lang w:val="en-US"/>
        </w:rPr>
      </w:pPr>
      <w:r w:rsidRPr="00F06680">
        <w:rPr>
          <w:szCs w:val="18"/>
          <w:lang w:val="en-US"/>
        </w:rPr>
        <w:t>tel. (+48) 885 110 591</w:t>
      </w:r>
    </w:p>
    <w:p w14:paraId="5A88B7CD" w14:textId="5521B9D6" w:rsidR="00F06680" w:rsidRPr="00F06680" w:rsidRDefault="00F06680" w:rsidP="00F06680">
      <w:pPr>
        <w:rPr>
          <w:szCs w:val="18"/>
          <w:lang w:val="en-US"/>
        </w:rPr>
      </w:pPr>
      <w:r w:rsidRPr="00F06680">
        <w:rPr>
          <w:szCs w:val="18"/>
          <w:lang w:val="en-US"/>
        </w:rPr>
        <w:t xml:space="preserve">e-mail: </w:t>
      </w:r>
      <w:hyperlink r:id="rId12" w:history="1">
        <w:r w:rsidR="00F50C95" w:rsidRPr="00F06680">
          <w:rPr>
            <w:rStyle w:val="Hipercze"/>
            <w:rFonts w:ascii="Verdana" w:eastAsiaTheme="minorEastAsia" w:hAnsi="Verdana"/>
            <w:sz w:val="18"/>
          </w:rPr>
          <w:t>karol.gajewski@gkpge.p</w:t>
        </w:r>
        <w:r w:rsidR="00F50C95" w:rsidRPr="00323196">
          <w:rPr>
            <w:rStyle w:val="Hipercze"/>
            <w:rFonts w:ascii="Verdana" w:eastAsiaTheme="minorEastAsia" w:hAnsi="Verdana"/>
            <w:sz w:val="18"/>
          </w:rPr>
          <w:t>l</w:t>
        </w:r>
      </w:hyperlink>
      <w:r w:rsidR="00F50C95">
        <w:rPr>
          <w:rStyle w:val="Hipercze"/>
          <w:rFonts w:ascii="Verdana" w:eastAsiaTheme="minorEastAsia" w:hAnsi="Verdana"/>
          <w:color w:val="0000FF"/>
          <w:sz w:val="18"/>
          <w:u w:val="single"/>
        </w:rPr>
        <w:t xml:space="preserve">  </w:t>
      </w:r>
    </w:p>
    <w:bookmarkEnd w:id="13"/>
    <w:p w14:paraId="3D97C603" w14:textId="77777777" w:rsidR="00DA64DB" w:rsidRPr="00DA64DB" w:rsidRDefault="00DA64DB" w:rsidP="00BE0AE4"/>
    <w:p w14:paraId="2D50BF51" w14:textId="3051B3FA" w:rsidR="00DA64DB" w:rsidRDefault="00DA64DB" w:rsidP="00655DA8">
      <w:pPr>
        <w:pStyle w:val="Nagwek1"/>
      </w:pPr>
      <w:r w:rsidRPr="003B66FE">
        <w:t>TRYB</w:t>
      </w:r>
      <w:r>
        <w:t xml:space="preserve"> UDZIELENIA ZAMÓWIENIA</w:t>
      </w:r>
    </w:p>
    <w:p w14:paraId="56D3F1AA" w14:textId="0821F186" w:rsidR="00DA64DB" w:rsidRPr="00DA64DB" w:rsidRDefault="00DA64DB" w:rsidP="00655DA8">
      <w:pPr>
        <w:pStyle w:val="Nagwek2"/>
        <w:keepLines w:val="0"/>
      </w:pPr>
      <w:r w:rsidRPr="003B66FE">
        <w:t>Przedmiotowe</w:t>
      </w:r>
      <w:r>
        <w:t xml:space="preserve"> P</w:t>
      </w:r>
      <w:r w:rsidRPr="00DA64DB">
        <w:t xml:space="preserve">ostępowanie </w:t>
      </w:r>
      <w:r>
        <w:t xml:space="preserve">o udzielenie Zamówienia </w:t>
      </w:r>
      <w:r w:rsidRPr="00DA64DB">
        <w:t xml:space="preserve">prowadzone jest na podstawie </w:t>
      </w:r>
      <w:r w:rsidR="00FE13ED">
        <w:t xml:space="preserve">przepisów </w:t>
      </w:r>
      <w:r w:rsidR="00473D75">
        <w:t>Ustawy</w:t>
      </w:r>
      <w:r w:rsidR="00FE13ED">
        <w:t xml:space="preserve"> </w:t>
      </w:r>
      <w:r>
        <w:t xml:space="preserve">Prawo zamówień publicznych </w:t>
      </w:r>
      <w:r w:rsidRPr="00DA64DB">
        <w:t xml:space="preserve">w </w:t>
      </w:r>
      <w:r w:rsidRPr="001E7E73">
        <w:rPr>
          <w:b/>
        </w:rPr>
        <w:t>trybie przetargu nieograniczonego</w:t>
      </w:r>
      <w:r w:rsidR="00473D75">
        <w:t xml:space="preserve"> </w:t>
      </w:r>
      <w:r w:rsidR="00B17A2B">
        <w:t>art. 132 w zw. z art. 378</w:t>
      </w:r>
      <w:r w:rsidRPr="00DA64DB">
        <w:t xml:space="preserve"> Ustawy PZP.</w:t>
      </w:r>
    </w:p>
    <w:p w14:paraId="21FC310F" w14:textId="1B18BC2A" w:rsidR="00DA64DB" w:rsidRPr="00DA64DB" w:rsidRDefault="00DA64DB" w:rsidP="00655DA8">
      <w:pPr>
        <w:pStyle w:val="Nagwek2"/>
        <w:keepLines w:val="0"/>
      </w:pPr>
      <w:r w:rsidRPr="00DA64DB">
        <w:t>Przetarg nieograniczony jest trybem udzielania Zamówienia, w którym w odpowiedzi na publiczne Ogłoszenie o Zamówieniu</w:t>
      </w:r>
      <w:r>
        <w:t>,</w:t>
      </w:r>
      <w:r w:rsidRPr="00DA64DB">
        <w:t xml:space="preserve"> Oferty mogą składać wszyscy zainteresowani Wykonawcy.</w:t>
      </w:r>
    </w:p>
    <w:p w14:paraId="1AC5DACD" w14:textId="77777777" w:rsidR="00DA64DB" w:rsidRPr="00DA64DB" w:rsidRDefault="00DA64DB" w:rsidP="00655DA8">
      <w:pPr>
        <w:pStyle w:val="Nagwek2"/>
        <w:keepLines w:val="0"/>
      </w:pPr>
      <w:r w:rsidRPr="00DA64DB">
        <w:t>Zainteresowani Wykonawcy składają Oferty zgodnie z wymaganiami Specyfikacji Warunków Zamówienia.</w:t>
      </w:r>
    </w:p>
    <w:p w14:paraId="497250B1" w14:textId="58E1E007" w:rsidR="00DA64DB" w:rsidRDefault="00DA64DB" w:rsidP="00655DA8">
      <w:pPr>
        <w:pStyle w:val="Nagwek2"/>
        <w:keepLines w:val="0"/>
      </w:pPr>
      <w:r w:rsidRPr="00DA64DB">
        <w:t>Ilekroć w Specyfikacji Warunków Zamówienia jest mowa o:</w:t>
      </w:r>
    </w:p>
    <w:p w14:paraId="2C64CBA0" w14:textId="77777777" w:rsidR="00787D9C" w:rsidRDefault="000974B1" w:rsidP="00655DA8">
      <w:pPr>
        <w:pStyle w:val="Nagwek3"/>
      </w:pPr>
      <w:r w:rsidRPr="00B83A96">
        <w:rPr>
          <w:b/>
        </w:rPr>
        <w:t>Cyfrowym odwzorowaniu</w:t>
      </w:r>
      <w:r w:rsidRPr="00787D9C">
        <w:t xml:space="preserve"> - należy rozumieć dokument elektroniczny będący kopią elektroniczną treści zapisanej w postaci papierowej, umożliwiający zapoznanie się z tą treścią i jej zrozumienie, bez konieczności bezpośredniego dostępu do oryginału (np. plik w formacie .pdf);</w:t>
      </w:r>
    </w:p>
    <w:p w14:paraId="4D613626" w14:textId="77777777" w:rsidR="00787D9C" w:rsidRPr="00787D9C" w:rsidRDefault="00FE13ED" w:rsidP="00655DA8">
      <w:pPr>
        <w:pStyle w:val="Nagwek3"/>
      </w:pPr>
      <w:r w:rsidRPr="00B83A96">
        <w:rPr>
          <w:b/>
        </w:rPr>
        <w:t>Dokumentach Zamówienia</w:t>
      </w:r>
      <w:r w:rsidRPr="00787D9C">
        <w:t xml:space="preserve"> – oznacza to dokumenty sporządzone przez Zamawiającego lub dokumenty, do których Zamawiający odwołuje się, inne niż Ogłoszenie o Zamówieniu, służące do określenia lub opisania warunków Zamówienia, w tym SWZ wraz z załącznikami;</w:t>
      </w:r>
    </w:p>
    <w:p w14:paraId="3D51FF3E" w14:textId="08563608" w:rsidR="00787D9C" w:rsidRPr="00787D9C" w:rsidRDefault="0058794A" w:rsidP="00655DA8">
      <w:pPr>
        <w:pStyle w:val="Nagwek3"/>
      </w:pPr>
      <w:r w:rsidRPr="00B83A96">
        <w:rPr>
          <w:b/>
        </w:rPr>
        <w:t>Formie elektronicznej</w:t>
      </w:r>
      <w:r w:rsidR="00983EBF">
        <w:t xml:space="preserve"> – w rozumieniu art. 78</w:t>
      </w:r>
      <w:r w:rsidR="00983EBF">
        <w:rPr>
          <w:vertAlign w:val="superscript"/>
        </w:rPr>
        <w:t>1</w:t>
      </w:r>
      <w:r w:rsidRPr="00787D9C">
        <w:t xml:space="preserve"> ust</w:t>
      </w:r>
      <w:r w:rsidR="00473D75">
        <w:t>awy z dnia 23 kwietnia 1964 r.</w:t>
      </w:r>
      <w:r w:rsidRPr="00787D9C">
        <w:t xml:space="preserve"> Kodeks cywilny (t.j. Dz. U. z 2024 r. poz. 1061) dokument w postaci elektronicznej opatrzony kwalifikowanym podpisem elektronicznym;</w:t>
      </w:r>
    </w:p>
    <w:p w14:paraId="25A7A71A" w14:textId="77777777" w:rsidR="00787D9C" w:rsidRPr="00787D9C" w:rsidRDefault="00FE13ED" w:rsidP="00655DA8">
      <w:pPr>
        <w:pStyle w:val="Nagwek3"/>
      </w:pPr>
      <w:r w:rsidRPr="00B83A96">
        <w:rPr>
          <w:b/>
        </w:rPr>
        <w:t>GK PGE</w:t>
      </w:r>
      <w:r w:rsidRPr="00787D9C">
        <w:t xml:space="preserve"> – oznacza to Grupę Kapitałową PGE;</w:t>
      </w:r>
    </w:p>
    <w:p w14:paraId="7E1A28B2" w14:textId="0FD684FD" w:rsidR="00787D9C" w:rsidRPr="00787D9C" w:rsidRDefault="00FE13ED" w:rsidP="00655DA8">
      <w:pPr>
        <w:pStyle w:val="Nagwek3"/>
      </w:pPr>
      <w:r w:rsidRPr="00B83A96">
        <w:rPr>
          <w:b/>
        </w:rPr>
        <w:t>JEDZ</w:t>
      </w:r>
      <w:r w:rsidRPr="00787D9C">
        <w:t xml:space="preserve"> – oznacza to Jednolity Europejski Dokument Zamówienia sporządzony według wzoru wynikającego z Rozporządzenia wykonawczego Komisji (UE) 2016/7 z dnia 5 stycznia 2016 r. ustanawiającego standardowy formularz jednolitego europejskiego dokumentu zamówienia (Dz. Urz. UE L 3/16 z 6.1.2016). Wzór JEDZ stanowi </w:t>
      </w:r>
      <w:r w:rsidRPr="00FD2808">
        <w:rPr>
          <w:b/>
        </w:rPr>
        <w:t xml:space="preserve">Załącznik nr </w:t>
      </w:r>
      <w:r w:rsidR="00B51251">
        <w:rPr>
          <w:b/>
        </w:rPr>
        <w:t>2</w:t>
      </w:r>
      <w:r w:rsidR="00B51251" w:rsidRPr="00FD2808">
        <w:rPr>
          <w:b/>
        </w:rPr>
        <w:t xml:space="preserve"> </w:t>
      </w:r>
      <w:r w:rsidRPr="00FD2808">
        <w:rPr>
          <w:b/>
        </w:rPr>
        <w:t>do SWZ</w:t>
      </w:r>
      <w:r w:rsidRPr="00787D9C">
        <w:t>;</w:t>
      </w:r>
    </w:p>
    <w:p w14:paraId="371ACA95" w14:textId="77777777" w:rsidR="00787D9C" w:rsidRPr="00787D9C" w:rsidRDefault="00FE13ED" w:rsidP="00655DA8">
      <w:pPr>
        <w:pStyle w:val="Nagwek3"/>
      </w:pPr>
      <w:r w:rsidRPr="00B83A96">
        <w:rPr>
          <w:b/>
        </w:rPr>
        <w:t>Ogłoszeniu o Zamówieniu</w:t>
      </w:r>
      <w:r w:rsidRPr="00787D9C">
        <w:t xml:space="preserve"> – oznacza to ogłoszenie o Zamówieniu opublikowane w Dzienniku Urzędowym Unii Europejskiej; </w:t>
      </w:r>
    </w:p>
    <w:p w14:paraId="79575099" w14:textId="33B8907D" w:rsidR="00787D9C" w:rsidRDefault="00FE13ED" w:rsidP="00655DA8">
      <w:pPr>
        <w:pStyle w:val="Nagwek3"/>
      </w:pPr>
      <w:r w:rsidRPr="00B83A96">
        <w:rPr>
          <w:b/>
        </w:rPr>
        <w:t>Ofercie</w:t>
      </w:r>
      <w:r w:rsidRPr="00787D9C">
        <w:t xml:space="preserve"> – należy rozumieć dokument przygotowany i podpisany przez Wykonawcę, złożony na Formularzu Oferty stanowiącym </w:t>
      </w:r>
      <w:r w:rsidRPr="00FD2808">
        <w:rPr>
          <w:b/>
        </w:rPr>
        <w:t xml:space="preserve">Załącznik nr </w:t>
      </w:r>
      <w:r w:rsidR="00B51251">
        <w:rPr>
          <w:b/>
        </w:rPr>
        <w:t>3</w:t>
      </w:r>
      <w:r w:rsidR="00B51251" w:rsidRPr="00FD2808">
        <w:rPr>
          <w:b/>
        </w:rPr>
        <w:t xml:space="preserve"> </w:t>
      </w:r>
      <w:r w:rsidRPr="00FD2808">
        <w:rPr>
          <w:b/>
        </w:rPr>
        <w:t>do SWZ</w:t>
      </w:r>
      <w:r w:rsidRPr="00787D9C">
        <w:t>;</w:t>
      </w:r>
    </w:p>
    <w:p w14:paraId="7E0A1C74" w14:textId="43DAF4F8" w:rsidR="00991B96" w:rsidRPr="00787D9C" w:rsidRDefault="00991B96" w:rsidP="00655DA8">
      <w:pPr>
        <w:pStyle w:val="Nagwek3"/>
      </w:pPr>
      <w:r>
        <w:rPr>
          <w:b/>
        </w:rPr>
        <w:t xml:space="preserve">Organizator postępowania </w:t>
      </w:r>
      <w:r>
        <w:t>– spółka wymieniona w pkt. 1.1.1 SWZ;</w:t>
      </w:r>
    </w:p>
    <w:p w14:paraId="20F294C7" w14:textId="77777777" w:rsidR="00787D9C" w:rsidRDefault="00FE13ED" w:rsidP="00655DA8">
      <w:pPr>
        <w:pStyle w:val="Nagwek3"/>
      </w:pPr>
      <w:r w:rsidRPr="00B83A96">
        <w:rPr>
          <w:b/>
        </w:rPr>
        <w:t>PIN</w:t>
      </w:r>
      <w:r w:rsidRPr="00787D9C">
        <w:t xml:space="preserve"> – oznacza to hasło do szyfrowania Oferty Wykonawcy w Systemie Zakupowym;</w:t>
      </w:r>
    </w:p>
    <w:p w14:paraId="710AB3B6" w14:textId="69DE4975" w:rsidR="00991B96" w:rsidRPr="00787D9C" w:rsidRDefault="00991B96" w:rsidP="00655DA8">
      <w:pPr>
        <w:pStyle w:val="Nagwek3"/>
      </w:pPr>
      <w:r>
        <w:rPr>
          <w:b/>
        </w:rPr>
        <w:t>Pełnomocnik Zamawiając</w:t>
      </w:r>
      <w:r w:rsidR="00E35744">
        <w:rPr>
          <w:b/>
        </w:rPr>
        <w:t>ego / Pełnomocnik Zamawiając</w:t>
      </w:r>
      <w:r>
        <w:rPr>
          <w:b/>
        </w:rPr>
        <w:t xml:space="preserve">ych </w:t>
      </w:r>
      <w:r>
        <w:t>– spółka wymieniona w pkt 1.2 SWZ</w:t>
      </w:r>
    </w:p>
    <w:p w14:paraId="67C281CB" w14:textId="77777777" w:rsidR="00787D9C" w:rsidRPr="00787D9C" w:rsidRDefault="00FE13ED" w:rsidP="00655DA8">
      <w:pPr>
        <w:pStyle w:val="Nagwek3"/>
      </w:pPr>
      <w:r w:rsidRPr="00B83A96">
        <w:rPr>
          <w:b/>
        </w:rPr>
        <w:t>Podpisie elektronicznym</w:t>
      </w:r>
      <w:r w:rsidRPr="00787D9C">
        <w:t xml:space="preserve"> – oznacza to podpis elektroniczny składany za pomocą kwalifikowanego urządzenia dedykowanego do składania podpisu elektronicznego, który opiera się na kwalifikowanym certyfikacie podpisu elektronicznego (art. 3 pkt 12 Rozporządzenia Parlamentu Europejskiego i Rady (UE) nr 910/2014 z dnia 23 lipca 2014 r. w sprawie identyfikacji elektronicznej i usług zaufania w odniesieniu do transakcji elektronicznych na rynku wewnętrznym oraz uchylające dyrektywę 1999/93/WE - Rozporządzenie </w:t>
      </w:r>
      <w:proofErr w:type="spellStart"/>
      <w:r w:rsidRPr="00787D9C">
        <w:t>eIDAS</w:t>
      </w:r>
      <w:proofErr w:type="spellEnd"/>
      <w:r w:rsidRPr="00787D9C">
        <w:t>);</w:t>
      </w:r>
    </w:p>
    <w:p w14:paraId="6E092F43" w14:textId="77777777" w:rsidR="00787D9C" w:rsidRPr="00787D9C" w:rsidRDefault="00FE13ED" w:rsidP="00655DA8">
      <w:pPr>
        <w:pStyle w:val="Nagwek3"/>
      </w:pPr>
      <w:r w:rsidRPr="00B83A96">
        <w:rPr>
          <w:b/>
        </w:rPr>
        <w:t>Podwykonawcy</w:t>
      </w:r>
      <w:r w:rsidRPr="00787D9C">
        <w:t xml:space="preserve"> – oznacza to podmiot, któremu Wykonawca powierza wykonanie części przedmiotu Zamówienia;</w:t>
      </w:r>
    </w:p>
    <w:p w14:paraId="5FEC0A11" w14:textId="49D0C8AF" w:rsidR="00787D9C" w:rsidRPr="00787D9C" w:rsidRDefault="0058794A" w:rsidP="00655DA8">
      <w:pPr>
        <w:pStyle w:val="Nagwek3"/>
      </w:pPr>
      <w:r w:rsidRPr="00B83A96">
        <w:rPr>
          <w:b/>
        </w:rPr>
        <w:t>Posta</w:t>
      </w:r>
      <w:r w:rsidR="00D75C2A">
        <w:rPr>
          <w:b/>
        </w:rPr>
        <w:t>ci</w:t>
      </w:r>
      <w:r w:rsidRPr="00B83A96">
        <w:rPr>
          <w:b/>
        </w:rPr>
        <w:t xml:space="preserve"> elektroniczn</w:t>
      </w:r>
      <w:r w:rsidR="00D75C2A">
        <w:rPr>
          <w:b/>
        </w:rPr>
        <w:t>ej</w:t>
      </w:r>
      <w:r w:rsidRPr="00787D9C">
        <w:t xml:space="preserve"> – </w:t>
      </w:r>
      <w:r w:rsidR="00D75C2A" w:rsidRPr="00787D9C">
        <w:t xml:space="preserve">oznacza to </w:t>
      </w:r>
      <w:r w:rsidRPr="00787D9C">
        <w:t>postać dokumentu, do zapisu i odczytu</w:t>
      </w:r>
      <w:r w:rsidR="00FD2808">
        <w:t>,</w:t>
      </w:r>
      <w:r w:rsidRPr="00787D9C">
        <w:t xml:space="preserve"> </w:t>
      </w:r>
      <w:r w:rsidR="00FD2808">
        <w:t xml:space="preserve">do </w:t>
      </w:r>
      <w:r w:rsidRPr="00787D9C">
        <w:t>którego używane są środki techniczne przedstawiające informacje w sposób cyfrowy;</w:t>
      </w:r>
    </w:p>
    <w:p w14:paraId="7E129C89" w14:textId="13C72799" w:rsidR="00787D9C" w:rsidRPr="00787D9C" w:rsidRDefault="00FE13ED" w:rsidP="00655DA8">
      <w:pPr>
        <w:pStyle w:val="Nagwek3"/>
      </w:pPr>
      <w:r w:rsidRPr="00B83A96">
        <w:rPr>
          <w:b/>
        </w:rPr>
        <w:t>Postępowaniu</w:t>
      </w:r>
      <w:r w:rsidRPr="00787D9C">
        <w:t xml:space="preserve"> – należy </w:t>
      </w:r>
      <w:r w:rsidR="00C272AD" w:rsidRPr="00787D9C">
        <w:t>przez t</w:t>
      </w:r>
      <w:r w:rsidRPr="00787D9C">
        <w:t>o rozumieć niniejsze Postępowanie o udzielenie zamówienia publicznego sektorowego, wszczynane przez przekazanie Ogłoszenia o Zamówieniu, prowadzone jako uporządkowany ciąg czynności, których podstawą są warunki Zamówienia ustalone przez Zamawiającego, prowadzące do wyboru najkorzystniejszej Oferty, kończące się zawarciem umowy w</w:t>
      </w:r>
      <w:r w:rsidR="00CE13AB">
        <w:t> </w:t>
      </w:r>
      <w:r w:rsidRPr="00787D9C">
        <w:t>sprawie Zamówienia publicznego albo jego unieważnieniem, z tym że zawarcie umowy w sprawie Zamówienia publicznego nie stanowi czynności w Postępowaniu;</w:t>
      </w:r>
    </w:p>
    <w:p w14:paraId="1204A220" w14:textId="597E1EC7" w:rsidR="00787D9C" w:rsidRPr="00787D9C" w:rsidRDefault="00FE13ED" w:rsidP="00655DA8">
      <w:pPr>
        <w:pStyle w:val="Nagwek3"/>
      </w:pPr>
      <w:r w:rsidRPr="00B83A96">
        <w:rPr>
          <w:b/>
        </w:rPr>
        <w:t>Projektowanych postanowieniach umowy</w:t>
      </w:r>
      <w:r w:rsidRPr="00787D9C">
        <w:t xml:space="preserve"> – oznacza to Projektowane postanowien</w:t>
      </w:r>
      <w:r w:rsidR="00473D75">
        <w:t>ia umowy (zwane także „Umową”)</w:t>
      </w:r>
      <w:r w:rsidRPr="00787D9C">
        <w:t xml:space="preserve"> zgodnie z projektem zamieszczonym w </w:t>
      </w:r>
      <w:r w:rsidRPr="00F57F56">
        <w:rPr>
          <w:b/>
        </w:rPr>
        <w:t xml:space="preserve">Załączniku nr </w:t>
      </w:r>
      <w:r w:rsidR="00B51251">
        <w:rPr>
          <w:b/>
        </w:rPr>
        <w:t>1</w:t>
      </w:r>
      <w:r w:rsidR="00B51251" w:rsidRPr="00F57F56">
        <w:rPr>
          <w:b/>
        </w:rPr>
        <w:t xml:space="preserve"> </w:t>
      </w:r>
      <w:r w:rsidRPr="00F57F56">
        <w:rPr>
          <w:b/>
        </w:rPr>
        <w:t>do SWZ</w:t>
      </w:r>
      <w:r w:rsidRPr="00787D9C">
        <w:t>;</w:t>
      </w:r>
    </w:p>
    <w:p w14:paraId="46ACE9C5" w14:textId="19FA47C4" w:rsidR="007322B4" w:rsidRPr="007322B4" w:rsidRDefault="00FE13ED" w:rsidP="007322B4">
      <w:pPr>
        <w:pStyle w:val="Nagwek3"/>
      </w:pPr>
      <w:r w:rsidRPr="00172B93">
        <w:rPr>
          <w:b/>
        </w:rPr>
        <w:t>Rozporządzeniu Sankcyjnym</w:t>
      </w:r>
      <w:r w:rsidRPr="00787D9C">
        <w:t xml:space="preserve"> – oznacza to rozporządzenie Rady (UE) nr 833/2014 z dnia 31 lipca 2014 r. dotyczące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w:t>
      </w:r>
      <w:r w:rsidR="00C272AD" w:rsidRPr="00787D9C">
        <w:t>4.2022</w:t>
      </w:r>
      <w:r w:rsidRPr="00787D9C">
        <w:t>)</w:t>
      </w:r>
      <w:r w:rsidR="007322B4">
        <w:t xml:space="preserve">, </w:t>
      </w:r>
      <w:r w:rsidR="007322B4" w:rsidRPr="007322B4">
        <w:t>zaktualizowanym rozporządzeniem Rady (UE) 2025/2033 (Dz.U. L, 2025/2033 z</w:t>
      </w:r>
      <w:r w:rsidR="00CE13AB">
        <w:t> </w:t>
      </w:r>
      <w:r w:rsidR="007322B4" w:rsidRPr="007322B4">
        <w:t>23.10.2025);</w:t>
      </w:r>
    </w:p>
    <w:p w14:paraId="13F2AC03" w14:textId="77777777" w:rsidR="00787D9C" w:rsidRPr="00787D9C" w:rsidRDefault="00FE13ED" w:rsidP="00AD20C4">
      <w:pPr>
        <w:pStyle w:val="Nagwek3"/>
      </w:pPr>
      <w:r w:rsidRPr="007322B4">
        <w:rPr>
          <w:b/>
        </w:rPr>
        <w:t>Specyfikacji lub SWZ</w:t>
      </w:r>
      <w:r w:rsidRPr="00787D9C">
        <w:t xml:space="preserve"> – oznacza to niniejszą Specyfikację Warunków Zamówienia z załącznikam</w:t>
      </w:r>
      <w:r w:rsidR="00C272AD" w:rsidRPr="00787D9C">
        <w:t>i</w:t>
      </w:r>
      <w:r w:rsidRPr="00787D9C">
        <w:t>;</w:t>
      </w:r>
    </w:p>
    <w:p w14:paraId="248BB212" w14:textId="7AF4534A" w:rsidR="00787D9C" w:rsidRPr="00787D9C" w:rsidRDefault="00FE13ED" w:rsidP="00655DA8">
      <w:pPr>
        <w:pStyle w:val="Nagwek3"/>
      </w:pPr>
      <w:r w:rsidRPr="00172B93">
        <w:rPr>
          <w:b/>
        </w:rPr>
        <w:t>Systemie Zakupowym lub Systemie</w:t>
      </w:r>
      <w:r w:rsidRPr="00787D9C">
        <w:t xml:space="preserve"> </w:t>
      </w:r>
      <w:r w:rsidR="00473D75">
        <w:t>– oznacza to system do obsługi P</w:t>
      </w:r>
      <w:r w:rsidRPr="00787D9C">
        <w:t xml:space="preserve">ostępowań zakupowych prowadzonych przez Spółki GK PGE, w którym Wykonawca składa Ofertę/dokumenty/oświadczenia w postaci elektronicznej za pomocą dedykowanych formularzy dostępnych na stronie internetowej </w:t>
      </w:r>
      <w:r w:rsidRPr="003A448C">
        <w:rPr>
          <w:color w:val="36A9E1" w:themeColor="accent5"/>
        </w:rPr>
        <w:t>https://swpp2.gkpge.pl</w:t>
      </w:r>
      <w:r w:rsidRPr="00787D9C">
        <w:t>, a także za pomocą którego odbywa się komunikacja między Zamawiającym</w:t>
      </w:r>
      <w:r w:rsidR="00473D75">
        <w:t>,</w:t>
      </w:r>
      <w:r w:rsidRPr="00787D9C">
        <w:t xml:space="preserve"> a Wykonawcami;</w:t>
      </w:r>
    </w:p>
    <w:p w14:paraId="07CD1ED2" w14:textId="3B543CF2" w:rsidR="00787D9C" w:rsidRPr="00787D9C" w:rsidRDefault="00FE13ED" w:rsidP="00655DA8">
      <w:pPr>
        <w:pStyle w:val="Nagwek3"/>
      </w:pPr>
      <w:r w:rsidRPr="00172B93">
        <w:rPr>
          <w:b/>
        </w:rPr>
        <w:t>Ustawie PZP</w:t>
      </w:r>
      <w:r w:rsidRPr="00787D9C">
        <w:t xml:space="preserve"> – oznacza to ust</w:t>
      </w:r>
      <w:r w:rsidR="00473D75">
        <w:t>awę z dnia 11 września 2019 r.</w:t>
      </w:r>
      <w:r w:rsidRPr="00787D9C">
        <w:t xml:space="preserve"> Prawo zamówień publicznych (t.j. Dz. </w:t>
      </w:r>
      <w:r w:rsidR="00136B64" w:rsidRPr="00787D9C">
        <w:t>U. z 2024 r. poz. 1320)</w:t>
      </w:r>
      <w:r w:rsidRPr="00787D9C">
        <w:t>;</w:t>
      </w:r>
    </w:p>
    <w:p w14:paraId="43EAC073" w14:textId="2204EC95" w:rsidR="00787D9C" w:rsidRPr="00787D9C" w:rsidRDefault="00FE13ED" w:rsidP="00655DA8">
      <w:pPr>
        <w:pStyle w:val="Nagwek3"/>
      </w:pPr>
      <w:r w:rsidRPr="00CD2022">
        <w:rPr>
          <w:b/>
        </w:rPr>
        <w:t>Ustawie Sankcyjnej</w:t>
      </w:r>
      <w:r w:rsidRPr="00787D9C">
        <w:t xml:space="preserve"> – oznacza to ustawę z dnia 13 kwietnia 2022 r. o szczególnych rozwiązaniach w zakresie przeciwdziałania wspieraniu agresji na Ukrainę oraz służących ochronie bezpieczeństwa </w:t>
      </w:r>
      <w:r w:rsidRPr="00CD2022">
        <w:t xml:space="preserve">narodowego </w:t>
      </w:r>
      <w:bookmarkStart w:id="14" w:name="_Hlk213930397"/>
      <w:r w:rsidRPr="00CD2022">
        <w:t xml:space="preserve">(t.j. </w:t>
      </w:r>
      <w:r w:rsidR="007322B4" w:rsidRPr="007322B4">
        <w:t>Dz.U. z 2025 r. poz. 514)</w:t>
      </w:r>
      <w:bookmarkEnd w:id="14"/>
      <w:r w:rsidRPr="00CD2022">
        <w:t>;</w:t>
      </w:r>
    </w:p>
    <w:p w14:paraId="564C06D9" w14:textId="77777777" w:rsidR="00787D9C" w:rsidRPr="00787D9C" w:rsidRDefault="00FE13ED" w:rsidP="00655DA8">
      <w:pPr>
        <w:pStyle w:val="Nagwek3"/>
      </w:pPr>
      <w:r w:rsidRPr="00CD2022">
        <w:rPr>
          <w:b/>
        </w:rPr>
        <w:t>Wykonawcy</w:t>
      </w:r>
      <w:r w:rsidRPr="00787D9C">
        <w:t xml:space="preserve"> – oznacza to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14:paraId="6C5C6061" w14:textId="319FF715" w:rsidR="00FE13ED" w:rsidRPr="00787D9C" w:rsidRDefault="00FE13ED" w:rsidP="00655DA8">
      <w:pPr>
        <w:pStyle w:val="Nagwek3"/>
      </w:pPr>
      <w:r w:rsidRPr="00CD2022">
        <w:rPr>
          <w:b/>
        </w:rPr>
        <w:t>Zamówieniu</w:t>
      </w:r>
      <w:r w:rsidRPr="00787D9C">
        <w:t xml:space="preserve"> – oznacza to umowę odpłatną zawieraną między Zamawiającym, a Wykonawcą, której przedmiotem jest nabycie przez Zamawiającego od wybranego Wykonaw</w:t>
      </w:r>
      <w:r w:rsidR="00C272AD" w:rsidRPr="00787D9C">
        <w:t>cy dostaw/usług</w:t>
      </w:r>
      <w:r w:rsidR="008C75AB">
        <w:t xml:space="preserve"> w pkt </w:t>
      </w:r>
      <w:r w:rsidR="00E35744">
        <w:t>4</w:t>
      </w:r>
      <w:r w:rsidRPr="00787D9C">
        <w:t xml:space="preserve"> SWZ oraz </w:t>
      </w:r>
      <w:r w:rsidR="008C75AB">
        <w:rPr>
          <w:b/>
        </w:rPr>
        <w:t xml:space="preserve">Załączniku nr </w:t>
      </w:r>
      <w:r w:rsidR="00E35744">
        <w:rPr>
          <w:b/>
        </w:rPr>
        <w:t xml:space="preserve">1.1 </w:t>
      </w:r>
      <w:r w:rsidRPr="00CD2022">
        <w:rPr>
          <w:b/>
        </w:rPr>
        <w:t>do SWZ</w:t>
      </w:r>
      <w:r w:rsidR="00C272AD" w:rsidRPr="00CD2022">
        <w:rPr>
          <w:b/>
        </w:rPr>
        <w:t>.</w:t>
      </w:r>
      <w:r w:rsidRPr="00787D9C">
        <w:t xml:space="preserve"> </w:t>
      </w:r>
    </w:p>
    <w:p w14:paraId="5E446041" w14:textId="77777777" w:rsidR="00AB78A2" w:rsidRPr="003A448C" w:rsidRDefault="00AB78A2" w:rsidP="00655DA8">
      <w:pPr>
        <w:pStyle w:val="Nagwek2"/>
        <w:keepLines w:val="0"/>
        <w:rPr>
          <w:color w:val="36A9E1" w:themeColor="accent5"/>
        </w:rPr>
      </w:pPr>
      <w:r w:rsidRPr="00AB78A2">
        <w:t xml:space="preserve">Wykonawca zobowiązany jest do zapoznania się i stosowania w trakcie Postępowania zaleceń wynikających z Kodeksu Postępowania dla Partnerów Biznesowych Spółek GK PGE dostępnego na stronie internetowej: </w:t>
      </w:r>
      <w:r w:rsidRPr="003A448C">
        <w:rPr>
          <w:color w:val="36A9E1" w:themeColor="accent5"/>
        </w:rPr>
        <w:t xml:space="preserve">https://www.gkpge.pl/compliance </w:t>
      </w:r>
      <w:r w:rsidRPr="00AB78A2">
        <w:t xml:space="preserve">oraz Dobrych praktyk zakupowych GK PGE, które dostępne są na stronie internetowej: </w:t>
      </w:r>
      <w:hyperlink r:id="rId13" w:history="1">
        <w:r w:rsidRPr="003A448C">
          <w:rPr>
            <w:rStyle w:val="Hipercze"/>
            <w:color w:val="36A9E1" w:themeColor="accent5"/>
            <w:sz w:val="18"/>
          </w:rPr>
          <w:t>https://www.gkpge.pl/grupa-pge/przetargi/zakupy/dokumenty</w:t>
        </w:r>
      </w:hyperlink>
      <w:r w:rsidRPr="003A448C">
        <w:rPr>
          <w:color w:val="36A9E1" w:themeColor="accent5"/>
        </w:rPr>
        <w:t>.</w:t>
      </w:r>
    </w:p>
    <w:p w14:paraId="7DE1537A" w14:textId="0C841167" w:rsidR="00417E23" w:rsidRDefault="00417E23" w:rsidP="00655DA8">
      <w:pPr>
        <w:pStyle w:val="Nagwek2"/>
        <w:keepLines w:val="0"/>
      </w:pPr>
      <w:r w:rsidRPr="00417E23">
        <w:t>Zamawiający informuje, że zgodnie z zapisami art. 139 Ustawy PZP zastosuje tzw. „procedurę odwróconą” tzn. najpierw dokona badania i oceny Ofert, a następnie dokona kwalifikacji podmiotowej Wykonawcy, którego Oferta została najwyżej oceniona, w zakresie braku podstaw wykluczenia oraz spełniania warunków udziału w Postępowaniu.</w:t>
      </w:r>
    </w:p>
    <w:p w14:paraId="14FF97A3" w14:textId="419C537E" w:rsidR="00E56B47" w:rsidRPr="007750D1" w:rsidRDefault="00417E23" w:rsidP="007750D1">
      <w:pPr>
        <w:pStyle w:val="Nagwek2"/>
        <w:keepLines w:val="0"/>
      </w:pPr>
      <w:r w:rsidRPr="00417E23">
        <w:t>Postępowanie prowadzone jest w języku polskim. Wszelkie oświadczenia, w tym Oferta, zawiadomienia, wezwania, Umowa, oraz wszelka korespondencja pomiędzy Zamawiającym, a Wykonawcą sporządzone będą wyłącznie w języku polskim.</w:t>
      </w:r>
      <w:r w:rsidRPr="007750D1">
        <w:t xml:space="preserve"> </w:t>
      </w:r>
    </w:p>
    <w:p w14:paraId="1C841A95" w14:textId="467A8935" w:rsidR="00417E23" w:rsidRDefault="00417E23" w:rsidP="00655DA8">
      <w:pPr>
        <w:pStyle w:val="Nagwek2"/>
        <w:keepLines w:val="0"/>
      </w:pPr>
      <w:r w:rsidRPr="00417E23">
        <w:t>Zamawiający informuje, że Postępowanie o Zamówienie publiczne będzie prowadzone z wykorzys</w:t>
      </w:r>
      <w:r>
        <w:t>taniem Systemu Zakupowego</w:t>
      </w:r>
      <w:r w:rsidRPr="00417E23">
        <w:t>. Szczegóły dotyczące Systemu i elektronicznego składani</w:t>
      </w:r>
      <w:r>
        <w:t xml:space="preserve">a Ofert wskazane zostały w pkt </w:t>
      </w:r>
      <w:r w:rsidR="00F97D10">
        <w:t>17</w:t>
      </w:r>
      <w:r w:rsidRPr="00417E23">
        <w:t xml:space="preserve"> SWZ.</w:t>
      </w:r>
    </w:p>
    <w:p w14:paraId="245A4948" w14:textId="1928CE19" w:rsidR="00AB78A2" w:rsidRDefault="00417E23" w:rsidP="00655DA8">
      <w:pPr>
        <w:pStyle w:val="Nagwek1"/>
      </w:pPr>
      <w:r>
        <w:t>WIZJA LOKALNA LUB</w:t>
      </w:r>
      <w:r w:rsidRPr="00417E23">
        <w:t xml:space="preserve"> KONIECZNOŚĆ WERYFIKACJI DOKUMENTÓW</w:t>
      </w:r>
    </w:p>
    <w:p w14:paraId="4A1C3FE3" w14:textId="751B88FE" w:rsidR="007750D1" w:rsidRPr="007750D1" w:rsidRDefault="007750D1" w:rsidP="007750D1">
      <w:pPr>
        <w:pStyle w:val="Nagwek2"/>
        <w:keepLines w:val="0"/>
      </w:pPr>
      <w:r w:rsidRPr="007750D1">
        <w:t>Zamawiający nie przewiduje wizji lokalnej oraz weryfikacji dokumentów niezbędnych do realizacji Zamówienia.</w:t>
      </w:r>
    </w:p>
    <w:p w14:paraId="2057A030" w14:textId="341853F9" w:rsidR="006E100D" w:rsidRPr="006E100D" w:rsidRDefault="006E100D" w:rsidP="00655DA8">
      <w:pPr>
        <w:pStyle w:val="Nagwek1"/>
      </w:pPr>
      <w:r w:rsidRPr="006E100D">
        <w:t xml:space="preserve">OPIS PRZEDMIOTU ZAMÓWIENIA </w:t>
      </w:r>
    </w:p>
    <w:p w14:paraId="5CA90B81" w14:textId="2F5F0C6F" w:rsidR="006E100D" w:rsidRPr="00B37206" w:rsidRDefault="006E100D" w:rsidP="007750D1">
      <w:pPr>
        <w:pStyle w:val="Nagwek2"/>
      </w:pPr>
      <w:bookmarkStart w:id="15" w:name="_Toc243294537"/>
      <w:bookmarkStart w:id="16" w:name="_Toc516566313"/>
      <w:bookmarkStart w:id="17" w:name="_Toc516581581"/>
      <w:bookmarkStart w:id="18" w:name="_Toc516734755"/>
      <w:bookmarkStart w:id="19" w:name="_Toc516738785"/>
      <w:bookmarkStart w:id="20" w:name="_Toc8212124"/>
      <w:r w:rsidRPr="00AB78A2">
        <w:t xml:space="preserve">Przedmiotem </w:t>
      </w:r>
      <w:bookmarkStart w:id="21" w:name="_Toc243294538"/>
      <w:bookmarkEnd w:id="15"/>
      <w:r w:rsidRPr="00AB78A2">
        <w:t xml:space="preserve">Zamówienia jest </w:t>
      </w:r>
      <w:bookmarkStart w:id="22" w:name="_Toc516566314"/>
      <w:bookmarkStart w:id="23" w:name="_Toc516581582"/>
      <w:bookmarkEnd w:id="16"/>
      <w:bookmarkEnd w:id="17"/>
      <w:bookmarkEnd w:id="18"/>
      <w:bookmarkEnd w:id="19"/>
      <w:bookmarkEnd w:id="20"/>
      <w:r w:rsidR="007750D1" w:rsidRPr="007750D1">
        <w:t xml:space="preserve">dostawa komputerów, monitorów oraz stacji dokujących dla Spółek Grupy Kapitałowej PGE (GK PGE). Dostawy będą obejmowały okres 24 miesięcy i będą miały charakter </w:t>
      </w:r>
      <w:r w:rsidR="007750D1" w:rsidRPr="00B37206">
        <w:t>sukcesywny.</w:t>
      </w:r>
    </w:p>
    <w:p w14:paraId="5C2B4B4C" w14:textId="08D522D6" w:rsidR="006E100D" w:rsidRDefault="006E100D" w:rsidP="00655DA8">
      <w:pPr>
        <w:pStyle w:val="Nagwek2"/>
        <w:keepLines w:val="0"/>
        <w:rPr>
          <w:b/>
        </w:rPr>
      </w:pPr>
      <w:bookmarkStart w:id="24" w:name="_Toc516566315"/>
      <w:bookmarkStart w:id="25" w:name="_Toc516581583"/>
      <w:bookmarkStart w:id="26" w:name="_Toc516734757"/>
      <w:bookmarkStart w:id="27" w:name="_Toc516738787"/>
      <w:bookmarkStart w:id="28" w:name="_Toc8212126"/>
      <w:bookmarkStart w:id="29" w:name="_Toc516734756"/>
      <w:bookmarkStart w:id="30" w:name="_Toc516738786"/>
      <w:bookmarkStart w:id="31" w:name="_Toc8212125"/>
      <w:r w:rsidRPr="00AB78A2">
        <w:t xml:space="preserve">Szczegółowy Opis Przedmiotu Zamówienia zawiera </w:t>
      </w:r>
      <w:r w:rsidR="008C75AB">
        <w:rPr>
          <w:b/>
        </w:rPr>
        <w:t xml:space="preserve">Załącznik nr </w:t>
      </w:r>
      <w:r w:rsidR="007750D1">
        <w:rPr>
          <w:b/>
        </w:rPr>
        <w:t>1.1</w:t>
      </w:r>
      <w:r w:rsidRPr="004D154B">
        <w:rPr>
          <w:b/>
        </w:rPr>
        <w:t xml:space="preserve"> do SWZ.</w:t>
      </w:r>
    </w:p>
    <w:p w14:paraId="06A0FA2B" w14:textId="5F4DD5A6" w:rsidR="00B37206" w:rsidRPr="00B37206" w:rsidRDefault="00B37206" w:rsidP="00B37206">
      <w:pPr>
        <w:pStyle w:val="Nagwek2"/>
        <w:rPr>
          <w:b/>
        </w:rPr>
      </w:pPr>
      <w:r w:rsidRPr="00B37206">
        <w:t xml:space="preserve">Warunki realizacji Przedmiotu Zamówienia zostały określone w Projektowanych postanowieniach Umowy, stanowiących </w:t>
      </w:r>
      <w:r w:rsidRPr="00B37206">
        <w:rPr>
          <w:b/>
        </w:rPr>
        <w:t>Załącznik nr 1 do SWZ.</w:t>
      </w:r>
    </w:p>
    <w:p w14:paraId="424C12D7" w14:textId="48139CE1" w:rsidR="004D154B" w:rsidRDefault="004D154B" w:rsidP="00655DA8">
      <w:pPr>
        <w:pStyle w:val="Nagwek2"/>
        <w:keepLines w:val="0"/>
      </w:pPr>
      <w:r w:rsidRPr="004D154B">
        <w:t>Wspólny Słownik Zamówień (CPV):</w:t>
      </w:r>
    </w:p>
    <w:p w14:paraId="679BDCF5" w14:textId="77777777" w:rsidR="007750D1" w:rsidRPr="007750D1" w:rsidRDefault="007750D1" w:rsidP="007750D1">
      <w:pPr>
        <w:pStyle w:val="Akapitzlist"/>
        <w:tabs>
          <w:tab w:val="left" w:pos="851"/>
        </w:tabs>
        <w:spacing w:after="120" w:line="276" w:lineRule="auto"/>
        <w:ind w:left="1560" w:right="897" w:hanging="851"/>
        <w:contextualSpacing w:val="0"/>
        <w:jc w:val="both"/>
        <w:rPr>
          <w:rFonts w:ascii="Verdana" w:hAnsi="Verdana"/>
          <w:b/>
          <w:bCs/>
          <w:szCs w:val="18"/>
        </w:rPr>
      </w:pPr>
      <w:r w:rsidRPr="007750D1">
        <w:rPr>
          <w:rFonts w:ascii="Verdana" w:hAnsi="Verdana"/>
          <w:b/>
          <w:bCs/>
          <w:szCs w:val="18"/>
        </w:rPr>
        <w:t>30200000</w:t>
      </w:r>
      <w:r w:rsidRPr="007750D1">
        <w:rPr>
          <w:rFonts w:ascii="Verdana" w:hAnsi="Verdana"/>
          <w:b/>
          <w:bCs/>
          <w:szCs w:val="18"/>
        </w:rPr>
        <w:tab/>
      </w:r>
      <w:r w:rsidRPr="007750D1">
        <w:rPr>
          <w:rFonts w:ascii="Verdana" w:hAnsi="Verdana"/>
          <w:b/>
          <w:bCs/>
          <w:szCs w:val="18"/>
        </w:rPr>
        <w:tab/>
        <w:t>Urządzenia komputerowe</w:t>
      </w:r>
    </w:p>
    <w:p w14:paraId="61788A2E" w14:textId="77777777" w:rsidR="007750D1" w:rsidRPr="007750D1" w:rsidRDefault="007750D1" w:rsidP="007750D1">
      <w:pPr>
        <w:pStyle w:val="Akapitzlist"/>
        <w:tabs>
          <w:tab w:val="left" w:pos="851"/>
        </w:tabs>
        <w:spacing w:after="120" w:line="276" w:lineRule="auto"/>
        <w:ind w:left="1560" w:right="897" w:hanging="851"/>
        <w:contextualSpacing w:val="0"/>
        <w:jc w:val="both"/>
        <w:rPr>
          <w:rFonts w:ascii="Verdana" w:hAnsi="Verdana"/>
          <w:b/>
          <w:bCs/>
          <w:szCs w:val="18"/>
        </w:rPr>
      </w:pPr>
      <w:r w:rsidRPr="007750D1">
        <w:rPr>
          <w:rFonts w:ascii="Verdana" w:hAnsi="Verdana"/>
          <w:b/>
          <w:bCs/>
          <w:szCs w:val="18"/>
        </w:rPr>
        <w:t>30214000</w:t>
      </w:r>
      <w:r w:rsidRPr="007750D1">
        <w:rPr>
          <w:rFonts w:ascii="Verdana" w:hAnsi="Verdana"/>
          <w:b/>
          <w:bCs/>
          <w:szCs w:val="18"/>
        </w:rPr>
        <w:tab/>
      </w:r>
      <w:r w:rsidRPr="007750D1">
        <w:rPr>
          <w:rFonts w:ascii="Verdana" w:hAnsi="Verdana"/>
          <w:b/>
          <w:bCs/>
          <w:szCs w:val="18"/>
        </w:rPr>
        <w:tab/>
        <w:t>Stacje robocze</w:t>
      </w:r>
    </w:p>
    <w:p w14:paraId="6859E51E" w14:textId="77777777" w:rsidR="007750D1" w:rsidRPr="007750D1" w:rsidRDefault="007750D1" w:rsidP="007750D1">
      <w:pPr>
        <w:pStyle w:val="Akapitzlist"/>
        <w:tabs>
          <w:tab w:val="left" w:pos="851"/>
        </w:tabs>
        <w:spacing w:after="120" w:line="276" w:lineRule="auto"/>
        <w:ind w:left="1560" w:right="897" w:hanging="851"/>
        <w:contextualSpacing w:val="0"/>
        <w:jc w:val="both"/>
        <w:rPr>
          <w:rFonts w:ascii="Verdana" w:hAnsi="Verdana"/>
          <w:b/>
          <w:bCs/>
          <w:szCs w:val="18"/>
        </w:rPr>
      </w:pPr>
      <w:r w:rsidRPr="007750D1">
        <w:rPr>
          <w:rFonts w:ascii="Verdana" w:hAnsi="Verdana"/>
          <w:b/>
          <w:bCs/>
          <w:szCs w:val="18"/>
        </w:rPr>
        <w:t>30231300</w:t>
      </w:r>
      <w:r w:rsidRPr="007750D1">
        <w:rPr>
          <w:rFonts w:ascii="Verdana" w:hAnsi="Verdana"/>
          <w:b/>
          <w:bCs/>
          <w:szCs w:val="18"/>
        </w:rPr>
        <w:tab/>
      </w:r>
      <w:r w:rsidRPr="007750D1">
        <w:rPr>
          <w:rFonts w:ascii="Verdana" w:hAnsi="Verdana"/>
          <w:b/>
          <w:bCs/>
          <w:szCs w:val="18"/>
        </w:rPr>
        <w:tab/>
        <w:t>Monitory ekranowe</w:t>
      </w:r>
    </w:p>
    <w:p w14:paraId="5BB7AB01" w14:textId="77777777" w:rsidR="007750D1" w:rsidRPr="007750D1" w:rsidRDefault="007750D1" w:rsidP="007750D1">
      <w:pPr>
        <w:pStyle w:val="Akapitzlist"/>
        <w:tabs>
          <w:tab w:val="left" w:pos="851"/>
        </w:tabs>
        <w:spacing w:after="120" w:line="276" w:lineRule="auto"/>
        <w:ind w:left="1560" w:right="897" w:hanging="851"/>
        <w:contextualSpacing w:val="0"/>
        <w:jc w:val="both"/>
        <w:rPr>
          <w:rFonts w:ascii="Verdana" w:hAnsi="Verdana"/>
          <w:b/>
          <w:bCs/>
          <w:szCs w:val="18"/>
        </w:rPr>
      </w:pPr>
      <w:r w:rsidRPr="007750D1">
        <w:rPr>
          <w:rFonts w:ascii="Verdana" w:hAnsi="Verdana"/>
          <w:b/>
          <w:bCs/>
          <w:szCs w:val="18"/>
        </w:rPr>
        <w:t>30213000</w:t>
      </w:r>
      <w:r w:rsidRPr="007750D1">
        <w:rPr>
          <w:rFonts w:ascii="Verdana" w:hAnsi="Verdana"/>
          <w:b/>
          <w:bCs/>
          <w:szCs w:val="18"/>
        </w:rPr>
        <w:tab/>
      </w:r>
      <w:r w:rsidRPr="007750D1">
        <w:rPr>
          <w:rFonts w:ascii="Verdana" w:hAnsi="Verdana"/>
          <w:b/>
          <w:bCs/>
          <w:szCs w:val="18"/>
        </w:rPr>
        <w:tab/>
        <w:t>Komputery osobiste</w:t>
      </w:r>
    </w:p>
    <w:p w14:paraId="30282FEA" w14:textId="77777777" w:rsidR="007750D1" w:rsidRPr="007750D1" w:rsidRDefault="007750D1" w:rsidP="007750D1">
      <w:pPr>
        <w:pStyle w:val="Akapitzlist"/>
        <w:tabs>
          <w:tab w:val="left" w:pos="851"/>
        </w:tabs>
        <w:spacing w:after="120" w:line="276" w:lineRule="auto"/>
        <w:ind w:left="1560" w:right="897" w:hanging="851"/>
        <w:contextualSpacing w:val="0"/>
        <w:jc w:val="both"/>
        <w:rPr>
          <w:rFonts w:ascii="Verdana" w:hAnsi="Verdana"/>
          <w:b/>
          <w:bCs/>
          <w:szCs w:val="18"/>
        </w:rPr>
      </w:pPr>
      <w:r w:rsidRPr="007750D1">
        <w:rPr>
          <w:rFonts w:ascii="Verdana" w:hAnsi="Verdana"/>
          <w:b/>
          <w:bCs/>
          <w:szCs w:val="18"/>
        </w:rPr>
        <w:t>30213100</w:t>
      </w:r>
      <w:r w:rsidRPr="007750D1">
        <w:rPr>
          <w:rFonts w:ascii="Verdana" w:hAnsi="Verdana"/>
          <w:b/>
          <w:bCs/>
          <w:szCs w:val="18"/>
        </w:rPr>
        <w:tab/>
      </w:r>
      <w:r w:rsidRPr="007750D1">
        <w:rPr>
          <w:rFonts w:ascii="Verdana" w:hAnsi="Verdana"/>
          <w:b/>
          <w:bCs/>
          <w:szCs w:val="18"/>
        </w:rPr>
        <w:tab/>
        <w:t>Komputery przenośne</w:t>
      </w:r>
    </w:p>
    <w:p w14:paraId="10C2E2BA" w14:textId="77777777" w:rsidR="007750D1" w:rsidRPr="007750D1" w:rsidRDefault="007750D1" w:rsidP="007750D1">
      <w:pPr>
        <w:pStyle w:val="Akapitzlist"/>
        <w:tabs>
          <w:tab w:val="left" w:pos="851"/>
        </w:tabs>
        <w:spacing w:after="120" w:line="276" w:lineRule="auto"/>
        <w:ind w:left="1560" w:right="897" w:hanging="851"/>
        <w:contextualSpacing w:val="0"/>
        <w:jc w:val="both"/>
        <w:rPr>
          <w:rFonts w:ascii="Verdana" w:hAnsi="Verdana"/>
          <w:b/>
          <w:bCs/>
          <w:szCs w:val="18"/>
        </w:rPr>
      </w:pPr>
      <w:r w:rsidRPr="007750D1">
        <w:rPr>
          <w:rFonts w:ascii="Verdana" w:hAnsi="Verdana"/>
          <w:b/>
          <w:bCs/>
          <w:szCs w:val="18"/>
        </w:rPr>
        <w:t>30213300</w:t>
      </w:r>
      <w:r w:rsidRPr="007750D1">
        <w:rPr>
          <w:rFonts w:ascii="Verdana" w:hAnsi="Verdana"/>
          <w:b/>
          <w:bCs/>
          <w:szCs w:val="18"/>
        </w:rPr>
        <w:tab/>
      </w:r>
      <w:r w:rsidRPr="007750D1">
        <w:rPr>
          <w:rFonts w:ascii="Verdana" w:hAnsi="Verdana"/>
          <w:b/>
          <w:bCs/>
          <w:szCs w:val="18"/>
        </w:rPr>
        <w:tab/>
        <w:t>Komputer biurkowy</w:t>
      </w:r>
    </w:p>
    <w:p w14:paraId="57C98398" w14:textId="77777777" w:rsidR="007750D1" w:rsidRPr="004D154B" w:rsidRDefault="007750D1" w:rsidP="007750D1">
      <w:pPr>
        <w:pStyle w:val="Nagwek2"/>
        <w:keepLines w:val="0"/>
        <w:numPr>
          <w:ilvl w:val="0"/>
          <w:numId w:val="0"/>
        </w:numPr>
        <w:ind w:left="576"/>
      </w:pPr>
    </w:p>
    <w:p w14:paraId="6C49F474" w14:textId="77777777" w:rsidR="00C003C6" w:rsidRPr="00B37206" w:rsidRDefault="0081735D" w:rsidP="00655DA8">
      <w:pPr>
        <w:pStyle w:val="Nagwek2"/>
        <w:keepLines w:val="0"/>
      </w:pPr>
      <w:r w:rsidRPr="00B37206">
        <w:t>Całość</w:t>
      </w:r>
      <w:r w:rsidRPr="00E13F31">
        <w:t xml:space="preserve"> rozliczeń między Zamawiającym, a Wykonawcą będzie prowadzona w złotych polskich.</w:t>
      </w:r>
    </w:p>
    <w:p w14:paraId="325B4078" w14:textId="0FAAE4D5" w:rsidR="000974B1" w:rsidRDefault="005D2D85" w:rsidP="00655DA8">
      <w:pPr>
        <w:pStyle w:val="Nagwek1"/>
      </w:pPr>
      <w:r>
        <w:t>INFORMACJA O PRZEDMIOTOWYCH ŚRODKACH DOWODOWYCH</w:t>
      </w:r>
    </w:p>
    <w:p w14:paraId="4A707FEF" w14:textId="08E7647E" w:rsidR="00812E3F" w:rsidRDefault="005D2D85" w:rsidP="00B37206">
      <w:pPr>
        <w:pStyle w:val="Nagwek2"/>
        <w:keepLines w:val="0"/>
      </w:pPr>
      <w:r w:rsidRPr="005D2D85">
        <w:t>W celu wykazania spełniania przez oferowane dostawy wymagań określonych przez Zamawiającego, Zamawiający wymaga złożenia wraz z Ofertą przedmiotowych środków d</w:t>
      </w:r>
      <w:r>
        <w:t xml:space="preserve">owodowych w postaci: </w:t>
      </w:r>
    </w:p>
    <w:p w14:paraId="1605C00E" w14:textId="240C0B55" w:rsidR="00B37206" w:rsidRDefault="00B37206" w:rsidP="00B37206">
      <w:pPr>
        <w:pStyle w:val="Nagwek3"/>
      </w:pPr>
      <w:r>
        <w:t>Specyfikacji technicznej oferowanego sprzętu zgodnej ze wzorem określonym w załączniku nr 5.1 do SWZ.</w:t>
      </w:r>
    </w:p>
    <w:p w14:paraId="2D7A8F25" w14:textId="218179CC" w:rsidR="00B37206" w:rsidRDefault="00B37206" w:rsidP="00B37206">
      <w:pPr>
        <w:pStyle w:val="Nagwek3"/>
      </w:pPr>
      <w:r w:rsidRPr="00B37206">
        <w:t xml:space="preserve">Próbki oferowanego </w:t>
      </w:r>
      <w:r>
        <w:t>sprzętu przygotowanej zgodnie z wymaganiami określonymi w Załączniku nr 11 do SWZ.</w:t>
      </w:r>
    </w:p>
    <w:p w14:paraId="52CA16C9" w14:textId="14D5C66D" w:rsidR="00B37206" w:rsidRDefault="00B37206" w:rsidP="00B37206">
      <w:pPr>
        <w:pStyle w:val="Nagwek2"/>
        <w:keepLines w:val="0"/>
      </w:pPr>
      <w:r>
        <w:t>Zamawiający zastrzega sobie prawo sprawdzenia pełnej zgodności parametrów oferowanego sprzętu z wymogami niniejszej SWZ. W tym celu Wykonawcy dostarczą do</w:t>
      </w:r>
      <w:r w:rsidR="00411B36">
        <w:t xml:space="preserve"> lokalizacji wskazanej w Załączniku nr 11</w:t>
      </w:r>
      <w:r>
        <w:t xml:space="preserve"> próbkę oferowanego sprzętu. W odniesieniu do oprogramowania mogą zostać dostarczone licencje tymczasowe, w pełni zgodne z oferowanymi.</w:t>
      </w:r>
    </w:p>
    <w:p w14:paraId="5769E1DF" w14:textId="5071F47C" w:rsidR="00B37206" w:rsidRPr="005D2D85" w:rsidRDefault="00B37206" w:rsidP="00B37206">
      <w:pPr>
        <w:pStyle w:val="Nagwek2"/>
        <w:keepLines w:val="0"/>
      </w:pPr>
      <w:r w:rsidRPr="00B37206">
        <w:t>Ocena złożonych próbek zostanie dokonana przez Komisję Przetargową na zasadzie spełnia / nie spełnia. Z badania każdej próbki zostanie sporządzony protokół. Pozytywna ocena próbki będzie oznaczała zgodność próbki (oferty) z treścią SWZ. Niezgodność próbki z SWZ chociażby w zakresie jednego parametru podlegającemu badaniu bądź nieprzedłożenie wymaganej próbki będzie oznaczało negatywny wynik oceny próbki i będzie skutkowało odrzuceniem oferty na podstawie art. 226 ust. 1 pkt 5 Ustawy PZP, tj. z uwagi na fakt, że treść oferty nie odpowiada treści SWZ.</w:t>
      </w:r>
    </w:p>
    <w:p w14:paraId="2A1970E8" w14:textId="2513496E" w:rsidR="005D2D85" w:rsidRPr="00925130" w:rsidRDefault="005D2D85" w:rsidP="00655DA8">
      <w:pPr>
        <w:pStyle w:val="Nagwek2"/>
        <w:keepLines w:val="0"/>
        <w:rPr>
          <w:i/>
        </w:rPr>
      </w:pPr>
      <w:r w:rsidRPr="005D2D85">
        <w:t>Jeżeli Wykonawca nie złoży przedmiotowych środków dowodowych lub złożone przedmiotowe środki dowodowe będą niekompletne, Zamawiający wezwie do ich złożenia lub uzupełnienia w wyznaczonym terminie</w:t>
      </w:r>
      <w:r w:rsidR="00411B36">
        <w:t xml:space="preserve">. </w:t>
      </w:r>
    </w:p>
    <w:p w14:paraId="72EBBB9F" w14:textId="2ECD9CCB" w:rsidR="00925130" w:rsidRPr="00925130" w:rsidRDefault="00925130" w:rsidP="00925130">
      <w:pPr>
        <w:pStyle w:val="Nagwek2"/>
        <w:keepLines w:val="0"/>
      </w:pPr>
      <w:r w:rsidRPr="00925130">
        <w:t>Zamawiający zaakceptuje równoważne przedmiotowe środki dowodowe, jeśli potwierdzają one, że oferowane dostawy spełniają określone przez Zamawiającego wymagania i cechy.</w:t>
      </w:r>
    </w:p>
    <w:p w14:paraId="2748CC59" w14:textId="77777777" w:rsidR="00520308" w:rsidRPr="00E35744" w:rsidRDefault="00520308" w:rsidP="460F72D2">
      <w:pPr>
        <w:pStyle w:val="Nagwek2"/>
        <w:keepLines w:val="0"/>
        <w:rPr>
          <w:b/>
          <w:bCs/>
        </w:rPr>
      </w:pPr>
      <w:bookmarkStart w:id="32" w:name="_Hlk216766417"/>
      <w:proofErr w:type="spellStart"/>
      <w:r w:rsidRPr="00E35744">
        <w:rPr>
          <w:b/>
          <w:bCs/>
        </w:rPr>
        <w:t>Cyberbezpieczeństwo</w:t>
      </w:r>
      <w:proofErr w:type="spellEnd"/>
      <w:r w:rsidRPr="00E35744">
        <w:rPr>
          <w:b/>
          <w:bCs/>
        </w:rPr>
        <w:t>.</w:t>
      </w:r>
    </w:p>
    <w:p w14:paraId="1F955284" w14:textId="4CD85624" w:rsidR="00520308" w:rsidRPr="00E35744" w:rsidRDefault="00520308" w:rsidP="00655DA8">
      <w:pPr>
        <w:pStyle w:val="Nagwek3"/>
      </w:pPr>
      <w:r w:rsidRPr="00E35744">
        <w:t>Zamawiający informuje, że w zakresie weryfikacji zaoferowan</w:t>
      </w:r>
      <w:r w:rsidR="00E51991" w:rsidRPr="00E35744">
        <w:t xml:space="preserve">ego sprzętu komputerowego </w:t>
      </w:r>
      <w:r w:rsidRPr="00E35744">
        <w:t xml:space="preserve">zastrzega sobie prawo do podjęcia współpracy z organami i służbami państwowymi, właściwymi w zakresie </w:t>
      </w:r>
      <w:proofErr w:type="spellStart"/>
      <w:r w:rsidRPr="00E35744">
        <w:t>cyberbezpieczeństwa</w:t>
      </w:r>
      <w:proofErr w:type="spellEnd"/>
      <w:r w:rsidRPr="00E35744">
        <w:t>, polegającą na weryfikacji proponowanych przez Wykonawcę urządzeń</w:t>
      </w:r>
      <w:r w:rsidR="00E51991" w:rsidRPr="00E35744">
        <w:t>.</w:t>
      </w:r>
    </w:p>
    <w:p w14:paraId="3E8B6832" w14:textId="77777777" w:rsidR="00520308" w:rsidRPr="00E35744" w:rsidRDefault="00520308" w:rsidP="00655DA8">
      <w:pPr>
        <w:pStyle w:val="Nagwek3"/>
      </w:pPr>
      <w:r w:rsidRPr="00E35744">
        <w:t xml:space="preserve">Zamawiający zastrzega prawo odmowy akceptacji ww. urządzeń i rozwiązań ze względu na konieczność zapobiegania </w:t>
      </w:r>
      <w:proofErr w:type="spellStart"/>
      <w:r w:rsidRPr="00E35744">
        <w:t>cyberzagrożeniom</w:t>
      </w:r>
      <w:proofErr w:type="spellEnd"/>
      <w:r w:rsidRPr="00E35744">
        <w:t xml:space="preserve">, w tym w szczególności urządzeń informatycznych lub oprogramowania: </w:t>
      </w:r>
    </w:p>
    <w:p w14:paraId="052922A1" w14:textId="77777777" w:rsidR="00520308" w:rsidRPr="00E35744" w:rsidRDefault="00520308" w:rsidP="00655DA8">
      <w:pPr>
        <w:pStyle w:val="Nagwek4"/>
      </w:pPr>
      <w:r w:rsidRPr="00E35744">
        <w:t xml:space="preserve">wskazanego w rekomendacji, o której mowa w art. 33 UKSC, stwierdzającej ich negatywny wpływ na bezpieczeństwo publiczne lub bezpieczeństwo narodowe, </w:t>
      </w:r>
    </w:p>
    <w:p w14:paraId="16223383" w14:textId="77777777" w:rsidR="00520308" w:rsidRPr="00E35744" w:rsidRDefault="00520308" w:rsidP="00655DA8">
      <w:pPr>
        <w:pStyle w:val="Nagwek4"/>
      </w:pPr>
      <w:r w:rsidRPr="00E35744">
        <w:t xml:space="preserve">dostarczanego przez podmiot, wobec którego wszczęte zostało postępowanie </w:t>
      </w:r>
      <w:proofErr w:type="spellStart"/>
      <w:r w:rsidRPr="00E35744">
        <w:t>ws</w:t>
      </w:r>
      <w:proofErr w:type="spellEnd"/>
      <w:r w:rsidRPr="00E35744">
        <w:t>. uznania za dostawcę wysokiego ryzyka, w szczególności na podstawie przepisów UKSC.</w:t>
      </w:r>
    </w:p>
    <w:bookmarkEnd w:id="32"/>
    <w:p w14:paraId="22599BCA" w14:textId="12654DF3" w:rsidR="005D2D85" w:rsidRDefault="005D2D85" w:rsidP="00655DA8">
      <w:pPr>
        <w:pStyle w:val="Nagwek1"/>
      </w:pPr>
      <w:r w:rsidRPr="005D2D85">
        <w:t>OFERTY CZĘŚCIOWE</w:t>
      </w:r>
    </w:p>
    <w:p w14:paraId="600340FD" w14:textId="1E70F458" w:rsidR="005D2D85" w:rsidRPr="005D2D85" w:rsidRDefault="005D2D85" w:rsidP="00925130">
      <w:pPr>
        <w:pStyle w:val="Nagwek2"/>
        <w:keepLines w:val="0"/>
      </w:pPr>
      <w:r w:rsidRPr="005D2D85">
        <w:t xml:space="preserve">Zamawiający </w:t>
      </w:r>
      <w:r w:rsidRPr="009B3502">
        <w:rPr>
          <w:b/>
        </w:rPr>
        <w:t>nie dopuszcza</w:t>
      </w:r>
      <w:r w:rsidRPr="005D2D85">
        <w:t xml:space="preserve"> składania Ofert częściowych</w:t>
      </w:r>
    </w:p>
    <w:p w14:paraId="73D7677C" w14:textId="6718809F" w:rsidR="005D2D85" w:rsidRDefault="009A6D93" w:rsidP="00655DA8">
      <w:pPr>
        <w:pStyle w:val="Nagwek1"/>
      </w:pPr>
      <w:r>
        <w:t>OFERTY WARIANTOWE</w:t>
      </w:r>
    </w:p>
    <w:p w14:paraId="320B540A" w14:textId="0FF52ABD" w:rsidR="009A6D93" w:rsidRDefault="009A6D93" w:rsidP="00655DA8">
      <w:pPr>
        <w:pStyle w:val="Nagwek2"/>
        <w:keepLines w:val="0"/>
      </w:pPr>
      <w:r w:rsidRPr="009A6D93">
        <w:t xml:space="preserve">Zamawiający </w:t>
      </w:r>
      <w:r w:rsidRPr="009B3502">
        <w:rPr>
          <w:b/>
        </w:rPr>
        <w:t>nie dopuszcza</w:t>
      </w:r>
      <w:r w:rsidRPr="009A6D93">
        <w:t xml:space="preserve"> składania Ofert wariantowych</w:t>
      </w:r>
      <w:r w:rsidR="00925130">
        <w:t>.</w:t>
      </w:r>
    </w:p>
    <w:p w14:paraId="5575CA24" w14:textId="31641E60" w:rsidR="009A6D93" w:rsidRDefault="009A6D93" w:rsidP="00655DA8">
      <w:pPr>
        <w:pStyle w:val="Nagwek1"/>
      </w:pPr>
      <w:r>
        <w:t>TERMIN WYKONANIA ZAMÓWIENIA</w:t>
      </w:r>
    </w:p>
    <w:p w14:paraId="688D953C" w14:textId="77777777" w:rsidR="00925130" w:rsidRPr="00925130" w:rsidRDefault="00925130" w:rsidP="00925130">
      <w:pPr>
        <w:pStyle w:val="Nagwek2"/>
        <w:keepLines w:val="0"/>
      </w:pPr>
      <w:r w:rsidRPr="00925130">
        <w:t>Umowa będzie obowiązywała od dnia jej podpisania przez okres 24 miesięcy.</w:t>
      </w:r>
    </w:p>
    <w:p w14:paraId="1AA311E4" w14:textId="77777777" w:rsidR="00925130" w:rsidRPr="00925130" w:rsidRDefault="00925130" w:rsidP="00925130">
      <w:pPr>
        <w:pStyle w:val="Nagwek2"/>
        <w:keepLines w:val="0"/>
      </w:pPr>
      <w:r w:rsidRPr="00925130">
        <w:t xml:space="preserve">Szczegółowe postanowienia w zakresie zasad i terminów realizacji dostawy w ramach wykonania przedmiotu Zamówienia określają projektowane postanowienia Umowy, stanowiące Załącznik nr 1 do SWZ. </w:t>
      </w:r>
    </w:p>
    <w:p w14:paraId="013F8BA0" w14:textId="386B844D" w:rsidR="009A6D93" w:rsidRDefault="009A6D93" w:rsidP="00655DA8">
      <w:pPr>
        <w:pStyle w:val="Nagwek1"/>
      </w:pPr>
      <w:r>
        <w:t>WYMAGANIA DOTYCZĄCE WADIUM</w:t>
      </w:r>
    </w:p>
    <w:p w14:paraId="75C42D90" w14:textId="03742431" w:rsidR="00910CB5" w:rsidRPr="00910CB5" w:rsidRDefault="00910CB5" w:rsidP="00910CB5">
      <w:pPr>
        <w:pStyle w:val="Nagwek2"/>
      </w:pPr>
      <w:r w:rsidRPr="00910CB5">
        <w:t xml:space="preserve">Wykonawca zobowiązany jest do wniesienia wadium w wysokości: </w:t>
      </w:r>
      <w:r w:rsidR="00AA0CDD">
        <w:t>5</w:t>
      </w:r>
      <w:r w:rsidRPr="00910CB5">
        <w:t xml:space="preserve">00 000,00 PLN (słownie złotych: </w:t>
      </w:r>
      <w:r w:rsidR="00AA0CDD">
        <w:t>pięć</w:t>
      </w:r>
      <w:r w:rsidRPr="00910CB5">
        <w:t>set tysięcy 00/100).</w:t>
      </w:r>
    </w:p>
    <w:p w14:paraId="5B8BEACB" w14:textId="77777777" w:rsidR="009A6D93" w:rsidRPr="00787D9C" w:rsidRDefault="009A6D93" w:rsidP="00655DA8">
      <w:pPr>
        <w:pStyle w:val="Nagwek2"/>
        <w:keepLines w:val="0"/>
      </w:pPr>
      <w:r w:rsidRPr="00787D9C">
        <w:t>Wadium może być wnoszone według wyboru Wykonawcy w jednej lub kilku następujących formach:</w:t>
      </w:r>
    </w:p>
    <w:p w14:paraId="5C92A409" w14:textId="77777777" w:rsidR="00787D9C" w:rsidRPr="00787D9C" w:rsidRDefault="009A6D93" w:rsidP="00655DA8">
      <w:pPr>
        <w:pStyle w:val="Nagwek3"/>
      </w:pPr>
      <w:r w:rsidRPr="00787D9C">
        <w:t>pieniądzu;</w:t>
      </w:r>
    </w:p>
    <w:p w14:paraId="149445CA" w14:textId="77777777" w:rsidR="00787D9C" w:rsidRPr="00787D9C" w:rsidRDefault="009A6D93" w:rsidP="00655DA8">
      <w:pPr>
        <w:pStyle w:val="Nagwek3"/>
      </w:pPr>
      <w:r w:rsidRPr="00787D9C">
        <w:t>gwarancjach bankowych;</w:t>
      </w:r>
    </w:p>
    <w:p w14:paraId="23437562" w14:textId="77777777" w:rsidR="00787D9C" w:rsidRPr="00787D9C" w:rsidRDefault="009A6D93" w:rsidP="00655DA8">
      <w:pPr>
        <w:pStyle w:val="Nagwek3"/>
      </w:pPr>
      <w:r w:rsidRPr="00787D9C">
        <w:t>gwarancjach ubezpieczeniowych;</w:t>
      </w:r>
    </w:p>
    <w:p w14:paraId="422EFA07" w14:textId="75313511" w:rsidR="009A6D93" w:rsidRPr="008C75AB" w:rsidRDefault="009A6D93" w:rsidP="00655DA8">
      <w:pPr>
        <w:pStyle w:val="Nagwek3"/>
      </w:pPr>
      <w:r w:rsidRPr="008C75AB">
        <w:t>poręczeniach udzielanych przez podmioty, o których mowa w art. 6b ust. 5 pkt 2 ustawy z dnia 9 listopada 2000 r. o utworzeniu Polskiej Agencji Rozwoju Przedsiębiorczości (</w:t>
      </w:r>
      <w:r w:rsidR="008C75AB" w:rsidRPr="008C75AB">
        <w:t>t.j.</w:t>
      </w:r>
      <w:r w:rsidR="008C75AB">
        <w:t xml:space="preserve"> </w:t>
      </w:r>
      <w:r w:rsidR="008C75AB" w:rsidRPr="008C75AB">
        <w:t>Dz. U. z 2024 r.</w:t>
      </w:r>
      <w:r w:rsidR="008C75AB">
        <w:t xml:space="preserve"> poz. 419, 1635).</w:t>
      </w:r>
    </w:p>
    <w:p w14:paraId="1EA35B0F" w14:textId="79D8BE2F" w:rsidR="009A6D93" w:rsidRPr="009A6D93" w:rsidRDefault="009A6D93" w:rsidP="00655DA8">
      <w:pPr>
        <w:pStyle w:val="Nagwek2"/>
        <w:keepLines w:val="0"/>
      </w:pPr>
      <w:r w:rsidRPr="009A6D93">
        <w:t xml:space="preserve">Wadium wnosi się </w:t>
      </w:r>
      <w:r w:rsidRPr="0040472A">
        <w:rPr>
          <w:b/>
        </w:rPr>
        <w:t>przed upływem terminu składania Ofert i utrzymuje nieprzerwanie do dnia upływu terminu związania Ofertą</w:t>
      </w:r>
      <w:r w:rsidRPr="009A6D93">
        <w:t xml:space="preserve"> z wyjątkiem przypadków, o których mowa w art. 98 ust. 1 pkt 2 i</w:t>
      </w:r>
      <w:r w:rsidR="00304196">
        <w:t> </w:t>
      </w:r>
      <w:r w:rsidRPr="009A6D93">
        <w:t xml:space="preserve">3 oraz ust. 2 Ustawy PZP. </w:t>
      </w:r>
    </w:p>
    <w:p w14:paraId="02F870B7" w14:textId="022F13D6" w:rsidR="009A6D93" w:rsidRPr="009A6D93" w:rsidRDefault="009A6D93" w:rsidP="00655DA8">
      <w:pPr>
        <w:pStyle w:val="Nagwek2"/>
        <w:keepLines w:val="0"/>
      </w:pPr>
      <w:r w:rsidRPr="009A6D93">
        <w:t>Skuteczne wniesienie wadium w pieniądzu następuje z chwilą wpływu środków pieniężnych na rachun</w:t>
      </w:r>
      <w:r w:rsidR="0040472A">
        <w:t>ek bankowy, o którym mowa w pkt</w:t>
      </w:r>
      <w:r w:rsidRPr="009A6D93">
        <w:t xml:space="preserve"> 9.5. poniżej, przed upływem terminu składania Ofert. Zaleca się aby Wykonawca złożył wraz z Ofertą dowód wniesienia wadium w formie pieniężnej (kopię potwierdzenia przelewu).</w:t>
      </w:r>
    </w:p>
    <w:p w14:paraId="0FBF4C33" w14:textId="7BC6E723" w:rsidR="009A6D93" w:rsidRDefault="009A6D93" w:rsidP="00655DA8">
      <w:pPr>
        <w:pStyle w:val="Nagwek2"/>
        <w:keepLines w:val="0"/>
      </w:pPr>
      <w:r w:rsidRPr="009A6D93">
        <w:t xml:space="preserve">Wadium w pieniądzu należy wnieść na konto </w:t>
      </w:r>
      <w:r w:rsidR="00304196">
        <w:t>Pełnomocnika Zamawiających</w:t>
      </w:r>
      <w:r w:rsidRPr="009A6D93">
        <w:t>:</w:t>
      </w:r>
    </w:p>
    <w:p w14:paraId="426BB3C7" w14:textId="77777777" w:rsidR="00910CB5" w:rsidRPr="009E6A33" w:rsidRDefault="00910CB5" w:rsidP="00910CB5">
      <w:pPr>
        <w:tabs>
          <w:tab w:val="left" w:pos="9072"/>
        </w:tabs>
        <w:autoSpaceDE w:val="0"/>
        <w:autoSpaceDN w:val="0"/>
        <w:spacing w:after="0" w:line="276" w:lineRule="auto"/>
        <w:ind w:left="709" w:right="897" w:hanging="709"/>
        <w:jc w:val="center"/>
        <w:rPr>
          <w:rFonts w:ascii="Verdana" w:hAnsi="Verdana" w:cs="Calibri"/>
          <w:b/>
          <w:bCs/>
          <w:sz w:val="20"/>
          <w:szCs w:val="20"/>
        </w:rPr>
      </w:pPr>
      <w:r w:rsidRPr="009E6A33">
        <w:rPr>
          <w:rFonts w:ascii="Verdana" w:hAnsi="Verdana" w:cs="Calibri"/>
          <w:b/>
          <w:bCs/>
          <w:sz w:val="20"/>
          <w:szCs w:val="20"/>
        </w:rPr>
        <w:t>Bank Polska Kasa Opieki S.A.</w:t>
      </w:r>
    </w:p>
    <w:p w14:paraId="38DCBC80" w14:textId="77777777" w:rsidR="00910CB5" w:rsidRPr="009E6A33" w:rsidRDefault="00910CB5" w:rsidP="00910CB5">
      <w:pPr>
        <w:tabs>
          <w:tab w:val="left" w:pos="9072"/>
        </w:tabs>
        <w:autoSpaceDE w:val="0"/>
        <w:autoSpaceDN w:val="0"/>
        <w:spacing w:after="0" w:line="276" w:lineRule="auto"/>
        <w:ind w:left="709" w:right="897" w:hanging="709"/>
        <w:jc w:val="center"/>
        <w:rPr>
          <w:rFonts w:ascii="Verdana" w:hAnsi="Verdana" w:cs="Calibri"/>
          <w:b/>
          <w:bCs/>
          <w:sz w:val="20"/>
          <w:szCs w:val="20"/>
        </w:rPr>
      </w:pPr>
      <w:r w:rsidRPr="009E6A33">
        <w:rPr>
          <w:rFonts w:ascii="Verdana" w:hAnsi="Verdana" w:cs="Calibri"/>
          <w:b/>
          <w:bCs/>
          <w:sz w:val="20"/>
          <w:szCs w:val="20"/>
        </w:rPr>
        <w:t>ul. Grzybowska 53/57, 00 – 950 Warszawa</w:t>
      </w:r>
      <w:r w:rsidRPr="009E6A33">
        <w:rPr>
          <w:rFonts w:ascii="Verdana" w:hAnsi="Verdana"/>
        </w:rPr>
        <w:br/>
      </w:r>
      <w:r w:rsidRPr="009E6A33">
        <w:rPr>
          <w:rFonts w:ascii="Verdana" w:hAnsi="Verdana" w:cs="Calibri"/>
          <w:b/>
          <w:bCs/>
          <w:sz w:val="20"/>
          <w:szCs w:val="20"/>
        </w:rPr>
        <w:t>Nr konta bankowego: 08 1240 6292 1111 0010 7149 3980</w:t>
      </w:r>
    </w:p>
    <w:p w14:paraId="073840DD" w14:textId="77777777" w:rsidR="00910CB5" w:rsidRPr="009E6A33" w:rsidRDefault="00910CB5" w:rsidP="00910CB5">
      <w:pPr>
        <w:tabs>
          <w:tab w:val="left" w:pos="9072"/>
        </w:tabs>
        <w:autoSpaceDE w:val="0"/>
        <w:autoSpaceDN w:val="0"/>
        <w:spacing w:after="120" w:line="276" w:lineRule="auto"/>
        <w:ind w:left="709" w:right="897" w:hanging="709"/>
        <w:jc w:val="center"/>
        <w:rPr>
          <w:rFonts w:ascii="Verdana" w:hAnsi="Verdana" w:cs="Calibri"/>
          <w:b/>
          <w:bCs/>
          <w:sz w:val="20"/>
          <w:szCs w:val="20"/>
        </w:rPr>
      </w:pPr>
      <w:r w:rsidRPr="009E6A33">
        <w:rPr>
          <w:rFonts w:ascii="Verdana" w:hAnsi="Verdana" w:cs="Calibri"/>
          <w:b/>
          <w:bCs/>
          <w:sz w:val="20"/>
          <w:szCs w:val="20"/>
        </w:rPr>
        <w:t>w tytule przelewu należy wpisać: WADIUM POST/PGE/W/DZ/</w:t>
      </w:r>
      <w:r w:rsidRPr="00C8690D">
        <w:rPr>
          <w:rFonts w:ascii="Verdana" w:hAnsi="Verdana" w:cs="Calibri"/>
          <w:b/>
          <w:bCs/>
          <w:sz w:val="20"/>
          <w:szCs w:val="20"/>
        </w:rPr>
        <w:t>00333/2025</w:t>
      </w:r>
    </w:p>
    <w:p w14:paraId="5D4B7A70" w14:textId="77777777" w:rsidR="0040472A" w:rsidRPr="0040472A" w:rsidRDefault="0040472A" w:rsidP="00655DA8">
      <w:pPr>
        <w:pStyle w:val="Nagwek2"/>
        <w:keepLines w:val="0"/>
      </w:pPr>
      <w:r w:rsidRPr="0040472A">
        <w:t>W przypadku, gdy Wykonawca wnosi wadium w formie gwarancji bankowej, gwarancji ubezpieczeniowej albo poręczenia, z treści tych dokumentów musi w szczególności jednoznacznie wynikać zobowiązanie gwaranta (banku, ubezpieczyciela, poręczyciela) do zapłaty całej kwoty wadium nieodwołanie i bezwarunkowo na pierwsze żądanie Zamawiającego stwierdzające, że występuje jedna lub więcej okoliczności wskazanych w art. 98 ust 6 Ustawy PZP – bez konieczności potwierdzania tych okoliczności.</w:t>
      </w:r>
    </w:p>
    <w:p w14:paraId="09B12798" w14:textId="77777777" w:rsidR="0040472A" w:rsidRPr="0040472A" w:rsidRDefault="0040472A" w:rsidP="00655DA8">
      <w:pPr>
        <w:pStyle w:val="Nagwek2"/>
        <w:keepLines w:val="0"/>
      </w:pPr>
      <w:r w:rsidRPr="0040472A">
        <w:t xml:space="preserve">Jeżeli wadium jest wnoszone w formie gwarancji lub poręczenia, o których mowa w pkt 9.2.2-9.2.4, Wykonawca przekazuje Zamawiającemu </w:t>
      </w:r>
      <w:r w:rsidRPr="00910CB5">
        <w:rPr>
          <w:b/>
          <w:bCs/>
          <w:u w:val="single"/>
        </w:rPr>
        <w:t>oryginał</w:t>
      </w:r>
      <w:r w:rsidRPr="0040472A">
        <w:t xml:space="preserve"> gwarancji lub poręczenia, w postaci elektronicznej. </w:t>
      </w:r>
    </w:p>
    <w:p w14:paraId="04992E81" w14:textId="5B0A15BF" w:rsidR="00787D9C" w:rsidRDefault="00910CB5" w:rsidP="00655DA8">
      <w:pPr>
        <w:pStyle w:val="Nagwek2"/>
        <w:keepLines w:val="0"/>
      </w:pPr>
      <w:r w:rsidRPr="00910CB5">
        <w:t>Pełnomocnik Zamawiającego</w:t>
      </w:r>
      <w:r w:rsidR="0040472A" w:rsidRPr="0040472A">
        <w:t xml:space="preserve"> zwraca wadium niezwłocznie, nie później jednak niż w terminie 7 dni od dnia wystąpienia jednej z okoliczności:</w:t>
      </w:r>
    </w:p>
    <w:p w14:paraId="3E9029FA" w14:textId="77777777" w:rsidR="00787D9C" w:rsidRPr="00787D9C" w:rsidRDefault="0040472A" w:rsidP="00655DA8">
      <w:pPr>
        <w:pStyle w:val="Nagwek3"/>
      </w:pPr>
      <w:r w:rsidRPr="00787D9C">
        <w:t>upływu terminu związania ofertą;</w:t>
      </w:r>
    </w:p>
    <w:p w14:paraId="12F882CC" w14:textId="77777777" w:rsidR="00787D9C" w:rsidRPr="00787D9C" w:rsidRDefault="0040472A" w:rsidP="00655DA8">
      <w:pPr>
        <w:pStyle w:val="Nagwek3"/>
      </w:pPr>
      <w:r w:rsidRPr="00787D9C">
        <w:t>zawarcia Umowy w sprawie Zamówienia publicznego;</w:t>
      </w:r>
    </w:p>
    <w:p w14:paraId="7863D0E2" w14:textId="7C959EC2" w:rsidR="0040472A" w:rsidRPr="00787D9C" w:rsidRDefault="0040472A" w:rsidP="00655DA8">
      <w:pPr>
        <w:pStyle w:val="Nagwek3"/>
      </w:pPr>
      <w:r w:rsidRPr="00787D9C">
        <w:t>unieważnienia Postępowania o udzielenie Zamówienia, z wyjątkiem sytuacji gdy nie zostało rozstrzygnięte odwołanie na czynność unieważnienia albo nie upłynął termin do jego wniesienia.</w:t>
      </w:r>
    </w:p>
    <w:p w14:paraId="27FEA721" w14:textId="0D5E369C" w:rsidR="00787D9C" w:rsidRDefault="00910CB5" w:rsidP="00655DA8">
      <w:pPr>
        <w:pStyle w:val="Nagwek2"/>
        <w:keepLines w:val="0"/>
      </w:pPr>
      <w:r w:rsidRPr="00910CB5">
        <w:t>Pełnomocnik Zamawiającego</w:t>
      </w:r>
      <w:r w:rsidR="0040472A" w:rsidRPr="0040472A">
        <w:t xml:space="preserve">, niezwłocznie, nie później jednak niż </w:t>
      </w:r>
      <w:r w:rsidR="0040472A" w:rsidRPr="004E7573">
        <w:rPr>
          <w:b/>
        </w:rPr>
        <w:t>w terminie 7 dni od dnia złożenia wniosku</w:t>
      </w:r>
      <w:r w:rsidR="0040472A" w:rsidRPr="0040472A">
        <w:t xml:space="preserve"> zwraca wadium Wykonawcy:</w:t>
      </w:r>
    </w:p>
    <w:p w14:paraId="102D2250" w14:textId="77777777" w:rsidR="00787D9C" w:rsidRPr="00787D9C" w:rsidRDefault="0040472A" w:rsidP="00655DA8">
      <w:pPr>
        <w:pStyle w:val="Nagwek3"/>
      </w:pPr>
      <w:r w:rsidRPr="00787D9C">
        <w:t>który wycofał Ofertę przed upływem terminu składania Ofert;</w:t>
      </w:r>
    </w:p>
    <w:p w14:paraId="047A52F1" w14:textId="77777777" w:rsidR="00787D9C" w:rsidRPr="00787D9C" w:rsidRDefault="0040472A" w:rsidP="00655DA8">
      <w:pPr>
        <w:pStyle w:val="Nagwek3"/>
      </w:pPr>
      <w:r w:rsidRPr="00787D9C">
        <w:t>którego Oferta została odrzucona;</w:t>
      </w:r>
    </w:p>
    <w:p w14:paraId="4B3AA8E1" w14:textId="77777777" w:rsidR="00787D9C" w:rsidRPr="00787D9C" w:rsidRDefault="0040472A" w:rsidP="00655DA8">
      <w:pPr>
        <w:pStyle w:val="Nagwek3"/>
      </w:pPr>
      <w:r w:rsidRPr="00787D9C">
        <w:t>po wyborze najkorzystniejszej Oferty, z wyjątkiem Wykonawcy, którego Oferta została wybrana jako najkorzystniejsza;</w:t>
      </w:r>
    </w:p>
    <w:p w14:paraId="16470092" w14:textId="4F5A033A" w:rsidR="0040472A" w:rsidRPr="00787D9C" w:rsidRDefault="0040472A" w:rsidP="00655DA8">
      <w:pPr>
        <w:pStyle w:val="Nagwek3"/>
      </w:pPr>
      <w:r w:rsidRPr="00787D9C">
        <w:t>po unieważnieniu Postępowania, w przypadku gdy nie zostało rozstrzygnięte odwołanie na czynność unieważnienia albo nie upłynął termin do jego wniesienia.</w:t>
      </w:r>
    </w:p>
    <w:p w14:paraId="5E613A9B" w14:textId="46C096D5" w:rsidR="0040472A" w:rsidRPr="0040472A" w:rsidRDefault="0040472A" w:rsidP="00655DA8">
      <w:pPr>
        <w:pStyle w:val="Nagwek2"/>
        <w:keepLines w:val="0"/>
      </w:pPr>
      <w:r w:rsidRPr="0040472A">
        <w:t xml:space="preserve">Złożenie wniosku o zwrot </w:t>
      </w:r>
      <w:r w:rsidR="009B3502">
        <w:t>wadium, o którym mowa w pkt 9.9</w:t>
      </w:r>
      <w:r w:rsidRPr="0040472A">
        <w:t>, powoduje rozwiązanie stosunku prawnego z Wykonawcą wraz z utratą przez niego prawa do korzystania ze środków ochrony prawnej, o których mowa w dziale IX Ustawy PZP.</w:t>
      </w:r>
    </w:p>
    <w:p w14:paraId="1306CB21" w14:textId="4DFCC808" w:rsidR="0040472A" w:rsidRPr="0040472A" w:rsidRDefault="00910CB5" w:rsidP="00655DA8">
      <w:pPr>
        <w:pStyle w:val="Nagwek2"/>
        <w:keepLines w:val="0"/>
      </w:pPr>
      <w:r w:rsidRPr="00910CB5">
        <w:t>Pełnomocnik Zamawiającego</w:t>
      </w:r>
      <w:r w:rsidR="0040472A" w:rsidRPr="0040472A">
        <w:t xml:space="preserve">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6C6E960F" w14:textId="7E13FC5E" w:rsidR="0040472A" w:rsidRPr="0040472A" w:rsidRDefault="00910CB5" w:rsidP="00655DA8">
      <w:pPr>
        <w:pStyle w:val="Nagwek2"/>
        <w:keepLines w:val="0"/>
      </w:pPr>
      <w:r w:rsidRPr="00910CB5">
        <w:t>Pełnomocnik Zamawiającego</w:t>
      </w:r>
      <w:r w:rsidR="0040472A" w:rsidRPr="0040472A">
        <w:t xml:space="preserve"> zwraca wadium wniesione w innej formie niż w pieniądzu poprzez złożenie gwarantowi lub poręczycielowi oświadczenia o zwolnieniu wadium.</w:t>
      </w:r>
    </w:p>
    <w:p w14:paraId="0017E8B8" w14:textId="77777777" w:rsidR="004E7573" w:rsidRPr="00910CB5" w:rsidRDefault="0040472A" w:rsidP="00655DA8">
      <w:pPr>
        <w:pStyle w:val="Nagwek2"/>
        <w:keepLines w:val="0"/>
        <w:rPr>
          <w:b/>
          <w:bCs/>
        </w:rPr>
      </w:pPr>
      <w:r w:rsidRPr="00910CB5">
        <w:rPr>
          <w:b/>
          <w:bCs/>
        </w:rPr>
        <w:t>Nie wniesienie wadium w wymaganym terminie lub w sposób określony w SWZ spowoduje odrzucenie Oferty na podstawie art. 226 ust. 1 pkt 14 Ustawy PZP.</w:t>
      </w:r>
    </w:p>
    <w:p w14:paraId="418518C1" w14:textId="77777777" w:rsidR="004E7573" w:rsidRPr="004E7573" w:rsidRDefault="004E7573" w:rsidP="00655DA8">
      <w:pPr>
        <w:pStyle w:val="Nagwek2"/>
        <w:keepLines w:val="0"/>
      </w:pPr>
      <w:r w:rsidRPr="004E7573">
        <w:t>W przypadku składania Oferty przez Wykonawców wspólnie ubiegających się o udzielenie Zamówienia, wadium może być wniesione przez dowolny podmiot (podmioty). Z dokumentu wadialnego powinno wynikać, w imieniu jakich Wykonawców wadium jest wnoszone.</w:t>
      </w:r>
    </w:p>
    <w:p w14:paraId="6FD14665" w14:textId="77777777" w:rsidR="00910CB5" w:rsidRPr="00910CB5" w:rsidRDefault="00910CB5" w:rsidP="00910CB5">
      <w:pPr>
        <w:pStyle w:val="Nagwek2"/>
      </w:pPr>
      <w:bookmarkStart w:id="33" w:name="_Hlk216690163"/>
      <w:r w:rsidRPr="00910CB5">
        <w:t xml:space="preserve">Wadium powinno być wystawione na </w:t>
      </w:r>
      <w:r w:rsidRPr="00910CB5">
        <w:rPr>
          <w:b/>
          <w:bCs/>
        </w:rPr>
        <w:t>PGE Polska Grupa Energetyczna S.A</w:t>
      </w:r>
      <w:r w:rsidRPr="00910CB5">
        <w:t>., działającą jako Pełnomocnik Zamawiającego.</w:t>
      </w:r>
    </w:p>
    <w:p w14:paraId="228FA56C" w14:textId="12177747" w:rsidR="004E7573" w:rsidRDefault="004E7573" w:rsidP="00655DA8">
      <w:pPr>
        <w:pStyle w:val="Nagwek2"/>
        <w:keepLines w:val="0"/>
      </w:pPr>
      <w:r w:rsidRPr="004E7573">
        <w:t>Jeżeli wadium zostanie wniesione w formach, o których mowa w pkt 9.2.2-9.2.4 SWZ i kwota wadium zostanie w tych formach określona w walucie obcej, kwota wadium zostanie przeliczona na PLN wg średniego kursu PLN w stosunku do walut obcych ogłaszanego przez Narodowy Bank Polski (Tabela A kursów średnich walut obcych) na dzień, w którym upływa termin składania Ofert. Jeżeli w dniu, w którym upływa termin składania Ofert, nie będzie opublikowany średni kurs PLN w stosunku do walut obcych ogłaszany przez Narodowy Bank Polski, Zamawiający przyjmie kurs średni z ostatniej tabeli przed tym dniem.</w:t>
      </w:r>
    </w:p>
    <w:bookmarkEnd w:id="33"/>
    <w:p w14:paraId="29479F75" w14:textId="03988639" w:rsidR="004E7573" w:rsidRDefault="004E7573" w:rsidP="00655DA8">
      <w:pPr>
        <w:pStyle w:val="Nagwek1"/>
      </w:pPr>
      <w:r>
        <w:t>INFORMACJA O OPCJI ORAZ O PRZEWIDYWANYCH ZAMÓWIENIACH PODOBNYCH</w:t>
      </w:r>
    </w:p>
    <w:p w14:paraId="0D61EB49" w14:textId="18F559C6" w:rsidR="004F6B10" w:rsidRPr="004F6B10" w:rsidRDefault="004F6B10" w:rsidP="00910CB5">
      <w:pPr>
        <w:pStyle w:val="Nagwek2"/>
        <w:keepLines w:val="0"/>
      </w:pPr>
      <w:r w:rsidRPr="004F6B10">
        <w:t xml:space="preserve">Zamawiający </w:t>
      </w:r>
      <w:r w:rsidRPr="002C470F">
        <w:rPr>
          <w:b/>
        </w:rPr>
        <w:t>nie przewiduje</w:t>
      </w:r>
      <w:r w:rsidRPr="004F6B10">
        <w:t xml:space="preserve"> Zamówień udzielanych zgodnie z art. 388 ust. 2 lit. c) Ustawy PZP</w:t>
      </w:r>
      <w:r w:rsidRPr="004F6B10">
        <w:rPr>
          <w:i/>
        </w:rPr>
        <w:t xml:space="preserve">. </w:t>
      </w:r>
    </w:p>
    <w:p w14:paraId="4274C98C" w14:textId="36DF031B" w:rsidR="004E7573" w:rsidRDefault="004F6B10" w:rsidP="00655DA8">
      <w:pPr>
        <w:pStyle w:val="Nagwek1"/>
      </w:pPr>
      <w:r>
        <w:t>PODWYKONAWCY</w:t>
      </w:r>
    </w:p>
    <w:p w14:paraId="40D1E7AA" w14:textId="199D1072" w:rsidR="00C003C6" w:rsidRDefault="004F6B10" w:rsidP="00655DA8">
      <w:pPr>
        <w:pStyle w:val="Nagwek2"/>
        <w:keepLines w:val="0"/>
      </w:pPr>
      <w:r w:rsidRPr="004F6B10">
        <w:t xml:space="preserve">Zamawiający </w:t>
      </w:r>
      <w:r w:rsidRPr="004F6B10">
        <w:rPr>
          <w:b/>
        </w:rPr>
        <w:t>nie zastrzega</w:t>
      </w:r>
      <w:r w:rsidRPr="004F6B10">
        <w:t xml:space="preserve"> obowiązku osobistego wykonania przez Wykonawcę Zamówienia.</w:t>
      </w:r>
    </w:p>
    <w:p w14:paraId="37F4D55E" w14:textId="77777777" w:rsidR="00124536" w:rsidRDefault="004F6B10" w:rsidP="00655DA8">
      <w:pPr>
        <w:pStyle w:val="Nagwek2"/>
        <w:keepLines w:val="0"/>
      </w:pPr>
      <w:r w:rsidRPr="00124536">
        <w:t xml:space="preserve">Wykonawca </w:t>
      </w:r>
      <w:r w:rsidRPr="00124536">
        <w:rPr>
          <w:b/>
        </w:rPr>
        <w:t>może</w:t>
      </w:r>
      <w:r w:rsidRPr="00124536">
        <w:t xml:space="preserve"> powierzyć wykonanie części Zamówienia Podwykonawcy, z zastrzeżeniem pkt 11.1. powyżej.</w:t>
      </w:r>
    </w:p>
    <w:p w14:paraId="795EF5DA" w14:textId="77777777" w:rsidR="00124536" w:rsidRDefault="00124536" w:rsidP="00655DA8">
      <w:pPr>
        <w:pStyle w:val="Nagwek2"/>
        <w:keepLines w:val="0"/>
      </w:pPr>
      <w:r w:rsidRPr="00124536">
        <w:t xml:space="preserve">Zamawiający </w:t>
      </w:r>
      <w:r w:rsidRPr="00124536">
        <w:rPr>
          <w:b/>
        </w:rPr>
        <w:t>żąda</w:t>
      </w:r>
      <w:r w:rsidRPr="00124536">
        <w:t xml:space="preserve"> wskazania przez Wykonawcę w Ofercie części Zamówienia, których wykonanie zamierza powierzyć Podwykonawcom oraz podania przez Wykonawcę nazw ewentualnych Podwykonawców, jeżeli są już znani.</w:t>
      </w:r>
    </w:p>
    <w:p w14:paraId="2E0F1462" w14:textId="6C8F2095" w:rsidR="00124536" w:rsidRDefault="00124536" w:rsidP="00655DA8">
      <w:pPr>
        <w:pStyle w:val="Nagwek2"/>
        <w:keepLines w:val="0"/>
      </w:pPr>
      <w:r w:rsidRPr="00124536">
        <w:t>Brak informacji, o której mowa w pkt 11.3. powyżej będzie uznany za stwierdzenie samodzielnego wykonania Zamówienia przez Wykonawcę, który zł</w:t>
      </w:r>
      <w:r>
        <w:t>ożył Ofertę</w:t>
      </w:r>
      <w:r w:rsidR="00EC30C5">
        <w:t>.</w:t>
      </w:r>
    </w:p>
    <w:p w14:paraId="5CA0DF4C" w14:textId="67FA3485" w:rsidR="004F6B10" w:rsidRPr="00AA0CDD" w:rsidRDefault="00124536" w:rsidP="00AA0CDD">
      <w:pPr>
        <w:pStyle w:val="Nagwek2"/>
        <w:keepLines w:val="0"/>
      </w:pPr>
      <w:r w:rsidRPr="00124536">
        <w:t>Powierzenie wykonania części Zamówienia Podwykonawcom nie zwalnia Wykonawcy z</w:t>
      </w:r>
      <w:r w:rsidR="00304196">
        <w:t> </w:t>
      </w:r>
      <w:r w:rsidRPr="00124536">
        <w:t>odpowiedzialności za należyte wykonanie tego Zamówienia.</w:t>
      </w:r>
    </w:p>
    <w:p w14:paraId="1533BEE6" w14:textId="7BD88852" w:rsidR="00124536" w:rsidRPr="00FD3338" w:rsidRDefault="00124536" w:rsidP="00655DA8">
      <w:pPr>
        <w:pStyle w:val="Nagwek2"/>
        <w:keepLines w:val="0"/>
      </w:pPr>
      <w:r w:rsidRPr="00FD3338">
        <w:t xml:space="preserve">W przypadku powierzenia wykonania części Przedmiotu Zamówienia Podwykonawcom, Zamawiający </w:t>
      </w:r>
      <w:r w:rsidRPr="00FD3338">
        <w:rPr>
          <w:b/>
        </w:rPr>
        <w:t>nie żąda</w:t>
      </w:r>
      <w:r w:rsidRPr="00FD3338">
        <w:t xml:space="preserve"> złożenia JEDZ dotyczących tych Podwykona</w:t>
      </w:r>
      <w:r w:rsidR="00347E8D">
        <w:t>wców z zastrzeżeniem pkt 15.1.1</w:t>
      </w:r>
      <w:r w:rsidR="002739F9">
        <w:t>.1</w:t>
      </w:r>
      <w:r w:rsidRPr="00FD3338">
        <w:t xml:space="preserve"> SWZ, tj. w</w:t>
      </w:r>
      <w:r w:rsidR="00304196">
        <w:t> </w:t>
      </w:r>
      <w:r w:rsidRPr="00FD3338">
        <w:t>przypadku gdy Podwykonawca jest jednocześnie podmiotem, na którego zasoby Wykonawca powoływał się, na zasadach określonych w art. 118 ust. 1 Ustawy PZP, w celu wykazania spełniania warunków udziału w Postępowaniu.</w:t>
      </w:r>
    </w:p>
    <w:p w14:paraId="32CEBBB7" w14:textId="6C2CC5E2" w:rsidR="004F6B10" w:rsidRDefault="00124536" w:rsidP="00655DA8">
      <w:pPr>
        <w:pStyle w:val="Nagwek2"/>
        <w:keepLines w:val="0"/>
      </w:pPr>
      <w:r w:rsidRPr="00FD3338">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39058C24" w14:textId="77777777" w:rsidR="00FD3338" w:rsidRDefault="00FD3338" w:rsidP="00655DA8">
      <w:pPr>
        <w:pStyle w:val="Nagwek1"/>
      </w:pPr>
      <w:r>
        <w:t>WYKONAWCY WSPÓLNIE UBIEGAJĄCY SIĘ O ZAMÓWIENIE (KONSORCJA)</w:t>
      </w:r>
    </w:p>
    <w:p w14:paraId="08B80084" w14:textId="77777777" w:rsidR="00FD3338" w:rsidRPr="00FD3338" w:rsidRDefault="00FD3338" w:rsidP="00655DA8">
      <w:pPr>
        <w:pStyle w:val="Nagwek2"/>
        <w:keepLines w:val="0"/>
      </w:pPr>
      <w:r w:rsidRPr="00FD3338">
        <w:t>Wykonawcy mogą wspólnie ubiegać się o udzielenie Zamówienia.</w:t>
      </w:r>
    </w:p>
    <w:p w14:paraId="011D2270" w14:textId="70C468E1" w:rsidR="00967DAD" w:rsidRPr="00967DAD" w:rsidRDefault="00FD3338" w:rsidP="00655DA8">
      <w:pPr>
        <w:pStyle w:val="Nagwek2"/>
        <w:keepLines w:val="0"/>
      </w:pPr>
      <w:r w:rsidRPr="00FD3338">
        <w:t xml:space="preserve">Wykonawcy </w:t>
      </w:r>
      <w:r w:rsidR="00967DAD" w:rsidRPr="00967DAD">
        <w:t>wspólnie ubiegający się o Zamówienie w rozumieniu art. 58 Ustawy PZP (np. konsorcja, wspólnicy spółki cywilnej):</w:t>
      </w:r>
    </w:p>
    <w:p w14:paraId="3ADC8A1C" w14:textId="77777777" w:rsidR="0014036E" w:rsidRPr="0014036E" w:rsidRDefault="00FD3338" w:rsidP="00655DA8">
      <w:pPr>
        <w:pStyle w:val="Nagwek3"/>
      </w:pPr>
      <w:r w:rsidRPr="0014036E">
        <w:t>ustanawiają pełnomocnika do reprezentowania ich w Postępowaniu o udzielenie Zamówienia albo do reprezentowania w Postępowaniu i zawarcia Umowy w sprawie Zamówienia publicznego.</w:t>
      </w:r>
    </w:p>
    <w:p w14:paraId="5FEA3E71" w14:textId="7088601F" w:rsidR="00FD3338" w:rsidRPr="0014036E" w:rsidRDefault="00FD3338" w:rsidP="00655DA8">
      <w:pPr>
        <w:pStyle w:val="Nagwek3"/>
      </w:pPr>
      <w:r w:rsidRPr="0014036E">
        <w:t>ponoszą solidarną odpowiedzialność za wykonanie Umowy i wniesienie zabezpieczenia należytego wykonania Umowy.</w:t>
      </w:r>
    </w:p>
    <w:p w14:paraId="4C55B4B2" w14:textId="77777777" w:rsidR="00FD3338" w:rsidRPr="00FD3338" w:rsidRDefault="00FD3338" w:rsidP="00655DA8">
      <w:pPr>
        <w:pStyle w:val="Nagwek2"/>
        <w:keepLines w:val="0"/>
      </w:pPr>
      <w:r w:rsidRPr="00FD3338">
        <w:t>Jeżeli zostanie wybrana Oferta Wykonawców wspólnie ubiegających się o udzielenie Zamówienia, Zamawiający może żądać przed zawarciem Umowy w sprawie Zamówienia publicznego kopii Umowy regulującej współpracę tych Wykonawców.</w:t>
      </w:r>
    </w:p>
    <w:p w14:paraId="32458209" w14:textId="444A3E8A" w:rsidR="00FD3338" w:rsidRPr="00FD3338" w:rsidRDefault="00FD3338" w:rsidP="00655DA8">
      <w:pPr>
        <w:pStyle w:val="Nagwek2"/>
        <w:keepLines w:val="0"/>
      </w:pPr>
      <w:r w:rsidRPr="00FD3338">
        <w:t>W odniesieniu do warunków dotyczących wykształcenia, kwalifikacji zawodowych lub doświadczenia Wykonawcy wspólnie ubiegający się o udzielenie Zamówienia mogą polegać na zdolnościach tych z</w:t>
      </w:r>
      <w:r w:rsidR="00304196">
        <w:t> </w:t>
      </w:r>
      <w:r w:rsidRPr="00FD3338">
        <w:t xml:space="preserve">Wykonawców, którzy wykonają </w:t>
      </w:r>
      <w:r w:rsidR="00AA0CDD">
        <w:t>dostawy</w:t>
      </w:r>
      <w:r w:rsidRPr="00FD3338">
        <w:t xml:space="preserve"> lub usługi, do realizacji których te zdolności są wymagane.</w:t>
      </w:r>
    </w:p>
    <w:p w14:paraId="123A884D" w14:textId="641A0014" w:rsidR="00FD3338" w:rsidRPr="00FD3338" w:rsidRDefault="00FD3338" w:rsidP="00655DA8">
      <w:pPr>
        <w:pStyle w:val="Nagwek2"/>
        <w:keepLines w:val="0"/>
        <w:rPr>
          <w:b/>
        </w:rPr>
      </w:pPr>
      <w:r w:rsidRPr="00FD3338">
        <w:t>W przypa</w:t>
      </w:r>
      <w:r w:rsidR="00726BF1">
        <w:t xml:space="preserve">dku, o którym mowa w pkt </w:t>
      </w:r>
      <w:r w:rsidR="00347E8D">
        <w:t>12.</w:t>
      </w:r>
      <w:r w:rsidR="00CE4B05">
        <w:t>4</w:t>
      </w:r>
      <w:r w:rsidRPr="00FD3338">
        <w:t xml:space="preserve"> powyżej, Wykonawcy wspólnie ubiegający się o udzielenie Zamówienia dołączają do Oferty</w:t>
      </w:r>
      <w:r w:rsidRPr="00CE4B05">
        <w:rPr>
          <w:b/>
          <w:bCs/>
        </w:rPr>
        <w:t xml:space="preserve"> oświadczenie</w:t>
      </w:r>
      <w:r w:rsidRPr="00FD3338">
        <w:t>, z którego wynika, które roboty budowlane, dostawy lub usługi wyk</w:t>
      </w:r>
      <w:r>
        <w:t>onają poszczególni Wykonawcy – w</w:t>
      </w:r>
      <w:r w:rsidRPr="00FD3338">
        <w:t xml:space="preserve">zór oświadczenia stanowi </w:t>
      </w:r>
      <w:r w:rsidRPr="00FD3338">
        <w:rPr>
          <w:b/>
        </w:rPr>
        <w:t xml:space="preserve">Załącznik nr </w:t>
      </w:r>
      <w:r w:rsidR="00AA0CDD">
        <w:rPr>
          <w:b/>
        </w:rPr>
        <w:t xml:space="preserve">10 </w:t>
      </w:r>
      <w:r w:rsidRPr="00FD3338">
        <w:rPr>
          <w:b/>
        </w:rPr>
        <w:t>do SWZ.</w:t>
      </w:r>
    </w:p>
    <w:p w14:paraId="38CD48DE" w14:textId="4B68D5B8" w:rsidR="00FD3338" w:rsidRPr="00FD3338" w:rsidRDefault="00FD3338" w:rsidP="00655DA8">
      <w:pPr>
        <w:pStyle w:val="Nagwek2"/>
        <w:keepLines w:val="0"/>
      </w:pPr>
      <w:r w:rsidRPr="00FD3338">
        <w:t>W przypadku wspólnego ubiegania się o Zamówienie przez Wykonawców, JEDZ składany jest przez każdego z Wykonawców wspólnie ubiegających się o Zamówienie.</w:t>
      </w:r>
    </w:p>
    <w:p w14:paraId="1630A997" w14:textId="63D50151" w:rsidR="00FD3338" w:rsidRDefault="00FD3338" w:rsidP="00655DA8">
      <w:pPr>
        <w:pStyle w:val="Nagwek1"/>
      </w:pPr>
      <w:r>
        <w:t>PODSTAWY WYKLUCZENIA</w:t>
      </w:r>
    </w:p>
    <w:p w14:paraId="7421116E" w14:textId="2B582008" w:rsidR="00DD06C0" w:rsidRDefault="00FD3338" w:rsidP="00655DA8">
      <w:pPr>
        <w:pStyle w:val="Nagwek2"/>
        <w:keepLines w:val="0"/>
      </w:pPr>
      <w:r w:rsidRPr="00DD06C0">
        <w:rPr>
          <w:b/>
        </w:rPr>
        <w:t>Z Postępowania o udzielenie Zamówienia wyklucza się Wykonawcę (</w:t>
      </w:r>
      <w:r w:rsidRPr="00CE4B05">
        <w:rPr>
          <w:b/>
        </w:rPr>
        <w:t>art. 108 ust. 1 pkt 1)-6) Ustawy PZP):</w:t>
      </w:r>
    </w:p>
    <w:p w14:paraId="139555B7" w14:textId="673840F6" w:rsidR="00FD3338" w:rsidRPr="00F664AA" w:rsidRDefault="00FD3338" w:rsidP="00655DA8">
      <w:pPr>
        <w:pStyle w:val="Nagwek3"/>
      </w:pPr>
      <w:r w:rsidRPr="00F664AA">
        <w:t>będącego osobą fizyczną, którego prawomocnie skazano za przestępstwo (</w:t>
      </w:r>
      <w:r w:rsidRPr="008C75AB">
        <w:rPr>
          <w:b/>
        </w:rPr>
        <w:t>art. 108 ust. 1 pkt 1 Ustawy PZP</w:t>
      </w:r>
      <w:r w:rsidRPr="00F664AA">
        <w:t>):</w:t>
      </w:r>
    </w:p>
    <w:p w14:paraId="630607D9" w14:textId="6E839DC1" w:rsidR="00FD3338" w:rsidRDefault="00DD06C0" w:rsidP="00655DA8">
      <w:pPr>
        <w:pStyle w:val="Nagwek3"/>
        <w:numPr>
          <w:ilvl w:val="0"/>
          <w:numId w:val="0"/>
        </w:numPr>
        <w:ind w:left="1191"/>
      </w:pPr>
      <w:r>
        <w:t xml:space="preserve">a) </w:t>
      </w:r>
      <w:r w:rsidR="00FD3338">
        <w:t>udziału w zorganizowanej grupie przestępczej albo związku mającym na celu popełnienie przestępstwa lub przestępstwa skarbowego, o którym mowa w art. 258 Kodeksu karnego,</w:t>
      </w:r>
    </w:p>
    <w:p w14:paraId="7967FCC6" w14:textId="37836AEE" w:rsidR="00FD3338" w:rsidRDefault="00DD06C0" w:rsidP="00655DA8">
      <w:pPr>
        <w:pStyle w:val="Nagwek3"/>
        <w:numPr>
          <w:ilvl w:val="0"/>
          <w:numId w:val="0"/>
        </w:numPr>
        <w:ind w:left="1191"/>
      </w:pPr>
      <w:r>
        <w:t xml:space="preserve">b) </w:t>
      </w:r>
      <w:r w:rsidR="00FD3338">
        <w:t>handlu ludźmi, o którym mowa w art. 189a Kodeksu karnego,</w:t>
      </w:r>
    </w:p>
    <w:p w14:paraId="25593C2E" w14:textId="384439C6" w:rsidR="00FD3338" w:rsidRDefault="00DD06C0" w:rsidP="00655DA8">
      <w:pPr>
        <w:pStyle w:val="Nagwek3"/>
        <w:numPr>
          <w:ilvl w:val="0"/>
          <w:numId w:val="0"/>
        </w:numPr>
        <w:ind w:left="1191"/>
      </w:pPr>
      <w:r>
        <w:t xml:space="preserve">c) </w:t>
      </w:r>
      <w:r w:rsidR="00FD3338">
        <w:t>o którym mowa w art. 228-230a, art. 250a Kodeksu karnego, w art. 46-48 ustawy z dnia 25 czerwca 2010 r. o sporcie (</w:t>
      </w:r>
      <w:r w:rsidR="008130D5">
        <w:t xml:space="preserve">t.j. </w:t>
      </w:r>
      <w:r w:rsidR="00FD3338">
        <w:t xml:space="preserve">Dz.U. z </w:t>
      </w:r>
      <w:r w:rsidR="008130D5">
        <w:t>2024 r. poz. 1488</w:t>
      </w:r>
      <w:r w:rsidR="00FD3338">
        <w:t>) lub w art. 54 ust. 1-4 ustawy z dnia 12 maja 2011 r. o refundacji leków, środków spożywczych specjalnego przeznaczenia żywieniowego oraz wyrobów medycznyc</w:t>
      </w:r>
      <w:r w:rsidR="008130D5">
        <w:t>h (t.j. Dz. U. z 2024 r. poz. 930</w:t>
      </w:r>
      <w:r w:rsidR="00FD3338">
        <w:t>),</w:t>
      </w:r>
    </w:p>
    <w:p w14:paraId="6B667B1D" w14:textId="2EFB6A08" w:rsidR="00FD3338" w:rsidRDefault="00DD06C0" w:rsidP="00655DA8">
      <w:pPr>
        <w:pStyle w:val="Nagwek3"/>
        <w:numPr>
          <w:ilvl w:val="0"/>
          <w:numId w:val="0"/>
        </w:numPr>
        <w:ind w:left="1191"/>
      </w:pPr>
      <w:r>
        <w:t xml:space="preserve">d) </w:t>
      </w:r>
      <w:r w:rsidR="00FD3338">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58DEF89" w14:textId="4DA0F1DA" w:rsidR="00FD3338" w:rsidRDefault="00FD3338" w:rsidP="00655DA8">
      <w:pPr>
        <w:pStyle w:val="Nagwek3"/>
        <w:numPr>
          <w:ilvl w:val="0"/>
          <w:numId w:val="0"/>
        </w:numPr>
        <w:ind w:left="1191"/>
      </w:pPr>
      <w:r>
        <w:t>e)</w:t>
      </w:r>
      <w:r w:rsidR="00DD06C0">
        <w:t xml:space="preserve"> </w:t>
      </w:r>
      <w:r>
        <w:t>o charakterze terrorystycznym, o którym mowa w art. 115 § 20 Kodeksu karnego, lub mające na celu popełnienie tego przestępstwa,</w:t>
      </w:r>
    </w:p>
    <w:p w14:paraId="412B391B" w14:textId="0FACC4EC" w:rsidR="00FD3338" w:rsidRDefault="00DD06C0" w:rsidP="00655DA8">
      <w:pPr>
        <w:pStyle w:val="Nagwek3"/>
        <w:numPr>
          <w:ilvl w:val="0"/>
          <w:numId w:val="0"/>
        </w:numPr>
        <w:ind w:left="1191"/>
      </w:pPr>
      <w:r>
        <w:t xml:space="preserve">f) </w:t>
      </w:r>
      <w:r w:rsidR="00FD3338">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323A8E96" w14:textId="020CC1AC" w:rsidR="00FD3338" w:rsidRDefault="00DD06C0" w:rsidP="00655DA8">
      <w:pPr>
        <w:pStyle w:val="Nagwek3"/>
        <w:numPr>
          <w:ilvl w:val="0"/>
          <w:numId w:val="0"/>
        </w:numPr>
        <w:ind w:left="1191"/>
      </w:pPr>
      <w:r>
        <w:t xml:space="preserve">g) </w:t>
      </w:r>
      <w:r w:rsidR="00FD3338">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B7CD8CD" w14:textId="6EF808B0" w:rsidR="00FD3338" w:rsidRDefault="00DD06C0" w:rsidP="00655DA8">
      <w:pPr>
        <w:pStyle w:val="Nagwek3"/>
        <w:numPr>
          <w:ilvl w:val="0"/>
          <w:numId w:val="0"/>
        </w:numPr>
        <w:ind w:left="1191"/>
      </w:pPr>
      <w:r>
        <w:t xml:space="preserve">h) </w:t>
      </w:r>
      <w:r w:rsidR="00FD3338">
        <w:t>o którym mowa w art. 9 ust. 1 i 3 lub art. 10 ustawy z dnia 15 czerwca 2012 r. o skutkach powierzania wykonywania pracy cudzoziemcom przebywającym wbrew przepisom na terytorium Rzeczypospolitej Polskiej</w:t>
      </w:r>
    </w:p>
    <w:p w14:paraId="0A50E36C" w14:textId="1252C2B5" w:rsidR="00FD3338" w:rsidRDefault="00FD3338" w:rsidP="00655DA8">
      <w:pPr>
        <w:pStyle w:val="Nagwek3"/>
        <w:numPr>
          <w:ilvl w:val="0"/>
          <w:numId w:val="0"/>
        </w:numPr>
        <w:ind w:left="1191"/>
      </w:pPr>
      <w:r>
        <w:t>- lub za odpowiedni czyn zabroniony określony w przepisach prawa obcego.</w:t>
      </w:r>
    </w:p>
    <w:p w14:paraId="56C18DF3" w14:textId="0ABB3CAE" w:rsidR="00DD06C0" w:rsidRPr="00E66F4B" w:rsidRDefault="00DD06C0" w:rsidP="00655DA8">
      <w:pPr>
        <w:pStyle w:val="Nagwek3"/>
      </w:pPr>
      <w:r w:rsidRPr="00E66F4B">
        <w:t xml:space="preserve">jeżeli urzędującego członka jego organu zarządzającego lub nadzorczego, wspólnika </w:t>
      </w:r>
      <w:r w:rsidR="00C707D1">
        <w:t>spółki w spółce jawnej lub part</w:t>
      </w:r>
      <w:r w:rsidRPr="00E66F4B">
        <w:t>nerskiej albo komplementariusza w spółce komandytowej lub komandytowo-akcyjnej lub prokurenta prawomocnie skazano za przestępstwo, o którym mowa w pkt 1 (</w:t>
      </w:r>
      <w:r w:rsidRPr="008C75AB">
        <w:rPr>
          <w:b/>
        </w:rPr>
        <w:t>art. 108 ust. 1 pkt 2 Ustawy PZP</w:t>
      </w:r>
      <w:r w:rsidRPr="00E66F4B">
        <w:t>);</w:t>
      </w:r>
    </w:p>
    <w:p w14:paraId="20D93FFB" w14:textId="65123596" w:rsidR="00E66F4B" w:rsidRDefault="00DD06C0" w:rsidP="00655DA8">
      <w:pPr>
        <w:pStyle w:val="Nagwek3"/>
      </w:pPr>
      <w:r w:rsidRPr="00E66F4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B4297D">
        <w:t> </w:t>
      </w:r>
      <w:r w:rsidRPr="00E66F4B">
        <w:t>Postępowaniu albo przed upływem terminu składania Ofert dokonał płatności należnych podatków, opłat lub składek na ubezpieczenie społeczne lub zdrowotne wraz z odsetkami lub grzywnami lub zawarł wiążące porozumienie w sprawie spłaty tych należności (</w:t>
      </w:r>
      <w:r w:rsidRPr="008C75AB">
        <w:rPr>
          <w:b/>
        </w:rPr>
        <w:t>art. 108 ust. 1 pkt 3 Ustawy PZP</w:t>
      </w:r>
      <w:r w:rsidRPr="00E66F4B">
        <w:t>);</w:t>
      </w:r>
    </w:p>
    <w:p w14:paraId="70984682" w14:textId="77777777" w:rsidR="00E66F4B" w:rsidRPr="00E66F4B" w:rsidRDefault="00DD06C0" w:rsidP="00655DA8">
      <w:pPr>
        <w:pStyle w:val="Nagwek3"/>
      </w:pPr>
      <w:r w:rsidRPr="00E66F4B">
        <w:t>wobec którego prawomocnie orzeczono zakaz ubiegania się o Zamówienia publiczne (</w:t>
      </w:r>
      <w:r w:rsidRPr="008C75AB">
        <w:rPr>
          <w:b/>
        </w:rPr>
        <w:t>art. 108 ust. 1 pkt 4 Ustawy PZP</w:t>
      </w:r>
      <w:r w:rsidRPr="00E66F4B">
        <w:t>);</w:t>
      </w:r>
    </w:p>
    <w:p w14:paraId="2A1175AE" w14:textId="0CF90DDF" w:rsidR="00E66F4B" w:rsidRPr="00E66F4B" w:rsidRDefault="00DD06C0" w:rsidP="00655DA8">
      <w:pPr>
        <w:pStyle w:val="Nagwek3"/>
      </w:pPr>
      <w:r w:rsidRPr="00E66F4B">
        <w:t>jeżeli Zamawiający może stwierdzić, na podstawie wiarygodnych przesłanek, że Wykonawca zawarł z</w:t>
      </w:r>
      <w:r w:rsidR="00B4297D">
        <w:t> </w:t>
      </w:r>
      <w:r w:rsidRPr="00E66F4B">
        <w:t xml:space="preserve">innymi Wykonawcami porozumienie mające na celu zakłócenie konkurencji, w szczególności jeżeli należąc do tej samej grupy kapitałowej w rozumieniu ustawy z dnia 16 lutego 2007 r. o ochronie konkurencji i konsumentów, złożyli </w:t>
      </w:r>
      <w:r w:rsidRPr="00C707D1">
        <w:t>odrębne Oferty lub Oferty częściowe, chyba</w:t>
      </w:r>
      <w:r w:rsidRPr="00E66F4B">
        <w:t xml:space="preserve"> że wykażą, że przygotowali te Oferty lub wnioski niezależnie od siebie (</w:t>
      </w:r>
      <w:r w:rsidRPr="008C75AB">
        <w:rPr>
          <w:b/>
        </w:rPr>
        <w:t>art. 108 ust. 1 pkt 5 Ustawy PZP</w:t>
      </w:r>
      <w:r w:rsidRPr="00E66F4B">
        <w:t>);</w:t>
      </w:r>
    </w:p>
    <w:p w14:paraId="0C044FB5" w14:textId="13CE3A03" w:rsidR="00DD06C0" w:rsidRPr="00E66F4B" w:rsidRDefault="00E66F4B" w:rsidP="00655DA8">
      <w:pPr>
        <w:pStyle w:val="Nagwek3"/>
      </w:pPr>
      <w:r w:rsidRPr="00E66F4B">
        <w:t>j</w:t>
      </w:r>
      <w:r w:rsidR="00DD06C0" w:rsidRPr="00E66F4B">
        <w:t>eżeli, w przypadkach, o których mowa w art. 85 ust. 1, doszło do zakłócenia konkurencji wynikającego</w:t>
      </w:r>
      <w:r w:rsidR="00DE7D05">
        <w:t> </w:t>
      </w:r>
      <w:r w:rsidR="00DD06C0" w:rsidRPr="00E66F4B">
        <w:t>z</w:t>
      </w:r>
      <w:r w:rsidR="00DE7D05">
        <w:t xml:space="preserve"> </w:t>
      </w:r>
      <w:r w:rsidR="00DD06C0" w:rsidRPr="00E66F4B">
        <w:t>wcześniejszego zaangażowania tego Wykonawcy lub podmiotu, który należy z Wy</w:t>
      </w:r>
      <w:r w:rsidR="00C707D1">
        <w:t>konawcą do tej samej grupy kapi</w:t>
      </w:r>
      <w:r w:rsidR="00DD06C0" w:rsidRPr="00E66F4B">
        <w:t>tałowej w rozumieniu Ustawy z dnia 16 lutego 2007 r. o ochronie konkurencji i konsumentów, chyba że spowodowane tym zakłócenie konkurencji może być wyeliminowane w inny sposób niż przez wykluczenie Wykonawcy z udziału w Postępowaniu o udzielenie Zamówienia (</w:t>
      </w:r>
      <w:r w:rsidR="00DD06C0" w:rsidRPr="008C75AB">
        <w:rPr>
          <w:b/>
        </w:rPr>
        <w:t>art. 108 ust. 1 pkt 6 Ustawy PZP</w:t>
      </w:r>
      <w:r w:rsidR="00DD06C0" w:rsidRPr="00E66F4B">
        <w:t>).</w:t>
      </w:r>
    </w:p>
    <w:p w14:paraId="3B9F8413" w14:textId="7AAB85B4" w:rsidR="00DD06C0" w:rsidRPr="00623B01" w:rsidRDefault="00DD06C0" w:rsidP="00655DA8">
      <w:pPr>
        <w:pStyle w:val="Nagwek2"/>
        <w:keepLines w:val="0"/>
        <w:rPr>
          <w:b/>
        </w:rPr>
      </w:pPr>
      <w:bookmarkStart w:id="34" w:name="_Hlk216785312"/>
      <w:r w:rsidRPr="00623B01">
        <w:rPr>
          <w:b/>
        </w:rPr>
        <w:t xml:space="preserve">Zamawiający wykluczy z Postępowania również Wykonawcę </w:t>
      </w:r>
      <w:r w:rsidR="007C6687" w:rsidRPr="00623B01">
        <w:rPr>
          <w:b/>
        </w:rPr>
        <w:t xml:space="preserve">na podstawie </w:t>
      </w:r>
      <w:r w:rsidRPr="00623B01">
        <w:rPr>
          <w:b/>
        </w:rPr>
        <w:t xml:space="preserve">(art. 109 ust. 1 pkt 1), 4), </w:t>
      </w:r>
      <w:r w:rsidR="007C6687" w:rsidRPr="00623B01">
        <w:rPr>
          <w:b/>
        </w:rPr>
        <w:t xml:space="preserve">5), </w:t>
      </w:r>
      <w:r w:rsidRPr="00623B01">
        <w:rPr>
          <w:b/>
        </w:rPr>
        <w:t xml:space="preserve">7)-10) Ustawy PZP): </w:t>
      </w:r>
    </w:p>
    <w:bookmarkEnd w:id="34"/>
    <w:p w14:paraId="20587CEC" w14:textId="6122A6F1" w:rsidR="00E66F4B" w:rsidRPr="00E66F4B" w:rsidRDefault="00DD06C0" w:rsidP="00655DA8">
      <w:pPr>
        <w:pStyle w:val="Nagwek3"/>
      </w:pPr>
      <w:r w:rsidRPr="00E66F4B">
        <w:t xml:space="preserve">który naruszył obowiązki dotyczące płatności podatków, opłat lub składek na ubezpieczenia społeczne lub zdrowotne, z wyjątkiem przypadku, o którym mowa w pkt 13.1.3, chyba że Wykonawca odpowiednio przed upływem </w:t>
      </w:r>
      <w:r w:rsidRPr="00C707D1">
        <w:t xml:space="preserve">terminu do składania </w:t>
      </w:r>
      <w:r w:rsidRPr="00E66F4B">
        <w:t>Ofert dokonał płatności należnych podatków, opłat lub składek na ubezpieczenia społeczne lub zdrowotne wraz z odsetkami lub grzywnami lub zawarł wiążące porozumienie w sprawie spłaty tych należności (</w:t>
      </w:r>
      <w:r w:rsidRPr="00DB1E5E">
        <w:rPr>
          <w:b/>
        </w:rPr>
        <w:t>art. 109 ust. 1 pkt 1 Ustawy PZP</w:t>
      </w:r>
      <w:r w:rsidRPr="00E66F4B">
        <w:t>);</w:t>
      </w:r>
    </w:p>
    <w:p w14:paraId="19BC6536" w14:textId="77777777" w:rsidR="00E66F4B" w:rsidRPr="00E66F4B" w:rsidRDefault="00DD06C0" w:rsidP="00655DA8">
      <w:pPr>
        <w:pStyle w:val="Nagwek3"/>
      </w:pPr>
      <w:r w:rsidRPr="00E66F4B">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r w:rsidRPr="00DB1E5E">
        <w:rPr>
          <w:b/>
        </w:rPr>
        <w:t>art. 109 ust. 1 pkt 4 Ustawy PZP</w:t>
      </w:r>
      <w:r w:rsidRPr="00E66F4B">
        <w:t>);</w:t>
      </w:r>
    </w:p>
    <w:p w14:paraId="7E91F79E" w14:textId="17DFA0E6" w:rsidR="00E66F4B" w:rsidRDefault="007C6687" w:rsidP="00655DA8">
      <w:pPr>
        <w:pStyle w:val="Nagwek3"/>
      </w:pPr>
      <w:r w:rsidRPr="00E66F4B">
        <w:t>który w sposób zawiniony poważnie naruszył obowiązki zawodowe, co podważa jego uczciwość, w</w:t>
      </w:r>
      <w:r w:rsidR="00B4297D">
        <w:t> </w:t>
      </w:r>
      <w:r w:rsidRPr="00E66F4B">
        <w:t>szczególności gdy wykonawca w wyniku zamierzonego działania lub rażącego niedbalstwa nie wykonał lub nienależycie wykonał zamówienie, co zamawiający jest w stanie wykazać za pomocą stosownych dowodów (</w:t>
      </w:r>
      <w:r w:rsidRPr="00DB1E5E">
        <w:rPr>
          <w:b/>
        </w:rPr>
        <w:t>art. 109 ust. 1 pkt 5</w:t>
      </w:r>
      <w:r w:rsidR="007A040C">
        <w:rPr>
          <w:b/>
        </w:rPr>
        <w:t xml:space="preserve"> </w:t>
      </w:r>
      <w:r w:rsidRPr="00DB1E5E">
        <w:rPr>
          <w:b/>
        </w:rPr>
        <w:t>Ustawy PZP</w:t>
      </w:r>
      <w:r w:rsidRPr="00E66F4B">
        <w:t>);</w:t>
      </w:r>
    </w:p>
    <w:p w14:paraId="60531922" w14:textId="4D2125CA" w:rsidR="00E66F4B" w:rsidRPr="00E66F4B" w:rsidRDefault="00DD06C0" w:rsidP="00655DA8">
      <w:pPr>
        <w:pStyle w:val="Nagwek3"/>
      </w:pPr>
      <w:r w:rsidRPr="00E66F4B">
        <w:t>który, z przyczyn leżących po jego stronie, w znacznym stopniu lub zakresie nie wykonał lub nienależycie wykonał albo długotrwale nienależycie wykonywał istotne zobowiązanie wynikające</w:t>
      </w:r>
      <w:r w:rsidR="00DE7D05">
        <w:t> </w:t>
      </w:r>
      <w:r w:rsidRPr="00E66F4B">
        <w:t>z</w:t>
      </w:r>
      <w:r w:rsidR="00DE7D05">
        <w:t> </w:t>
      </w:r>
      <w:r w:rsidRPr="00E66F4B">
        <w:t>wcześniejszej Umowy w sprawie Zamówienia publicznego lub Umowy koncesji, co doprowadziło do wypowiedzenia lub odstąpienia od Umowy, odszkodowania, wykonania zastępczego lub realizacji uprawnień z tytułu rękojmi za wady (</w:t>
      </w:r>
      <w:r w:rsidRPr="00DB1E5E">
        <w:rPr>
          <w:b/>
        </w:rPr>
        <w:t>art. 109 ust. 1 pkt 7 Ustawy PZP</w:t>
      </w:r>
      <w:r w:rsidRPr="00E66F4B">
        <w:t>);</w:t>
      </w:r>
    </w:p>
    <w:p w14:paraId="38ADF4F6" w14:textId="079DDBAF" w:rsidR="00E66F4B" w:rsidRPr="00E66F4B" w:rsidRDefault="00DD06C0" w:rsidP="00655DA8">
      <w:pPr>
        <w:pStyle w:val="Nagwek3"/>
      </w:pPr>
      <w:r w:rsidRPr="00E66F4B">
        <w:t>który w wyniku zamierzonego działania lub rażącego niedbalstwa wprowadził Zamawiającego w błąd przy przedstawianiu informacji, że nie podlega wykluczeniu, spełnia</w:t>
      </w:r>
      <w:r w:rsidR="00C707D1">
        <w:t xml:space="preserve"> warunki udziału w Postępowaniu</w:t>
      </w:r>
      <w:r w:rsidRPr="00E66F4B">
        <w:t>, co mogło mieć istotny wpływ na decyzje podejmowane przez Zamawiającego</w:t>
      </w:r>
      <w:r w:rsidR="00DE7D05">
        <w:t> </w:t>
      </w:r>
      <w:r w:rsidRPr="00E66F4B">
        <w:t>w</w:t>
      </w:r>
      <w:r w:rsidR="00DE7D05">
        <w:t> </w:t>
      </w:r>
      <w:r w:rsidRPr="00E66F4B">
        <w:t>Postępowaniu</w:t>
      </w:r>
      <w:r w:rsidR="00DE7D05">
        <w:t> </w:t>
      </w:r>
      <w:r w:rsidRPr="00E66F4B">
        <w:t>o</w:t>
      </w:r>
      <w:r w:rsidR="00B4297D">
        <w:t> </w:t>
      </w:r>
      <w:r w:rsidRPr="00E66F4B">
        <w:t>udzielenie Zamówienia, lub który zataił te informacje lub nie jest w stanie przedstawić wymaganych podmiotowych środków dowodowych (</w:t>
      </w:r>
      <w:r w:rsidRPr="00DB1E5E">
        <w:rPr>
          <w:b/>
        </w:rPr>
        <w:t>art. 109 ust. 1 pkt 8 Ustawy PZP</w:t>
      </w:r>
      <w:r w:rsidRPr="00E66F4B">
        <w:t>);</w:t>
      </w:r>
    </w:p>
    <w:p w14:paraId="41FA3E6B" w14:textId="77777777" w:rsidR="00E66F4B" w:rsidRPr="00E66F4B" w:rsidRDefault="00DD06C0" w:rsidP="00655DA8">
      <w:pPr>
        <w:pStyle w:val="Nagwek3"/>
      </w:pPr>
      <w:r w:rsidRPr="00E66F4B">
        <w:t>który bezprawnie wpływał lub próbował wpływać na czynności Zamawiającego lub próbował pozyskać lub pozyskał informacje poufne, mogące dać mu przewagę w Postępowaniu o udzielenie Zamówienia (</w:t>
      </w:r>
      <w:r w:rsidRPr="00DB1E5E">
        <w:rPr>
          <w:b/>
        </w:rPr>
        <w:t>art. 109 ust. 1 pkt 9 Ustawy PZP</w:t>
      </w:r>
      <w:r w:rsidRPr="00E66F4B">
        <w:t>);</w:t>
      </w:r>
    </w:p>
    <w:p w14:paraId="36872D8F" w14:textId="1CDC140F" w:rsidR="00DD06C0" w:rsidRPr="00E66F4B" w:rsidRDefault="00DD06C0" w:rsidP="00655DA8">
      <w:pPr>
        <w:pStyle w:val="Nagwek3"/>
      </w:pPr>
      <w:r w:rsidRPr="00E66F4B">
        <w:t>który w wyniku lekkomyślności lub niedbalstwa przedstawił informacje wprowadzające w błąd, co mogło mieć istotny wpływ na decyzje podejmowane przez Zamawiającego w Postępowaniu o udzielenie Zamówienia (</w:t>
      </w:r>
      <w:r w:rsidRPr="00DB1E5E">
        <w:rPr>
          <w:b/>
        </w:rPr>
        <w:t>art. 109 ust 1 pkt 10 Ustawy PZP</w:t>
      </w:r>
      <w:r w:rsidRPr="00E66F4B">
        <w:t>).</w:t>
      </w:r>
    </w:p>
    <w:p w14:paraId="7B03A264" w14:textId="22A4C431" w:rsidR="008E4838" w:rsidRDefault="007C6687" w:rsidP="00655DA8">
      <w:pPr>
        <w:pStyle w:val="Nagwek2"/>
        <w:keepLines w:val="0"/>
      </w:pPr>
      <w:r w:rsidRPr="008E4838">
        <w:rPr>
          <w:b/>
        </w:rPr>
        <w:t>Zamawiający wykluczy z Postępowania</w:t>
      </w:r>
      <w:r w:rsidR="008E4838" w:rsidRPr="008E4838">
        <w:rPr>
          <w:b/>
        </w:rPr>
        <w:t xml:space="preserve"> również Wykonawcę</w:t>
      </w:r>
      <w:r w:rsidR="008E4838">
        <w:t>, na podstawie art. 7 ust. 1 U</w:t>
      </w:r>
      <w:r w:rsidRPr="007C6687">
        <w:t xml:space="preserve">stawy </w:t>
      </w:r>
      <w:r w:rsidR="008E4838">
        <w:t>Sankcyjnej oraz art. 5k R</w:t>
      </w:r>
      <w:r w:rsidRPr="007C6687">
        <w:t>ozporządzenia</w:t>
      </w:r>
      <w:r w:rsidR="008E4838">
        <w:t xml:space="preserve"> Sankcyjnego</w:t>
      </w:r>
      <w:r w:rsidRPr="007C6687">
        <w:t>:</w:t>
      </w:r>
    </w:p>
    <w:p w14:paraId="1DF7204F" w14:textId="7A32C33B" w:rsidR="008E4838" w:rsidRPr="00C66B9A" w:rsidRDefault="008E4838" w:rsidP="00655DA8">
      <w:pPr>
        <w:pStyle w:val="Nagwek3"/>
        <w:rPr>
          <w:b/>
        </w:rPr>
      </w:pPr>
      <w:r w:rsidRPr="00C66B9A">
        <w:rPr>
          <w:b/>
        </w:rPr>
        <w:t>Na podstawie art. 7 ust. 1 Ustawy Sankcyjnej, z Postępowania wyklucza się:</w:t>
      </w:r>
    </w:p>
    <w:p w14:paraId="4CECD77B" w14:textId="77777777" w:rsidR="008E4838" w:rsidRPr="008E4838" w:rsidRDefault="008E4838" w:rsidP="00655DA8">
      <w:pPr>
        <w:pStyle w:val="Nagwek4"/>
      </w:pPr>
      <w:r w:rsidRPr="008E4838">
        <w:t xml:space="preserve">Wykonawcę wymienionego w wykazach określonych w rozporządzeniu Rady (WE) nr 765/2006 z dnia 18 maja 2006 r. dotyczącego środków ograniczających w związku z sytuacją na Białorusi i udziałem Białorusi w agresji Rosji wobec Ukrainy (Dz. Urz. UE L 134 z 20.05.2006, str. 1, z późn. zm.), zwanego dalej „rozporządzeniem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zwanego dalej „rozporządzeniem 269/2014” albo wpisanego na listę na podstawie decyzji w sprawie wpisu na listę rozstrzygającej o zastosowaniu środka, o którym mowa w art. 1 pkt 3 Ustawy Sankcyjnej; </w:t>
      </w:r>
    </w:p>
    <w:p w14:paraId="35135FB4" w14:textId="77777777" w:rsidR="008E4838" w:rsidRPr="008E4838" w:rsidRDefault="008E4838" w:rsidP="00655DA8">
      <w:pPr>
        <w:pStyle w:val="Nagwek4"/>
      </w:pPr>
      <w:r w:rsidRPr="008E4838">
        <w:t xml:space="preserve">Wykonawcę, którego beneficjentem rzeczywistym w rozumieniu ustawy z dnia 1 marca 2018 r. o przeciwdziałaniu praniu pieniędzy oraz finansowaniu terroryzmu (t.j. Dz. U. z 2023 r. poz. 1124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 </w:t>
      </w:r>
    </w:p>
    <w:p w14:paraId="434B43F3" w14:textId="3768E6A0" w:rsidR="008E4838" w:rsidRPr="005932BA" w:rsidRDefault="008E4838" w:rsidP="00655DA8">
      <w:pPr>
        <w:pStyle w:val="Nagwek4"/>
      </w:pPr>
      <w:r w:rsidRPr="005932BA">
        <w:t xml:space="preserve">Wykonawcę, którego jednostką dominującą w rozumieniu art. 3 ust. 1 pkt 37 ustawy z dnia 29 września 1994 r. o </w:t>
      </w:r>
      <w:r w:rsidRPr="005B2B6D">
        <w:t>rachunkowości (t.j. Dz. U. z 2023 r. poz. 120 ze zm.)</w:t>
      </w:r>
      <w:r w:rsidRPr="005932BA">
        <w:t xml:space="preserve"> jest podmiot wymieniony</w:t>
      </w:r>
      <w:r w:rsidR="00DE7D05">
        <w:t> </w:t>
      </w:r>
      <w:r w:rsidRPr="005932BA">
        <w:t>w</w:t>
      </w:r>
      <w:r w:rsidR="00DE7D05">
        <w:t> </w:t>
      </w:r>
      <w:r w:rsidRPr="005932BA">
        <w:t xml:space="preserve">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 </w:t>
      </w:r>
    </w:p>
    <w:p w14:paraId="29137836" w14:textId="77777777" w:rsidR="005932BA" w:rsidRPr="00C66B9A" w:rsidRDefault="005932BA" w:rsidP="00655DA8">
      <w:pPr>
        <w:pStyle w:val="Nagwek3"/>
        <w:rPr>
          <w:b/>
        </w:rPr>
      </w:pPr>
      <w:r w:rsidRPr="00C66B9A">
        <w:rPr>
          <w:b/>
        </w:rPr>
        <w:t>Na podstawie art. 5k Rozporządzenia Sankcyjnego:</w:t>
      </w:r>
    </w:p>
    <w:p w14:paraId="6AF7864F" w14:textId="77777777" w:rsidR="005932BA" w:rsidRPr="005932BA" w:rsidRDefault="005932BA" w:rsidP="00655DA8">
      <w:pPr>
        <w:pStyle w:val="Nagwek4"/>
      </w:pPr>
      <w:r w:rsidRPr="005B2B6D">
        <w:t>zakazuje się udzielania lub dalszego wykonywania wszelkich zamówień publicznych lub koncesji objętych zakresem dyrektyw w sprawie zamówień publicznych, a także zakresem art. 10 ust. 1, 3,</w:t>
      </w:r>
      <w:r w:rsidRPr="005932BA">
        <w:t xml:space="preserve"> ust. 6 lit. a)–e), ust. 8, 9 i 10, art. 11, 12, 13 i 14 dyrektywy 2014/23/UE, art. 7 i 8, art. 10 lit. b)–f) i lit. h)–j) dyrektywy 2014/24/UE, art. 18, art. 21 lit. b)–e) i lit. g)–i), art. 29 i 30 dyrektywy 2014/25/UE oraz art. 13 lit. a)–d), lit. f)–h) i lit. j) dyrektywy 2009/81/WE na rzecz lub z udziałem:</w:t>
      </w:r>
    </w:p>
    <w:p w14:paraId="34E8649C" w14:textId="2FA3D361" w:rsidR="005932BA" w:rsidRPr="005932BA" w:rsidRDefault="005932BA" w:rsidP="00655DA8">
      <w:pPr>
        <w:pStyle w:val="Nagwek4"/>
        <w:numPr>
          <w:ilvl w:val="0"/>
          <w:numId w:val="0"/>
        </w:numPr>
        <w:ind w:left="1191"/>
      </w:pPr>
      <w:r>
        <w:t xml:space="preserve">a) </w:t>
      </w:r>
      <w:r w:rsidRPr="005932BA">
        <w:t>obywateli rosyjskich</w:t>
      </w:r>
      <w:r w:rsidR="005D0FBE">
        <w:t>,</w:t>
      </w:r>
      <w:r w:rsidRPr="005932BA">
        <w:t xml:space="preserve"> osób fizycznych</w:t>
      </w:r>
      <w:r w:rsidR="005D0FBE">
        <w:t xml:space="preserve"> zamieszkałych w Rosji</w:t>
      </w:r>
      <w:r w:rsidRPr="005932BA">
        <w:t xml:space="preserve"> lub </w:t>
      </w:r>
      <w:r w:rsidR="005D0FBE">
        <w:t xml:space="preserve">osób </w:t>
      </w:r>
      <w:r w:rsidRPr="005932BA">
        <w:t>prawnych, podmiotów lub organów z siedzibą w Rosji;</w:t>
      </w:r>
    </w:p>
    <w:p w14:paraId="52687B54" w14:textId="3AF0EA29" w:rsidR="005932BA" w:rsidRPr="005932BA" w:rsidRDefault="005932BA" w:rsidP="00655DA8">
      <w:pPr>
        <w:pStyle w:val="Nagwek4"/>
        <w:numPr>
          <w:ilvl w:val="0"/>
          <w:numId w:val="0"/>
        </w:numPr>
        <w:ind w:left="1191"/>
      </w:pPr>
      <w:r>
        <w:t xml:space="preserve">b) </w:t>
      </w:r>
      <w:r w:rsidRPr="005932BA">
        <w:t xml:space="preserve">osób prawnych, podmiotów lub organów, do których prawa własności bezpośrednio lub pośrednio w ponad 50 % należą do </w:t>
      </w:r>
      <w:r w:rsidR="005D0FBE">
        <w:t xml:space="preserve">osoby fizycznej lub prawnej, </w:t>
      </w:r>
      <w:r w:rsidRPr="005932BA">
        <w:t>podmiotu</w:t>
      </w:r>
      <w:r w:rsidR="005D0FBE">
        <w:t xml:space="preserve"> lub organu</w:t>
      </w:r>
      <w:r w:rsidRPr="005932BA">
        <w:t>, o który</w:t>
      </w:r>
      <w:r w:rsidR="005D0FBE">
        <w:t>ch</w:t>
      </w:r>
      <w:r w:rsidRPr="005932BA">
        <w:t xml:space="preserve"> mowa w lit. a) niniejszego ustępu; lub</w:t>
      </w:r>
    </w:p>
    <w:p w14:paraId="0D502A5F" w14:textId="4753EA08" w:rsidR="005932BA" w:rsidRPr="005932BA" w:rsidRDefault="005932BA" w:rsidP="00655DA8">
      <w:pPr>
        <w:pStyle w:val="Nagwek4"/>
        <w:numPr>
          <w:ilvl w:val="0"/>
          <w:numId w:val="0"/>
        </w:numPr>
        <w:ind w:left="1191"/>
      </w:pPr>
      <w:r>
        <w:t xml:space="preserve">c) </w:t>
      </w:r>
      <w:r w:rsidRPr="005932BA">
        <w:t xml:space="preserve">osób fizycznych lub prawnych, podmiotów lub organów działających w imieniu lub pod kierunkiem </w:t>
      </w:r>
      <w:r w:rsidR="005D0FBE">
        <w:t xml:space="preserve">osoby fizycznej lub prawnej, </w:t>
      </w:r>
      <w:r w:rsidRPr="005932BA">
        <w:t>podmiotu</w:t>
      </w:r>
      <w:r w:rsidR="005D0FBE">
        <w:t xml:space="preserve"> lub organu</w:t>
      </w:r>
      <w:r w:rsidRPr="005932BA">
        <w:t xml:space="preserve">, </w:t>
      </w:r>
      <w:r w:rsidR="005D0FBE">
        <w:t xml:space="preserve">o </w:t>
      </w:r>
      <w:r w:rsidRPr="005932BA">
        <w:t>który</w:t>
      </w:r>
      <w:r w:rsidR="005D0FBE">
        <w:t>ch</w:t>
      </w:r>
      <w:r w:rsidRPr="005932BA">
        <w:t xml:space="preserve"> mowa w lit. a) lub b) niniejszego ustępu,</w:t>
      </w:r>
    </w:p>
    <w:p w14:paraId="577644B8" w14:textId="77777777" w:rsidR="005932BA" w:rsidRPr="00C66B9A" w:rsidRDefault="005932BA" w:rsidP="00655DA8">
      <w:pPr>
        <w:pStyle w:val="Nagwek4"/>
        <w:numPr>
          <w:ilvl w:val="0"/>
          <w:numId w:val="0"/>
        </w:numPr>
        <w:ind w:left="1191"/>
      </w:pPr>
      <w:r w:rsidRPr="00C66B9A">
        <w:t>w tym Podwykonawców, dostawców lub podmiotów, na których zdolności polega się w rozumieniu dyrektyw (Dyrektywa Parlamentu Europejskiego i Rady 2014/25/UE z dnia 26 lutego 2014 r. w sprawie udzielania Zamówień przez podmioty działające w sektorach gospodarki wodnej, energetyki, transportu i usług pocztowych, uchylająca dyrektywę 2004/17/WE) w sprawie zamówień publicznych, w przypadku gdy przypada na nich ponad 10 % wartości Zamówienia.</w:t>
      </w:r>
    </w:p>
    <w:p w14:paraId="6F37283F" w14:textId="1DF31A28" w:rsidR="005932BA" w:rsidRPr="003A4CC6" w:rsidRDefault="005932BA" w:rsidP="00655DA8">
      <w:pPr>
        <w:pStyle w:val="Nagwek4"/>
      </w:pPr>
      <w:r w:rsidRPr="003A4CC6">
        <w:t>Powyższy zakaz określony w pkt 1</w:t>
      </w:r>
      <w:r w:rsidR="00EC07C0" w:rsidRPr="003A4CC6">
        <w:t>3.3</w:t>
      </w:r>
      <w:r w:rsidRPr="003A4CC6">
        <w:t>.2.1 powyżej obowiązuje również na etapie realizacji Zamówienia, w związku z czym Wykonawca zobowiązany jest do aktualizacji stosownych oświadczeń w przypadkach jakichkolwiek zmian w tym zakresie.</w:t>
      </w:r>
    </w:p>
    <w:p w14:paraId="685639A7" w14:textId="77777777" w:rsidR="005932BA" w:rsidRDefault="005932BA" w:rsidP="00655DA8">
      <w:pPr>
        <w:pStyle w:val="Nagwek2"/>
        <w:keepLines w:val="0"/>
      </w:pPr>
      <w:r w:rsidRPr="005932BA">
        <w:t>Wykluczenie następuje w przypadkach wskazanych w art. 111 Ustawy PZP oraz art. 7 ust. 1 Ustawy Sankcyjnej i art. 5k Rozporządzenia Sankcyjnego.</w:t>
      </w:r>
    </w:p>
    <w:p w14:paraId="3389EEEB" w14:textId="08A9D147" w:rsidR="00F664AA" w:rsidRDefault="005932BA" w:rsidP="00655DA8">
      <w:pPr>
        <w:pStyle w:val="Nagwek2"/>
        <w:keepLines w:val="0"/>
      </w:pPr>
      <w:r w:rsidRPr="00F664AA">
        <w:t xml:space="preserve">Wykonawca nie podlega wykluczeniu na podstawie pkt </w:t>
      </w:r>
      <w:r w:rsidR="00FB0646">
        <w:t>13.1.1</w:t>
      </w:r>
      <w:r w:rsidR="00FB0646" w:rsidRPr="00FB0646">
        <w:t xml:space="preserve">- </w:t>
      </w:r>
      <w:r w:rsidRPr="00FB0646">
        <w:t>13.1.2</w:t>
      </w:r>
      <w:r w:rsidR="00FB0646">
        <w:t xml:space="preserve"> </w:t>
      </w:r>
      <w:r w:rsidR="00632852">
        <w:t>i 13.1.5 lub 13.2.2.-13.2.7</w:t>
      </w:r>
      <w:r w:rsidRPr="00FB0646">
        <w:t>.</w:t>
      </w:r>
      <w:r w:rsidRPr="00F664AA">
        <w:t xml:space="preserve"> SWZ jeżeli udowodni Zamawiającemu, że spełnił łącznie przesłanki, o których mowa w art. 110 ust. 2 Ustawy PZP, tj.:</w:t>
      </w:r>
    </w:p>
    <w:p w14:paraId="6725FE89" w14:textId="77777777" w:rsidR="00F664AA" w:rsidRDefault="005932BA" w:rsidP="00655DA8">
      <w:pPr>
        <w:pStyle w:val="Nagwek3"/>
      </w:pPr>
      <w:r w:rsidRPr="00F664AA">
        <w:t>naprawił lub zobowiązał się do naprawienia szkody wyrządzonej przestępstwem, wykroczeniem lub swoim nieprawidłowym postępowaniem, w tym poprzez zadośćuczynienie pieniężne;</w:t>
      </w:r>
    </w:p>
    <w:p w14:paraId="49C631D6" w14:textId="77777777" w:rsidR="00F664AA" w:rsidRDefault="005932BA" w:rsidP="00655DA8">
      <w:pPr>
        <w:pStyle w:val="Nagwek3"/>
      </w:pPr>
      <w:r w:rsidRPr="00F664AA">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52939D7" w14:textId="5FB8A607" w:rsidR="005932BA" w:rsidRPr="00F664AA" w:rsidRDefault="005932BA" w:rsidP="00655DA8">
      <w:pPr>
        <w:pStyle w:val="Nagwek3"/>
      </w:pPr>
      <w:r w:rsidRPr="00F664AA">
        <w:t>podjął konkretne środki techniczne, organizacyjne i kadrowe, odpowiednie dla zapobiegania dalszym przestępstwom, wykroczeniom lub nieprawidłowemu postępowaniu, w szczególności:</w:t>
      </w:r>
    </w:p>
    <w:p w14:paraId="2B70FBE9" w14:textId="1A38DFB5" w:rsidR="00F664AA" w:rsidRPr="00F664AA" w:rsidRDefault="005932BA" w:rsidP="00655DA8">
      <w:pPr>
        <w:pStyle w:val="Nagwek4"/>
      </w:pPr>
      <w:r w:rsidRPr="00F664AA">
        <w:t>zerwał wszelkie powiązania z osobami lub podmiotami odpowiedzialnymi za nieprawidłowe postępowanie Wykonawcy,</w:t>
      </w:r>
    </w:p>
    <w:p w14:paraId="2B90F509" w14:textId="6403AD9F" w:rsidR="00F664AA" w:rsidRPr="00F664AA" w:rsidRDefault="005932BA" w:rsidP="00655DA8">
      <w:pPr>
        <w:pStyle w:val="Nagwek4"/>
      </w:pPr>
      <w:r w:rsidRPr="00F664AA">
        <w:t>zreorganizował personel,</w:t>
      </w:r>
    </w:p>
    <w:p w14:paraId="306104E3" w14:textId="6B4865EA" w:rsidR="005932BA" w:rsidRPr="00F664AA" w:rsidRDefault="005932BA" w:rsidP="00655DA8">
      <w:pPr>
        <w:pStyle w:val="Nagwek4"/>
      </w:pPr>
      <w:r w:rsidRPr="00F664AA">
        <w:t>wdrożył system sprawozdawczości i kontroli,</w:t>
      </w:r>
    </w:p>
    <w:p w14:paraId="63F108B8" w14:textId="4B64ACF5" w:rsidR="00F664AA" w:rsidRDefault="005932BA" w:rsidP="00655DA8">
      <w:pPr>
        <w:pStyle w:val="Nagwek4"/>
      </w:pPr>
      <w:r w:rsidRPr="005932BA">
        <w:t>utworzył struktury audytu wewnętrznego do monitorowania przestrzegania przepisów, wewnętrznych regulacji lub standardów,</w:t>
      </w:r>
    </w:p>
    <w:p w14:paraId="0592AA46" w14:textId="4865FC2B" w:rsidR="005932BA" w:rsidRPr="005932BA" w:rsidRDefault="005932BA" w:rsidP="00655DA8">
      <w:pPr>
        <w:pStyle w:val="Nagwek4"/>
      </w:pPr>
      <w:r w:rsidRPr="005932BA">
        <w:t>wprowadził wewnętrzne regulacje dotyczące odpowiedzialności i odszkodowań za nieprzestrzeganie przepisów, wewnętrznych regulacji lub standardów.</w:t>
      </w:r>
    </w:p>
    <w:p w14:paraId="7DF10EAB" w14:textId="77777777" w:rsidR="00F664AA" w:rsidRPr="00F664AA" w:rsidRDefault="005932BA" w:rsidP="00655DA8">
      <w:pPr>
        <w:pStyle w:val="Nagwek2"/>
        <w:keepLines w:val="0"/>
      </w:pPr>
      <w:r w:rsidRPr="00F664AA">
        <w:t xml:space="preserve">Jeśli w ocenie Zamawiającego, podjęte przez Wykonawcę czynności, o których mowa w pkt 13.5 SWZ, są wystarczające do wykazania jego rzetelności, uwzględniając wagę i szczególne okoliczności czynu Wykonawcy, nie podlega on wykluczeniu, natomiast jeśli podjęte przez Wykonawcę czynności, w ocenie Zamawiającego, nie są wystarczające do wykazania jego rzetelności, Zamawiający wyklucza Wykonawcę. </w:t>
      </w:r>
    </w:p>
    <w:p w14:paraId="611FAC08" w14:textId="77777777" w:rsidR="00E66F4B" w:rsidRDefault="005932BA" w:rsidP="00655DA8">
      <w:pPr>
        <w:pStyle w:val="Nagwek2"/>
        <w:keepLines w:val="0"/>
      </w:pPr>
      <w:r w:rsidRPr="00F664AA">
        <w:t>W przypadkach, o których mowa w pkt 13.2.1-13.2.4 SWZ,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 pkt 13.2.2 SWZ, jest wystarczająca do wykonania Zamówienia.</w:t>
      </w:r>
    </w:p>
    <w:p w14:paraId="0119464C" w14:textId="13F5CACA" w:rsidR="000F069A" w:rsidRDefault="000F069A" w:rsidP="000F069A">
      <w:pPr>
        <w:pStyle w:val="Nagwek2"/>
        <w:rPr>
          <w:b/>
          <w:bCs/>
        </w:rPr>
      </w:pPr>
      <w:r w:rsidRPr="000F069A">
        <w:rPr>
          <w:b/>
          <w:bCs/>
        </w:rPr>
        <w:t>Zamawiający wykluczy z Postępowania również Wykonawcę na podstawie art. 108 ust. 2 Ustawy PZP</w:t>
      </w:r>
      <w:r>
        <w:rPr>
          <w:b/>
          <w:bCs/>
        </w:rPr>
        <w:t xml:space="preserve"> </w:t>
      </w:r>
      <w:proofErr w:type="spellStart"/>
      <w:r>
        <w:rPr>
          <w:b/>
          <w:bCs/>
        </w:rPr>
        <w:t>tj</w:t>
      </w:r>
      <w:proofErr w:type="spellEnd"/>
      <w:r w:rsidRPr="000F069A">
        <w:rPr>
          <w:b/>
          <w:bCs/>
        </w:rPr>
        <w:t xml:space="preserve">: </w:t>
      </w:r>
    </w:p>
    <w:p w14:paraId="5F5316D4" w14:textId="4F86E4B5" w:rsidR="00E66F4B" w:rsidRPr="000F069A" w:rsidRDefault="000F069A" w:rsidP="000F069A">
      <w:pPr>
        <w:pStyle w:val="Nagwek3"/>
      </w:pPr>
      <w:r>
        <w:t>z</w:t>
      </w:r>
      <w:r w:rsidR="00F664AA" w:rsidRPr="000F069A">
        <w:t xml:space="preserve"> Postępowania o udzielenie Zamówienia, w przypadku Zamówienia o wartości równej lub przekraczającej wyrażoną w złotych równowartość kwoty dla robót budowlanych – 20 000 000 euro, a dla dostaw lub usług – 10 000 000 euro, wyklucza się Wykonawcę, 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 (t.j. Dz.U. z 2023 r. poz. 1124 ze zm.) (art. 108 ust. 2 Ustawy PZP).</w:t>
      </w:r>
    </w:p>
    <w:p w14:paraId="20284312" w14:textId="41651770" w:rsidR="00F664AA" w:rsidRDefault="00C77BCF" w:rsidP="00655DA8">
      <w:pPr>
        <w:pStyle w:val="Nagwek1"/>
      </w:pPr>
      <w:r>
        <w:t>INFORMACJA O WARUNKACH UDZIAŁU W POSTĘPOWANIU O UDZIELENIE ZAMÓWIENIA</w:t>
      </w:r>
    </w:p>
    <w:p w14:paraId="0439254F" w14:textId="77777777" w:rsidR="00C26BC0" w:rsidRDefault="00C26BC0" w:rsidP="00655DA8">
      <w:pPr>
        <w:pStyle w:val="Nagwek2"/>
        <w:keepLines w:val="0"/>
      </w:pPr>
      <w:r w:rsidRPr="00C26BC0">
        <w:t>O udzielenie Zamówienia mogą ubiegać się Wykonawcy, którzy</w:t>
      </w:r>
    </w:p>
    <w:p w14:paraId="2F63FFA5" w14:textId="77777777" w:rsidR="00C77BCF" w:rsidRPr="00C77BCF" w:rsidRDefault="00C77BCF" w:rsidP="00655DA8">
      <w:pPr>
        <w:pStyle w:val="Nagwek3"/>
      </w:pPr>
      <w:r w:rsidRPr="00C77BCF">
        <w:t>nie podlegają wykluczeniu;</w:t>
      </w:r>
    </w:p>
    <w:p w14:paraId="0F6A117B" w14:textId="3ACF6CAA" w:rsidR="00C77BCF" w:rsidRPr="00C77BCF" w:rsidRDefault="00C77BCF" w:rsidP="00655DA8">
      <w:pPr>
        <w:pStyle w:val="Nagwek3"/>
      </w:pPr>
      <w:r w:rsidRPr="00C77BCF">
        <w:t>spełniają warunki udziału w Postępowaniu</w:t>
      </w:r>
      <w:r>
        <w:t>.</w:t>
      </w:r>
      <w:r w:rsidRPr="00C77BCF">
        <w:t xml:space="preserve"> </w:t>
      </w:r>
    </w:p>
    <w:p w14:paraId="02259777" w14:textId="7918348B" w:rsidR="00C77BCF" w:rsidRDefault="00C77BCF" w:rsidP="00655DA8">
      <w:pPr>
        <w:pStyle w:val="Nagwek2"/>
        <w:keepLines w:val="0"/>
      </w:pPr>
      <w:r w:rsidRPr="00C77BCF">
        <w:t>O udzielenie Zamówienia mogą ubiegać się Wykonawcy, którzy spełniają warunki udziału w</w:t>
      </w:r>
      <w:r w:rsidR="00DE7D05">
        <w:t> </w:t>
      </w:r>
      <w:r w:rsidRPr="00C77BCF">
        <w:t>Postępowaniu, określone w art. 112 ust. 2 pkt 1)-4) Ustawy PZP, dotyczące:</w:t>
      </w:r>
    </w:p>
    <w:p w14:paraId="597BC2E8" w14:textId="77777777" w:rsidR="006F5F72" w:rsidRDefault="00C77BCF" w:rsidP="00655DA8">
      <w:pPr>
        <w:pStyle w:val="Nagwek3"/>
        <w:rPr>
          <w:b/>
        </w:rPr>
      </w:pPr>
      <w:r w:rsidRPr="003A4CC6">
        <w:rPr>
          <w:b/>
        </w:rPr>
        <w:t>zdolności do występowania w obrocie gospodarczym, tj.:</w:t>
      </w:r>
    </w:p>
    <w:p w14:paraId="41133D76" w14:textId="3124C00D" w:rsidR="009D7472" w:rsidRPr="009D7472" w:rsidRDefault="009D7472" w:rsidP="00655DA8">
      <w:pPr>
        <w:pStyle w:val="Nagwek2"/>
        <w:keepLines w:val="0"/>
        <w:numPr>
          <w:ilvl w:val="0"/>
          <w:numId w:val="0"/>
        </w:numPr>
        <w:ind w:left="851" w:firstLine="340"/>
      </w:pPr>
      <w:r w:rsidRPr="009D7472">
        <w:t>Zamawiający nie określa warunku w tym zakresie.</w:t>
      </w:r>
    </w:p>
    <w:p w14:paraId="7A047A13" w14:textId="77777777" w:rsidR="006F5F72" w:rsidRDefault="00C77BCF" w:rsidP="00655DA8">
      <w:pPr>
        <w:pStyle w:val="Nagwek3"/>
        <w:rPr>
          <w:b/>
        </w:rPr>
      </w:pPr>
      <w:r w:rsidRPr="003A4CC6">
        <w:rPr>
          <w:b/>
        </w:rPr>
        <w:t>uprawnień do prowadzenia określonej działalności gospodarczej lub zawodowej, o ile wynika to z odrębnych przepisów, tj.:</w:t>
      </w:r>
    </w:p>
    <w:p w14:paraId="4E4630C5" w14:textId="3EEA9174" w:rsidR="009D7472" w:rsidRPr="009D7472" w:rsidRDefault="009D7472" w:rsidP="00655DA8">
      <w:pPr>
        <w:pStyle w:val="Nagwek2"/>
        <w:keepLines w:val="0"/>
        <w:numPr>
          <w:ilvl w:val="0"/>
          <w:numId w:val="0"/>
        </w:numPr>
        <w:ind w:left="1191"/>
      </w:pPr>
      <w:r w:rsidRPr="009D7472">
        <w:t>Zamawiający nie określa warunku w tym zakresie.</w:t>
      </w:r>
    </w:p>
    <w:p w14:paraId="3C562B34" w14:textId="77777777" w:rsidR="006F5F72" w:rsidRDefault="00C77BCF" w:rsidP="00655DA8">
      <w:pPr>
        <w:pStyle w:val="Nagwek3"/>
        <w:rPr>
          <w:b/>
        </w:rPr>
      </w:pPr>
      <w:r w:rsidRPr="003A4CC6">
        <w:rPr>
          <w:b/>
        </w:rPr>
        <w:t>sytuacji ekonomicznej lub finansowej, tj.:</w:t>
      </w:r>
    </w:p>
    <w:p w14:paraId="7B313B6A" w14:textId="19304C39" w:rsidR="002739F9" w:rsidRPr="002739F9" w:rsidRDefault="002739F9" w:rsidP="002739F9">
      <w:pPr>
        <w:pStyle w:val="Nagwek4"/>
      </w:pPr>
      <w:r w:rsidRPr="002739F9">
        <w:t xml:space="preserve">Zamawiający wymaga, by Wykonawca wykazał, że posiada środki finansowe lub zdolność kredytową w wysokości nie mniejszej niż </w:t>
      </w:r>
      <w:r w:rsidRPr="002739F9">
        <w:rPr>
          <w:b/>
          <w:bCs/>
        </w:rPr>
        <w:t>3 500 000,00 zł.</w:t>
      </w:r>
    </w:p>
    <w:p w14:paraId="2AC14772" w14:textId="77777777" w:rsidR="002739F9" w:rsidRPr="00A372C2" w:rsidRDefault="002739F9" w:rsidP="002739F9">
      <w:pPr>
        <w:pStyle w:val="Nagwek2"/>
        <w:numPr>
          <w:ilvl w:val="0"/>
          <w:numId w:val="0"/>
        </w:numPr>
        <w:ind w:left="1276"/>
        <w:rPr>
          <w:rFonts w:eastAsiaTheme="minorHAnsi" w:cstheme="minorBidi"/>
          <w:iCs/>
          <w:color w:val="auto"/>
        </w:rPr>
      </w:pPr>
      <w:r w:rsidRPr="00A372C2">
        <w:rPr>
          <w:rFonts w:eastAsiaTheme="minorHAnsi" w:cstheme="minorBidi"/>
          <w:iCs/>
          <w:color w:val="auto"/>
        </w:rPr>
        <w:t xml:space="preserve">W odniesieniu do warunku określonego powyżej Zamawiający wskazuje, że Wykonawcy wspólnie ubiegający się o udzielenie Zamówienia mogą je spełniać łącznie. </w:t>
      </w:r>
    </w:p>
    <w:p w14:paraId="363F99B5" w14:textId="6023FC67" w:rsidR="00A372C2" w:rsidRDefault="00A372C2" w:rsidP="00A372C2">
      <w:pPr>
        <w:pStyle w:val="Nagwek2"/>
        <w:numPr>
          <w:ilvl w:val="0"/>
          <w:numId w:val="0"/>
        </w:numPr>
        <w:ind w:left="576"/>
        <w:rPr>
          <w:rFonts w:eastAsiaTheme="minorHAnsi" w:cstheme="minorBidi"/>
          <w:i/>
          <w:color w:val="auto"/>
        </w:rPr>
      </w:pPr>
      <w:r>
        <w:rPr>
          <w:rFonts w:eastAsiaTheme="minorHAnsi" w:cstheme="minorBidi"/>
          <w:i/>
          <w:color w:val="auto"/>
        </w:rPr>
        <w:t>o</w:t>
      </w:r>
      <w:r w:rsidR="002739F9" w:rsidRPr="002739F9">
        <w:rPr>
          <w:rFonts w:eastAsiaTheme="minorHAnsi" w:cstheme="minorBidi"/>
          <w:i/>
          <w:color w:val="auto"/>
        </w:rPr>
        <w:t>raz</w:t>
      </w:r>
    </w:p>
    <w:p w14:paraId="2D81EC29" w14:textId="368E67F8" w:rsidR="002739F9" w:rsidRPr="00A372C2" w:rsidRDefault="002739F9" w:rsidP="00A372C2">
      <w:pPr>
        <w:pStyle w:val="Nagwek4"/>
      </w:pPr>
      <w:r w:rsidRPr="00A372C2">
        <w:t>posiada ubezpieczenie odpowiedzialności cywilnej w zakresie prowadzonej działalności związanej z</w:t>
      </w:r>
      <w:r w:rsidR="00DE7D05">
        <w:t> </w:t>
      </w:r>
      <w:r w:rsidRPr="00A372C2">
        <w:t xml:space="preserve">przedmiotem Zamówienia na sumę ubezpieczenia nie niższą niż </w:t>
      </w:r>
      <w:r w:rsidRPr="00A372C2">
        <w:rPr>
          <w:b/>
          <w:bCs/>
        </w:rPr>
        <w:t>5 000 000,00 zł</w:t>
      </w:r>
    </w:p>
    <w:p w14:paraId="7C27DFD8" w14:textId="01956019" w:rsidR="00A372C2" w:rsidRPr="00A372C2" w:rsidRDefault="002739F9" w:rsidP="00A372C2">
      <w:pPr>
        <w:pStyle w:val="Nagwek2"/>
        <w:numPr>
          <w:ilvl w:val="0"/>
          <w:numId w:val="0"/>
        </w:numPr>
        <w:ind w:left="1276"/>
        <w:rPr>
          <w:rFonts w:eastAsiaTheme="minorHAnsi" w:cstheme="minorBidi"/>
          <w:iCs/>
          <w:color w:val="auto"/>
        </w:rPr>
      </w:pPr>
      <w:r w:rsidRPr="00A372C2">
        <w:rPr>
          <w:rFonts w:eastAsiaTheme="minorHAnsi" w:cstheme="minorBidi"/>
          <w:iCs/>
          <w:color w:val="auto"/>
        </w:rPr>
        <w:t>W przypadku wspólnego ubiegania się o udzielenie niniejszego Zamówienia przez dwóch lub więcej Wykonawców wystarczy, że Wykonawcy spełnią warunek dotyczący sytuacji ekonomicznej lub finansowej wspólni</w:t>
      </w:r>
      <w:r w:rsidR="00A372C2" w:rsidRPr="00A372C2">
        <w:rPr>
          <w:rFonts w:eastAsiaTheme="minorHAnsi" w:cstheme="minorBidi"/>
          <w:iCs/>
          <w:color w:val="auto"/>
        </w:rPr>
        <w:t>e.</w:t>
      </w:r>
    </w:p>
    <w:p w14:paraId="604E4F9E" w14:textId="0842F036" w:rsidR="006F5F72" w:rsidRDefault="00C77BCF" w:rsidP="00A372C2">
      <w:pPr>
        <w:pStyle w:val="Nagwek3"/>
        <w:rPr>
          <w:b/>
        </w:rPr>
      </w:pPr>
      <w:r w:rsidRPr="006F5F72">
        <w:rPr>
          <w:b/>
        </w:rPr>
        <w:t>zdolności</w:t>
      </w:r>
      <w:r w:rsidR="0067116D" w:rsidRPr="006F5F72">
        <w:rPr>
          <w:b/>
        </w:rPr>
        <w:t xml:space="preserve"> technicznej lub zawodowej, tj.:</w:t>
      </w:r>
    </w:p>
    <w:p w14:paraId="3C5761EF" w14:textId="24716FD9" w:rsidR="00A372C2" w:rsidRPr="00A372C2" w:rsidRDefault="00A372C2" w:rsidP="00A372C2">
      <w:pPr>
        <w:pStyle w:val="Nagwek4"/>
      </w:pPr>
      <w:r w:rsidRPr="00A372C2">
        <w:t>Zamawiający wymaga, by Wykonawca wykazał, że w okresie ostatnich 5 lat przed upływem terminu składania Ofert, a jeżeli okres działalności jest krótszy – w tym okresie – wykonał co najmniej dwa zamówienia spełniające przynajmniej jeden z poniższych warunków każde, przy czym wymagane jest spełnienie przez Wykonawcę obu warunków:</w:t>
      </w:r>
    </w:p>
    <w:p w14:paraId="7F54E08B" w14:textId="3E712571" w:rsidR="00A372C2" w:rsidRPr="00A372C2" w:rsidRDefault="00A372C2" w:rsidP="00A372C2">
      <w:pPr>
        <w:pStyle w:val="Nagwek2"/>
        <w:numPr>
          <w:ilvl w:val="0"/>
          <w:numId w:val="0"/>
        </w:numPr>
        <w:ind w:left="1276"/>
        <w:rPr>
          <w:rFonts w:eastAsiaTheme="minorHAnsi" w:cstheme="minorBidi"/>
          <w:iCs/>
          <w:color w:val="auto"/>
        </w:rPr>
      </w:pPr>
      <w:r w:rsidRPr="00A372C2">
        <w:rPr>
          <w:rFonts w:eastAsiaTheme="minorHAnsi" w:cstheme="minorBidi"/>
          <w:iCs/>
          <w:color w:val="auto"/>
        </w:rPr>
        <w:t>Wykonawcy wspólnie ubiegający się o udzielenie zamówienia mogą wykazać, że warunek określony w pkt 14.2.</w:t>
      </w:r>
      <w:r>
        <w:rPr>
          <w:rFonts w:eastAsiaTheme="minorHAnsi" w:cstheme="minorBidi"/>
          <w:iCs/>
          <w:color w:val="auto"/>
        </w:rPr>
        <w:t>4</w:t>
      </w:r>
      <w:r w:rsidRPr="00A372C2">
        <w:rPr>
          <w:rFonts w:eastAsiaTheme="minorHAnsi" w:cstheme="minorBidi"/>
          <w:iCs/>
          <w:color w:val="auto"/>
        </w:rPr>
        <w:t>.1. SWZ spełniają łącznie.</w:t>
      </w:r>
    </w:p>
    <w:p w14:paraId="3C3BA7D0" w14:textId="58F126B7" w:rsidR="00A372C2" w:rsidRPr="00A372C2" w:rsidRDefault="00A372C2" w:rsidP="00A372C2">
      <w:pPr>
        <w:pStyle w:val="Nagwek5"/>
        <w:ind w:left="1191" w:hanging="1191"/>
      </w:pPr>
      <w:r w:rsidRPr="00A372C2">
        <w:t>co najmniej 1 zamówienie polegające na dostawie sprzętu komputerowego (stacje robocze, monitory, zestawy komputerowe, stacje dokujące laptopy) do minimum 15 (piętnastu) lokalizacji na terenie Polski, wraz z zapewnieniem minimum trzyletniego serwisu gwarancyjnego (zwane Doświadczeniem typu A) o wartości netto co najmniej 3.000.000,00 zł;</w:t>
      </w:r>
    </w:p>
    <w:p w14:paraId="4C432B5E" w14:textId="26DD26EC" w:rsidR="00A372C2" w:rsidRPr="00A372C2" w:rsidRDefault="00A372C2" w:rsidP="00A372C2">
      <w:pPr>
        <w:pStyle w:val="Nagwek5"/>
        <w:ind w:left="1191" w:hanging="1191"/>
      </w:pPr>
      <w:r w:rsidRPr="00A372C2">
        <w:t xml:space="preserve">co najmniej 1 zamówienie, którego przedmiotem była dostawa i serwis sprzętu komputerowego na terenie Polski (stacje robocze, monitory, zestawy komputerowe, stacje dokujące laptopy,) wraz z przyjmowaniem i obsługą zgłoszeń service </w:t>
      </w:r>
      <w:proofErr w:type="spellStart"/>
      <w:r w:rsidRPr="00A372C2">
        <w:t>desk</w:t>
      </w:r>
      <w:proofErr w:type="spellEnd"/>
      <w:r w:rsidRPr="00A372C2">
        <w:t xml:space="preserve"> (zwane Doświadczeniem typu B) o wartości co najmniej 6.000.000,00 zł.</w:t>
      </w:r>
    </w:p>
    <w:p w14:paraId="029D72CE" w14:textId="378DA138" w:rsidR="00A372C2" w:rsidRPr="00A372C2" w:rsidRDefault="00A372C2" w:rsidP="00A372C2">
      <w:pPr>
        <w:pStyle w:val="Nagwek4"/>
      </w:pPr>
      <w:r w:rsidRPr="00A372C2">
        <w:t>w okresie ostatnich 5 (pięciu) lat przed upływem terminu składania Ofert (a jeśli okres prowadzenia działalności jest krótszy, w tym okresie), wykonał co najmniej dwa zamówienia, których przedmiotem był serwis sprzętu komputerowego (np. stacje robocze, monitory, zestawy komputerowe, serwery, drukarki, laptopy, urządzenia sieciowe etc.) na obszarze Unii Europejskiej (poza Polską).</w:t>
      </w:r>
    </w:p>
    <w:p w14:paraId="6D4A0C7E" w14:textId="4F6EA53A" w:rsidR="00A372C2" w:rsidRPr="00A372C2" w:rsidRDefault="00A372C2" w:rsidP="00A372C2">
      <w:pPr>
        <w:pStyle w:val="Nagwek4"/>
      </w:pPr>
      <w:r w:rsidRPr="00A372C2">
        <w:t xml:space="preserve">Zamawiający wymaga, by Wykonawca wykazał, że Wykonawca posiada system zarządzania jakością PN EN ISO 9001:2009 (lub równoważny) w zakresie dostaw i serwisu sprzętu informatycznego oraz realizacji projektów informatycznych, oraz; </w:t>
      </w:r>
    </w:p>
    <w:p w14:paraId="4CCE3ECD" w14:textId="6798B159" w:rsidR="00A372C2" w:rsidRPr="00A372C2" w:rsidRDefault="00A372C2" w:rsidP="00A372C2">
      <w:pPr>
        <w:pStyle w:val="Nagwek4"/>
      </w:pPr>
      <w:r w:rsidRPr="00A372C2">
        <w:t>Zamawiający wymaga, by Wykonawca wykazał, że posiada System Zarządzania Bezpieczeństwem Informacji PN-ISO/IEC27001:2007 (lub równoważny) w zakresie dostaw i serwisu sprzętu informatycznego oraz realizacji projektów informatycznych, oraz;</w:t>
      </w:r>
    </w:p>
    <w:p w14:paraId="1F4C2726" w14:textId="26CB62BE" w:rsidR="00A372C2" w:rsidRPr="00A372C2" w:rsidRDefault="00A372C2" w:rsidP="00A372C2">
      <w:pPr>
        <w:pStyle w:val="Nagwek4"/>
      </w:pPr>
      <w:r w:rsidRPr="00A372C2">
        <w:t xml:space="preserve">Zamawiający wymaga, by Wykonawca wykazał, że posiada System Zarządzania Ochroną Środowiska PN-EN ISO 14001:2005 (lub równoważny) w zakresie dostaw i serwisu sprzętu informatycznego oraz realizacji projektów informatycznych. </w:t>
      </w:r>
    </w:p>
    <w:p w14:paraId="4786AD21" w14:textId="3663F2CC" w:rsidR="00A372C2" w:rsidRPr="00EB4A3E" w:rsidRDefault="00A372C2" w:rsidP="00EB4A3E">
      <w:pPr>
        <w:pStyle w:val="Nagwek2"/>
        <w:numPr>
          <w:ilvl w:val="0"/>
          <w:numId w:val="0"/>
        </w:numPr>
        <w:ind w:left="1276"/>
        <w:rPr>
          <w:rFonts w:eastAsiaTheme="minorHAnsi" w:cstheme="minorBidi"/>
          <w:iCs/>
          <w:color w:val="auto"/>
        </w:rPr>
      </w:pPr>
      <w:r w:rsidRPr="00EB4A3E">
        <w:rPr>
          <w:rFonts w:eastAsiaTheme="minorHAnsi" w:cstheme="minorBidi"/>
          <w:iCs/>
          <w:color w:val="auto"/>
        </w:rPr>
        <w:t>W przypadku wspólnego ubiegania się o udzielenie niniejszego Zamówienia przez dwóch lub więcej Wykonawców wystarczy, że Wykonawcy spełnią warunek dotyczący zdolności technicznej lub zawodowej wspólnie.</w:t>
      </w:r>
    </w:p>
    <w:p w14:paraId="14AC9A0A" w14:textId="77777777" w:rsidR="00A372C2" w:rsidRPr="00A372C2" w:rsidRDefault="00A372C2" w:rsidP="00A372C2">
      <w:pPr>
        <w:pStyle w:val="Nagwek3"/>
        <w:numPr>
          <w:ilvl w:val="0"/>
          <w:numId w:val="0"/>
        </w:numPr>
        <w:ind w:left="720"/>
        <w:rPr>
          <w:b/>
        </w:rPr>
      </w:pPr>
    </w:p>
    <w:p w14:paraId="3C9E3D50" w14:textId="4E407121" w:rsidR="00A372C2" w:rsidRPr="00EB4A3E" w:rsidRDefault="00A372C2" w:rsidP="00EB4A3E">
      <w:pPr>
        <w:pStyle w:val="Nagwek2"/>
        <w:keepLines w:val="0"/>
      </w:pPr>
      <w:r w:rsidRPr="00EB4A3E">
        <w:t>W przypadku, gdy Wykonawca zamierza wykazać spełnienie ww. warunków udziału w Postępowaniu korzystając z potencjału doświadczenia podmiotów trzecich zastrzega się, że Wykonawcy mogą polegać na zdolnościach innych podmiotów jedynie wówczas, gdy podmioty te zrealizują dostawy/usługi, do realizacji których te zdolności są wymagane tj. w zakresie odpowiadającym warunkowi udziału, dla którego wykazania spełnienia użyczyli swojego potencjału.</w:t>
      </w:r>
    </w:p>
    <w:p w14:paraId="1DA2EB13" w14:textId="38CD5AF3" w:rsidR="00A372C2" w:rsidRPr="00EB4A3E" w:rsidRDefault="00A372C2" w:rsidP="00EB4A3E">
      <w:pPr>
        <w:pStyle w:val="Nagwek2"/>
        <w:keepLines w:val="0"/>
      </w:pPr>
      <w:r w:rsidRPr="00EB4A3E">
        <w:t>W przypadku gdy Wykonawca będzie posługiwać się doświadczeniem nabytym na podstawie dostaw / usług świadczonych w ramach konsorcjum (wspólne wykonywanie), wówczas Wykonawca może powoływać się na realizację takiej dostawy / usługi, jeżeli faktycznie uczestniczył w jej realizacji. Tożsamy wymóg dotyczy doświadczenia podmiotu trzeciego.</w:t>
      </w:r>
    </w:p>
    <w:p w14:paraId="538AA773" w14:textId="6B5DF356" w:rsidR="00A372C2" w:rsidRPr="00EB4A3E" w:rsidRDefault="00A372C2" w:rsidP="00EB4A3E">
      <w:pPr>
        <w:pStyle w:val="Nagwek2"/>
        <w:keepLines w:val="0"/>
      </w:pPr>
      <w:r w:rsidRPr="00EB4A3E">
        <w:t>Dla wartości wskazanych przez Wykonawcę w walucie innej niż złoty polski (PLN), Zamawiający przyjmie przelicznik według średniego kursu Narodowego Banku Polskiego (NBP) z dnia publikacji Ogłoszenia o</w:t>
      </w:r>
      <w:r w:rsidR="00DE7D05">
        <w:t> </w:t>
      </w:r>
      <w:r w:rsidRPr="00EB4A3E">
        <w:t>Zamówieniu w Dzienniku Urzędowym Unii Europejskiej, w przypadku braku średniego kursu NBP w</w:t>
      </w:r>
      <w:r w:rsidR="00DE7D05">
        <w:t> </w:t>
      </w:r>
      <w:r w:rsidRPr="00EB4A3E">
        <w:t>dniu ukazania się Ogłoszenia o Zamówieniu w Dzienniku Urzędowym Unii Europejskiej, wskazana kwota zostanie przeliczona na PLN według średniego kursu NBP obowiązującego w najbliższym dniu po dniu publikacji Ogłoszenia o Zamówieniu).</w:t>
      </w:r>
    </w:p>
    <w:p w14:paraId="5804D307" w14:textId="344D0C9A" w:rsidR="00C77BCF" w:rsidRDefault="00F25128" w:rsidP="00655DA8">
      <w:pPr>
        <w:pStyle w:val="Nagwek1"/>
      </w:pPr>
      <w:r>
        <w:t>OŚWIADCZENIE JEDZ/WYKAZ PODMIOTOWYCH ŚRODKÓW DOWODOWYCH</w:t>
      </w:r>
    </w:p>
    <w:p w14:paraId="5F9FAF28" w14:textId="6AA71F44" w:rsidR="00061676" w:rsidRPr="004D63D5" w:rsidRDefault="00061676" w:rsidP="00655DA8">
      <w:pPr>
        <w:pStyle w:val="Nagwek2"/>
        <w:keepLines w:val="0"/>
      </w:pPr>
      <w:r w:rsidRPr="004D63D5">
        <w:t>Wykonawca na potwierdzenie spełniania warunków udziału w Postępowaniu oraz wykazania braku podstaw wykluczenia, zobowiązany jest złożyć wraz z Ofertą, za pośredn</w:t>
      </w:r>
      <w:r w:rsidR="003F132F" w:rsidRPr="004D63D5">
        <w:t>ictwem Systemu Zakupowego</w:t>
      </w:r>
      <w:r w:rsidRPr="004D63D5">
        <w:t>:</w:t>
      </w:r>
    </w:p>
    <w:p w14:paraId="5C9C67B0" w14:textId="3BF138BA" w:rsidR="003B66FE" w:rsidRPr="004D63D5" w:rsidRDefault="00061676" w:rsidP="00B4297D">
      <w:pPr>
        <w:pStyle w:val="Nagwek3"/>
      </w:pPr>
      <w:r w:rsidRPr="004D63D5">
        <w:t>Oświadczenie na formularzu JEDZ, przy czym należy je złożyć pod rygorem nieważności w formie elektronicznej, tj. w postaci elektronicznej wraz z opatrzeniem Podpisem elektronicznym, zgodnie z</w:t>
      </w:r>
      <w:r w:rsidR="00B4297D">
        <w:t xml:space="preserve"> </w:t>
      </w:r>
      <w:r w:rsidRPr="004D63D5">
        <w:t>instrukcją</w:t>
      </w:r>
      <w:r w:rsidR="00B4297D">
        <w:t xml:space="preserve"> </w:t>
      </w:r>
      <w:r w:rsidRPr="004D63D5">
        <w:t>złożenia</w:t>
      </w:r>
      <w:r w:rsidR="00B4297D">
        <w:t xml:space="preserve"> </w:t>
      </w:r>
      <w:r w:rsidRPr="004D63D5">
        <w:t>JEDZ (</w:t>
      </w:r>
      <w:r w:rsidR="00A730B9" w:rsidRPr="004D63D5">
        <w:t>pkt 15.1.1.3</w:t>
      </w:r>
      <w:r w:rsidRPr="004D63D5">
        <w:t xml:space="preserve"> SWZ).</w:t>
      </w:r>
    </w:p>
    <w:p w14:paraId="298F45F4" w14:textId="09855F0F" w:rsidR="00DE2A42" w:rsidRPr="004D63D5" w:rsidRDefault="00DE2A42" w:rsidP="00655DA8">
      <w:pPr>
        <w:pStyle w:val="Nagwek4"/>
      </w:pPr>
      <w:r w:rsidRPr="00033582">
        <w:rPr>
          <w:b/>
        </w:rPr>
        <w:t>W prz</w:t>
      </w:r>
      <w:r w:rsidRPr="00033582">
        <w:rPr>
          <w:rStyle w:val="Nagwek4Znak"/>
          <w:b/>
        </w:rPr>
        <w:t>ypadku</w:t>
      </w:r>
      <w:r w:rsidRPr="00033582">
        <w:rPr>
          <w:b/>
        </w:rPr>
        <w:t xml:space="preserve"> polegania na zdolnościach lub sytuacji podmiotów udostępniających zasoby,</w:t>
      </w:r>
      <w:r w:rsidRPr="004D63D5">
        <w:t xml:space="preserve"> Wykonawca przedstawia, wraz ze swoim oświadczeniem JEDZ, także oświadczenie JEDZ podmiotu udostępniającego zasoby, potwierdzające brak podstaw wykluczenia tego podmiotu oraz odpowiednio spełnianie warunków udziału w Postępowaniu, w zakresie, w jakim Wykonawca powołuje się na jego zasoby.</w:t>
      </w:r>
    </w:p>
    <w:p w14:paraId="12524FCE" w14:textId="77777777" w:rsidR="005B6DC6" w:rsidRPr="004D63D5" w:rsidRDefault="00F25128" w:rsidP="00655DA8">
      <w:pPr>
        <w:pStyle w:val="Nagwek4"/>
      </w:pPr>
      <w:r w:rsidRPr="00033582">
        <w:rPr>
          <w:b/>
        </w:rPr>
        <w:t>W przypadku wspólnego ubiegania się o Zamówienie przez Wykonawców</w:t>
      </w:r>
      <w:r w:rsidRPr="004D63D5">
        <w:t>, JEDZ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10CECE23" w14:textId="59965B5C" w:rsidR="005B6DC6" w:rsidRPr="004D63D5" w:rsidRDefault="00F25128" w:rsidP="00655DA8">
      <w:pPr>
        <w:pStyle w:val="Nagwek4"/>
      </w:pPr>
      <w:r w:rsidRPr="004D63D5">
        <w:t xml:space="preserve">Zamawiający rekomenduje, aby JEDZ przygotowywany był w narzędziu dostępnym na stronie internetowej: </w:t>
      </w:r>
      <w:r w:rsidRPr="000C47A9">
        <w:rPr>
          <w:color w:val="36A9E1" w:themeColor="accent5"/>
        </w:rPr>
        <w:t xml:space="preserve">http://espd.uzp.gov.pl/ </w:t>
      </w:r>
      <w:r w:rsidRPr="004D63D5">
        <w:t xml:space="preserve">- (dalej: narzędzie ESPD). W celu wypełnienia JEDZ należy zapisać na dysku wzór dostępny w Systemie Zakupowym </w:t>
      </w:r>
      <w:r w:rsidR="00DE2A42" w:rsidRPr="004D63D5">
        <w:t>(W</w:t>
      </w:r>
      <w:r w:rsidRPr="004D63D5">
        <w:t xml:space="preserve">zór JEDZ stanowi </w:t>
      </w:r>
      <w:r w:rsidRPr="00C12714">
        <w:rPr>
          <w:b/>
        </w:rPr>
        <w:t xml:space="preserve">Załącznik nr </w:t>
      </w:r>
      <w:r w:rsidR="00A43500">
        <w:rPr>
          <w:b/>
        </w:rPr>
        <w:t>2</w:t>
      </w:r>
      <w:r w:rsidRPr="00C12714">
        <w:rPr>
          <w:b/>
        </w:rPr>
        <w:t xml:space="preserve"> do SWZ</w:t>
      </w:r>
      <w:r w:rsidRPr="004D63D5">
        <w:t>, plik .</w:t>
      </w:r>
      <w:proofErr w:type="spellStart"/>
      <w:r w:rsidRPr="004D63D5">
        <w:t>xml</w:t>
      </w:r>
      <w:proofErr w:type="spellEnd"/>
      <w:r w:rsidRPr="004D63D5">
        <w:t xml:space="preserve">), a następnie, po wybraniu opcji „Jestem Wykonawcą” zaimportować wzór i wypełnić zgodnie z instrukcjami w narzędziu ESPD. </w:t>
      </w:r>
      <w:r w:rsidR="003F132F" w:rsidRPr="004D63D5">
        <w:t>Instrukcja wypełnienia formularza JEDZ / ESPD dostępna jest na stronie internetowej:</w:t>
      </w:r>
      <w:r w:rsidR="00A43500">
        <w:t xml:space="preserve"> </w:t>
      </w:r>
      <w:hyperlink r:id="rId14" w:history="1">
        <w:r w:rsidR="00A43500" w:rsidRPr="00A43500">
          <w:rPr>
            <w:color w:val="36A9E1" w:themeColor="accent5"/>
          </w:rPr>
          <w:t>https://www.gov.pl/attachment/fc4590f2-b898-441e-8c23-8026ef2c8d8f</w:t>
        </w:r>
      </w:hyperlink>
      <w:r w:rsidR="00A43500" w:rsidRPr="00A43500">
        <w:t>.</w:t>
      </w:r>
      <w:r w:rsidR="003F132F" w:rsidRPr="00A43500">
        <w:rPr>
          <w:color w:val="36A9E1" w:themeColor="accent5"/>
        </w:rPr>
        <w:t xml:space="preserve"> </w:t>
      </w:r>
      <w:r w:rsidRPr="004D63D5">
        <w:t xml:space="preserve">Po sporządzeniu JEDZ należy </w:t>
      </w:r>
      <w:r w:rsidR="00DE2A42" w:rsidRPr="004D63D5">
        <w:t xml:space="preserve">go </w:t>
      </w:r>
      <w:r w:rsidRPr="004D63D5">
        <w:t xml:space="preserve">zapisać w formacie </w:t>
      </w:r>
      <w:r w:rsidR="003F132F" w:rsidRPr="004D63D5">
        <w:t>„</w:t>
      </w:r>
      <w:r w:rsidRPr="004D63D5">
        <w:t>.pdf</w:t>
      </w:r>
      <w:r w:rsidR="003F132F" w:rsidRPr="004D63D5">
        <w:t>”</w:t>
      </w:r>
      <w:r w:rsidRPr="004D63D5">
        <w:t xml:space="preserve"> i podpisać Podpisem elektronicznym przez osoby uprawnione do reprezentowania podmiotu, którego JEDZ dotyczy.</w:t>
      </w:r>
    </w:p>
    <w:p w14:paraId="78E9EE1D" w14:textId="77777777" w:rsidR="005B6DC6" w:rsidRPr="004D63D5" w:rsidRDefault="00F25128" w:rsidP="00655DA8">
      <w:pPr>
        <w:pStyle w:val="Nagwek4"/>
      </w:pPr>
      <w:r w:rsidRPr="004D63D5">
        <w:t>Dokument JEDZ stanowi dowód potwierdzający brak podstaw wykluczenia oraz spełnianie warunków udziału w Postępowaniu na dzień składania Ofert, tymczasowo zastępujący wymagane przez Zamawiającego podmiotowe środki dowodowe.</w:t>
      </w:r>
    </w:p>
    <w:p w14:paraId="217F1D48" w14:textId="23822A43" w:rsidR="0024291C" w:rsidRPr="004D63D5" w:rsidRDefault="00F25128" w:rsidP="00655DA8">
      <w:pPr>
        <w:pStyle w:val="Nagwek2"/>
        <w:keepLines w:val="0"/>
      </w:pPr>
      <w:r w:rsidRPr="004D63D5">
        <w:t>Na potwierdzenie braku podstaw wykluczenia, o których mowa w pkt 13.4 powyżej, Zamawiający żąda złożenia wraz z Ofertą oświadczenia o braku zaistnienia przes</w:t>
      </w:r>
      <w:r w:rsidR="003F132F" w:rsidRPr="004D63D5">
        <w:t>łanek, o których mowa w art. 7 U</w:t>
      </w:r>
      <w:r w:rsidRPr="004D63D5">
        <w:t>stawy</w:t>
      </w:r>
      <w:r w:rsidR="003F132F" w:rsidRPr="004D63D5">
        <w:t xml:space="preserve"> Sankcyjnej oraz art. 5 k R</w:t>
      </w:r>
      <w:r w:rsidRPr="004D63D5">
        <w:t>ozporządzenia</w:t>
      </w:r>
      <w:r w:rsidR="003F132F" w:rsidRPr="004D63D5">
        <w:t xml:space="preserve"> Sankcyjnego </w:t>
      </w:r>
      <w:r w:rsidRPr="004D63D5">
        <w:t xml:space="preserve">– </w:t>
      </w:r>
      <w:r w:rsidR="003F132F" w:rsidRPr="004D63D5">
        <w:t>W</w:t>
      </w:r>
      <w:r w:rsidRPr="004D63D5">
        <w:t xml:space="preserve">zór oświadczenia stanowi </w:t>
      </w:r>
      <w:r w:rsidRPr="004D63D5">
        <w:rPr>
          <w:b/>
          <w:bCs/>
        </w:rPr>
        <w:t>Załącznik nr</w:t>
      </w:r>
      <w:r w:rsidRPr="004D63D5">
        <w:t xml:space="preserve"> </w:t>
      </w:r>
      <w:r w:rsidR="000A4150">
        <w:rPr>
          <w:b/>
        </w:rPr>
        <w:t>9</w:t>
      </w:r>
      <w:r w:rsidRPr="00C5009D">
        <w:rPr>
          <w:b/>
        </w:rPr>
        <w:t xml:space="preserve"> do SWZ</w:t>
      </w:r>
      <w:r w:rsidR="0024291C" w:rsidRPr="004D63D5">
        <w:t xml:space="preserve"> dla Wykonawcy/Wykonawcy wspólnie ubiegającego się o udzielenie Zamówienia.</w:t>
      </w:r>
    </w:p>
    <w:p w14:paraId="079F756F" w14:textId="269739B9" w:rsidR="003F132F" w:rsidRPr="004D63D5" w:rsidRDefault="00F25128" w:rsidP="00655DA8">
      <w:pPr>
        <w:pStyle w:val="Nagwek3"/>
      </w:pPr>
      <w:r w:rsidRPr="004D63D5">
        <w:t xml:space="preserve">Wykonawca, który powołuje się na zasoby podmiotów udostępniających zasoby, w celu wykazania braku istnienia wobec nich podstaw wykluczenia oraz spełniania, w zakresie, w jakim powołuje się na ich zasoby, warunków udziału w Postępowaniu, przedstawia ww. oświadczenie, dotyczące podmiotu udostępniającego zasoby, podpisane przez podmiot udostępniający zasoby, w sytuacji gdy na podmioty te przypada na nich ponad 10 % wartości Zamówienia. </w:t>
      </w:r>
      <w:r w:rsidR="003F132F" w:rsidRPr="004D63D5">
        <w:t xml:space="preserve">– Wzór oświadczenia </w:t>
      </w:r>
      <w:r w:rsidR="0024291C" w:rsidRPr="004D63D5">
        <w:t xml:space="preserve">dla podmiotu udostępniającego zasoby </w:t>
      </w:r>
      <w:r w:rsidR="003F132F" w:rsidRPr="004D63D5">
        <w:t xml:space="preserve">stanowi </w:t>
      </w:r>
      <w:r w:rsidR="003F132F" w:rsidRPr="004D63D5">
        <w:rPr>
          <w:b/>
          <w:bCs/>
        </w:rPr>
        <w:t xml:space="preserve">Załącznik nr </w:t>
      </w:r>
      <w:r w:rsidR="000A4150">
        <w:rPr>
          <w:b/>
          <w:bCs/>
        </w:rPr>
        <w:t>6</w:t>
      </w:r>
      <w:r w:rsidR="003F132F" w:rsidRPr="004D63D5">
        <w:rPr>
          <w:b/>
          <w:bCs/>
        </w:rPr>
        <w:t xml:space="preserve"> do SWZ.</w:t>
      </w:r>
      <w:r w:rsidR="003F132F" w:rsidRPr="004D63D5">
        <w:t xml:space="preserve"> </w:t>
      </w:r>
    </w:p>
    <w:p w14:paraId="0AE92E10" w14:textId="4C8455D7" w:rsidR="00F25128" w:rsidRPr="004D63D5" w:rsidRDefault="00F25128" w:rsidP="00655DA8">
      <w:pPr>
        <w:pStyle w:val="Nagwek3"/>
      </w:pPr>
      <w:r w:rsidRPr="004D63D5">
        <w:t>W przypadku wspólnego ubiegania się o Zamówienie przez</w:t>
      </w:r>
      <w:r w:rsidR="00794061">
        <w:t>=</w:t>
      </w:r>
      <w:r w:rsidRPr="004D63D5">
        <w:t xml:space="preserve"> Wykonawców, ww. oświadczenie składa każdy z Wykonawców wspólni</w:t>
      </w:r>
      <w:r w:rsidR="003F132F" w:rsidRPr="004D63D5">
        <w:t>e ubiegających się o Zamówienie</w:t>
      </w:r>
      <w:r w:rsidRPr="004D63D5">
        <w:t>.</w:t>
      </w:r>
    </w:p>
    <w:p w14:paraId="56969E15" w14:textId="75281BC9" w:rsidR="00ED2FD4" w:rsidRDefault="00794EFB" w:rsidP="000F1B91">
      <w:pPr>
        <w:pStyle w:val="Nagwek2"/>
        <w:keepLines w:val="0"/>
      </w:pPr>
      <w:r w:rsidRPr="004D63D5">
        <w:t>Na podstawie art. 126 ust. 1 Ustawy PZP, Zamawiający przed wyborem najkorzystniejszej Oferty wezwie Wykonawcę, którego Oferta została najwyżej oceniona, do złożenia w wyznaczonym terminie, nie krótszym niż 10 dni, aktualnych na dzień złożenia podmiotowych środków dowodowych, jak niżej:</w:t>
      </w:r>
    </w:p>
    <w:p w14:paraId="01A3D101" w14:textId="689927BE" w:rsidR="002A3129" w:rsidRPr="00033582" w:rsidRDefault="002A3129" w:rsidP="00655DA8">
      <w:pPr>
        <w:pStyle w:val="Nagwek3"/>
        <w:rPr>
          <w:b/>
        </w:rPr>
      </w:pPr>
      <w:r w:rsidRPr="00033582">
        <w:rPr>
          <w:b/>
        </w:rPr>
        <w:t>na potwierdzenie braku podstaw wykluczenia żąda złożenia:</w:t>
      </w:r>
    </w:p>
    <w:p w14:paraId="732A3661" w14:textId="77777777" w:rsidR="004D63D5" w:rsidRPr="00ED2FD4" w:rsidRDefault="002A3129" w:rsidP="00655DA8">
      <w:pPr>
        <w:pStyle w:val="Nagwek4"/>
      </w:pPr>
      <w:r w:rsidRPr="00033582">
        <w:rPr>
          <w:b/>
        </w:rPr>
        <w:t>informacji z Krajowego Rejestru Karnego</w:t>
      </w:r>
      <w:r w:rsidRPr="00ED2FD4">
        <w:t xml:space="preserve"> w zakresie określonym art. 108 ust. 1 pkt 1 i 2, z zastrzeżeniem art. 393</w:t>
      </w:r>
      <w:r w:rsidR="005B2B6D" w:rsidRPr="00ED2FD4">
        <w:t xml:space="preserve"> ust. 4</w:t>
      </w:r>
      <w:r w:rsidRPr="00ED2FD4">
        <w:t xml:space="preserve"> Ustawy PZP (dotyczy: osób fizycznych, członków zarządu, członków rad nadzorczych, prokurentów, wspólników spółek jawnych i partnerskich, komplementariuszy w spółce komandytowej lub komandytowo-akcyjnej), wystawionej nie wcześniej niż 6 miesięcy przed jej złożeniem;</w:t>
      </w:r>
    </w:p>
    <w:p w14:paraId="4619FE9B" w14:textId="56541804" w:rsidR="002A3129" w:rsidRPr="00ED2FD4" w:rsidRDefault="002A3129" w:rsidP="00655DA8">
      <w:pPr>
        <w:pStyle w:val="Nagwek4"/>
        <w:numPr>
          <w:ilvl w:val="0"/>
          <w:numId w:val="0"/>
        </w:numPr>
        <w:ind w:left="1191"/>
      </w:pPr>
      <w:r w:rsidRPr="00ED2FD4">
        <w:t>W przypadku wspólnego ubiegania się o udzielenie Zamówienia przez dwóch lub więcej Wykonawców, przedmiotowe dokumenty składa osobno każdy Wykonawca.</w:t>
      </w:r>
    </w:p>
    <w:p w14:paraId="6E495C3E" w14:textId="77777777" w:rsidR="002A3129" w:rsidRPr="00ED2FD4" w:rsidRDefault="002A3129" w:rsidP="00655DA8">
      <w:pPr>
        <w:pStyle w:val="Nagwek4"/>
        <w:numPr>
          <w:ilvl w:val="0"/>
          <w:numId w:val="0"/>
        </w:numPr>
        <w:ind w:left="1191"/>
      </w:pPr>
      <w:r w:rsidRPr="00ED2FD4">
        <w:t>W przypadku korzystania przez Wykonawcę z podmiotów udostępniających zasoby na warunkach określonych w art. 118 ust.1 Ustawy PZP, przedmiotowe dokumenty składa każdy z tych podmiotów.</w:t>
      </w:r>
    </w:p>
    <w:p w14:paraId="292BB3D1" w14:textId="77777777" w:rsidR="004D63D5" w:rsidRPr="00ED2FD4" w:rsidRDefault="002A3129" w:rsidP="00655DA8">
      <w:pPr>
        <w:pStyle w:val="Nagwek4"/>
      </w:pPr>
      <w:r w:rsidRPr="00033582">
        <w:rPr>
          <w:b/>
        </w:rPr>
        <w:t>informacji z Krajowego Rejestru Karnego</w:t>
      </w:r>
      <w:r w:rsidRPr="00ED2FD4">
        <w:t xml:space="preserve"> w zakresie określonym w art. 108 ust. 1 pkt 4) Ustawy PZP, dotyczącej orzeczenia zakazu ubiegania się o Zamówienie publiczne tytułem środka karnego, wystawionej nie wcześniej niż 6 miesięcy przed jej złożeniem;</w:t>
      </w:r>
    </w:p>
    <w:p w14:paraId="2507F7CD" w14:textId="29C94368" w:rsidR="002A3129" w:rsidRPr="00ED2FD4" w:rsidRDefault="002A3129" w:rsidP="00655DA8">
      <w:pPr>
        <w:pStyle w:val="Nagwek4"/>
        <w:numPr>
          <w:ilvl w:val="0"/>
          <w:numId w:val="0"/>
        </w:numPr>
        <w:ind w:left="1191"/>
      </w:pPr>
      <w:r w:rsidRPr="00ED2FD4">
        <w:t>W przypadku wspólnego ubiegania się o udzielenie Zamówienia przez dwóch lub więcej Wykonawców, przedmiotowy dokument składa osobno każdy Wykonawca.</w:t>
      </w:r>
    </w:p>
    <w:p w14:paraId="3DBA33C3" w14:textId="77777777" w:rsidR="002A3129" w:rsidRPr="00ED2FD4" w:rsidRDefault="002A3129" w:rsidP="00655DA8">
      <w:pPr>
        <w:pStyle w:val="Nagwek4"/>
        <w:numPr>
          <w:ilvl w:val="0"/>
          <w:numId w:val="0"/>
        </w:numPr>
        <w:ind w:left="1191"/>
      </w:pPr>
      <w:r w:rsidRPr="00ED2FD4">
        <w:t>W przypadku korzystania przez Wykonawcę z podmiotów udostępniających zasoby na warunkach określonych w art. 118 ust. 1 Ustawy PZP, przedmiotowe dokumenty składa każdy z tych podmiotów.</w:t>
      </w:r>
    </w:p>
    <w:p w14:paraId="784B6652" w14:textId="5D02021B" w:rsidR="004D63D5" w:rsidRPr="00ED2FD4" w:rsidRDefault="00C10B09" w:rsidP="00655DA8">
      <w:pPr>
        <w:pStyle w:val="Nagwek4"/>
      </w:pPr>
      <w:r w:rsidRPr="00033582">
        <w:rPr>
          <w:b/>
        </w:rPr>
        <w:t>oświadczenia</w:t>
      </w:r>
      <w:r w:rsidR="002A3129" w:rsidRPr="00033582">
        <w:rPr>
          <w:b/>
        </w:rPr>
        <w:t xml:space="preserve"> Wykonawcy, w zakresie art. 108 ust. 1 pkt 5 Ustawy PZP, o braku przynależności do tej samej grupy kapitałowej</w:t>
      </w:r>
      <w:r w:rsidR="002A3129" w:rsidRPr="00ED2FD4">
        <w:t>, w rozumieniu Ustawy z dnia 16 lutego 2007 r. o ochronie kon</w:t>
      </w:r>
      <w:r w:rsidRPr="00ED2FD4">
        <w:t>kurencji i konsumentów (Dz. U. z</w:t>
      </w:r>
      <w:r w:rsidR="002A3129" w:rsidRPr="00ED2FD4">
        <w:t xml:space="preserve"> 2024 r. poz. </w:t>
      </w:r>
      <w:r w:rsidRPr="00ED2FD4">
        <w:t>594</w:t>
      </w:r>
      <w:r w:rsidR="002A3129" w:rsidRPr="00ED2FD4">
        <w:t xml:space="preserve">),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t>
      </w:r>
      <w:r w:rsidR="00B31C09" w:rsidRPr="00ED2FD4">
        <w:t>W</w:t>
      </w:r>
      <w:r w:rsidR="002A3129" w:rsidRPr="00ED2FD4">
        <w:t xml:space="preserve">zór oświadczenia stanowi Załącznik </w:t>
      </w:r>
      <w:r w:rsidR="00387A0D" w:rsidRPr="00ED2FD4">
        <w:t>n</w:t>
      </w:r>
      <w:r w:rsidR="002A3129" w:rsidRPr="00ED2FD4">
        <w:t xml:space="preserve">r </w:t>
      </w:r>
      <w:r w:rsidR="005733F9">
        <w:t>7</w:t>
      </w:r>
      <w:r w:rsidR="002A3129" w:rsidRPr="00ED2FD4">
        <w:t xml:space="preserve"> do SWZ; </w:t>
      </w:r>
    </w:p>
    <w:p w14:paraId="331443F9" w14:textId="0525055D" w:rsidR="002A3129" w:rsidRPr="00ED2FD4" w:rsidRDefault="002A3129" w:rsidP="00655DA8">
      <w:pPr>
        <w:pStyle w:val="Nagwek4"/>
        <w:numPr>
          <w:ilvl w:val="0"/>
          <w:numId w:val="0"/>
        </w:numPr>
        <w:ind w:left="1191"/>
      </w:pPr>
      <w:r w:rsidRPr="00ED2FD4">
        <w:t>W przypadku wspólnego ubiegania się o udzielenie Zamówienia przez dwóch lub więcej Wykonawców, przedmiotowy dokument składa osobno każdy Wykonawca.</w:t>
      </w:r>
    </w:p>
    <w:p w14:paraId="31C8ADE6" w14:textId="3117C09E" w:rsidR="004D63D5" w:rsidRPr="00ED2FD4" w:rsidRDefault="002A3129" w:rsidP="00655DA8">
      <w:pPr>
        <w:pStyle w:val="Nagwek4"/>
      </w:pPr>
      <w:r w:rsidRPr="00033582">
        <w:rPr>
          <w:b/>
        </w:rPr>
        <w:t>informacji z Centralnego Rejestru Beneficjentów Rzeczywistych</w:t>
      </w:r>
      <w:r w:rsidRPr="00ED2FD4">
        <w:t>, w zakresie art. 108 ust. 2 Ustawy PZP, jeżeli odrębne przepisy wymagają wpisu do tego rejestru, sporządzonej nie wcześniej niż 3 miesiące przed jej złożeniem;</w:t>
      </w:r>
    </w:p>
    <w:p w14:paraId="7849BC2E" w14:textId="4BEBD7F5" w:rsidR="002A3129" w:rsidRPr="00ED2FD4" w:rsidRDefault="002A3129" w:rsidP="00655DA8">
      <w:pPr>
        <w:pStyle w:val="Nagwek4"/>
        <w:numPr>
          <w:ilvl w:val="0"/>
          <w:numId w:val="0"/>
        </w:numPr>
        <w:ind w:left="1191"/>
      </w:pPr>
      <w:r w:rsidRPr="00ED2FD4">
        <w:t>W przypadku wspólnego ubiegania się o udzielenie Zamówienia przez dwóch lub więcej Wykonawców, przedmiotowy dokument składa osobno każdy Wykonawca.</w:t>
      </w:r>
    </w:p>
    <w:p w14:paraId="4C4F4189" w14:textId="3D93B4EE" w:rsidR="004D63D5" w:rsidRDefault="002A3129" w:rsidP="00655DA8">
      <w:pPr>
        <w:pStyle w:val="Nagwek4"/>
      </w:pPr>
      <w:r w:rsidRPr="004D63D5">
        <w:rPr>
          <w:b/>
        </w:rPr>
        <w:t>zaświadczenia właściwego naczelnika urzędu skarbowego</w:t>
      </w:r>
      <w:r>
        <w:t xml:space="preserve"> w zakresie art. 109 ust. 1 pkt 1 Ustawy PZP potwierdzającego, że Wykonawca nie zalega z opłacaniem podatków i opłat, wystawionego nie wcześniej niż 3 miesiące przed jego złożeniem, a w przypadku zalegania z</w:t>
      </w:r>
      <w:r w:rsidR="00DE7D05">
        <w:t> </w:t>
      </w:r>
      <w:r>
        <w:t xml:space="preserve">opłacaniem podatków i opłat wraz z zaświadczeniem zamawiający żąda złożenia dokumentów potwierdzających, że przed upływem terminu do składania Ofert Wykonawca dokonał płatności należnych podatków wraz z odsetkami lub grzywnami lub zawarł wiążące porozumienie w sprawie spłat tych </w:t>
      </w:r>
      <w:r w:rsidRPr="00C10B09">
        <w:t>należności;</w:t>
      </w:r>
    </w:p>
    <w:p w14:paraId="09C1A077" w14:textId="74C53355" w:rsidR="002A3129" w:rsidRDefault="002A3129" w:rsidP="00655DA8">
      <w:pPr>
        <w:pStyle w:val="Nagwek4"/>
        <w:numPr>
          <w:ilvl w:val="0"/>
          <w:numId w:val="0"/>
        </w:numPr>
        <w:ind w:left="1191"/>
      </w:pPr>
      <w:r>
        <w:t>W przypadku wspólnego ubiegania się o udzielenie Zamówienia przez dwóch lub więcej Wykonawców, przedmiotowy dokument składa osobno każdy Wykonawca.</w:t>
      </w:r>
    </w:p>
    <w:p w14:paraId="6435BE0F" w14:textId="77777777" w:rsidR="002A3129" w:rsidRDefault="002A3129" w:rsidP="00655DA8">
      <w:pPr>
        <w:pStyle w:val="Nagwek4"/>
        <w:numPr>
          <w:ilvl w:val="0"/>
          <w:numId w:val="0"/>
        </w:numPr>
        <w:ind w:left="1191"/>
      </w:pPr>
      <w:r>
        <w:t>W przypadku korzystania przez Wykonawcę z podmiotów udostępniających zasoby na warunkach określonych w art. 118 ust. 1 Ustawy PZP, przedmiotowe dokumenty składa każdy z tych podmiotów.</w:t>
      </w:r>
    </w:p>
    <w:p w14:paraId="2B4CB3C5" w14:textId="77777777" w:rsidR="00ED2FD4" w:rsidRDefault="00C10B09" w:rsidP="00655DA8">
      <w:pPr>
        <w:pStyle w:val="Nagwek4"/>
      </w:pPr>
      <w:r w:rsidRPr="00C66B9A">
        <w:rPr>
          <w:b/>
        </w:rPr>
        <w:t>zaświadczenia albo innego dokumentu właściwej terenowej jednostki organizacyjnej Zakładu Ubezpieczeń Społecznych lub właściwego oddziału regionalnego lub właściwej placówki terenowej Kasy Rolniczego Ubezpieczenia Społecznego</w:t>
      </w:r>
      <w:r w:rsidRPr="00C10B09">
        <w:t xml:space="preserve">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35E2A1D2" w14:textId="77777777" w:rsidR="00ED2FD4" w:rsidRDefault="00C10B09" w:rsidP="00655DA8">
      <w:pPr>
        <w:pStyle w:val="Nagwek4"/>
        <w:numPr>
          <w:ilvl w:val="0"/>
          <w:numId w:val="0"/>
        </w:numPr>
        <w:ind w:left="1191"/>
      </w:pPr>
      <w:r>
        <w:t>W przypadku wspólnego ubiegania się o udzielenie Zamówienia przez dwóch lub więcej Wykonawców, przedmiotowy dokument składa osobno każdy Wykonawca.</w:t>
      </w:r>
    </w:p>
    <w:p w14:paraId="0CBDD551" w14:textId="6D9630FF" w:rsidR="00C10B09" w:rsidRPr="00C10B09" w:rsidRDefault="00C10B09" w:rsidP="00655DA8">
      <w:pPr>
        <w:pStyle w:val="Nagwek4"/>
        <w:numPr>
          <w:ilvl w:val="0"/>
          <w:numId w:val="0"/>
        </w:numPr>
        <w:ind w:left="1191"/>
      </w:pPr>
      <w:r>
        <w:t>W przypadku korzystania przez Wykonawcę z podmiotów udostępniających zasoby na warunkach określonych w art. 118 ust. 1 Ustawy PZP, przedmiotowe dokumenty składa każdy z tych podmiotów.</w:t>
      </w:r>
    </w:p>
    <w:p w14:paraId="0DB690BB" w14:textId="77777777" w:rsidR="00ED2FD4" w:rsidRDefault="00C10B09" w:rsidP="00655DA8">
      <w:pPr>
        <w:pStyle w:val="Nagwek4"/>
      </w:pPr>
      <w:r w:rsidRPr="00C10B09">
        <w:rPr>
          <w:b/>
        </w:rPr>
        <w:t>odpisu lub informacji z Krajowego Rejestru Sądowego lub z Centralnej Ewidencji i Informacji o Działalności Gospodarczej</w:t>
      </w:r>
      <w:r>
        <w:t>, sporządzony nie wcześniej niż 3 miesiące przed jej złożeniem, jeżeli odrębne przepisy wymagają wpisu do rejestru lub ewidencji;</w:t>
      </w:r>
    </w:p>
    <w:p w14:paraId="46427C3B" w14:textId="77777777" w:rsidR="00ED2FD4" w:rsidRDefault="005563FF" w:rsidP="00655DA8">
      <w:pPr>
        <w:pStyle w:val="Nagwek4"/>
        <w:numPr>
          <w:ilvl w:val="0"/>
          <w:numId w:val="0"/>
        </w:numPr>
        <w:ind w:left="1191"/>
      </w:pPr>
      <w:r>
        <w:t xml:space="preserve">W </w:t>
      </w:r>
      <w:r w:rsidR="00C10B09">
        <w:t>przypadku wspólnego ubiegania się o udzielenie Zamówienia przez dwóch lub więcej Wykonawców, przedmiotowe dokumenty składa osobno każdy Wykonawca.</w:t>
      </w:r>
    </w:p>
    <w:p w14:paraId="5FF6E73A" w14:textId="0401706B" w:rsidR="00C10B09" w:rsidRDefault="00C10B09" w:rsidP="00655DA8">
      <w:pPr>
        <w:pStyle w:val="Nagwek4"/>
        <w:numPr>
          <w:ilvl w:val="0"/>
          <w:numId w:val="0"/>
        </w:numPr>
        <w:ind w:left="1191"/>
      </w:pPr>
      <w:r>
        <w:t>W przypadku korzystania przez Wykonawcę z podmiotów udostępniających zasoby na warunkach określonych w art. 118 ust. 1 Ustawy PZP, przedmiotowe dokumenty składa każdy z tych podmiotów.</w:t>
      </w:r>
    </w:p>
    <w:p w14:paraId="172267D1" w14:textId="5CBFEB16" w:rsidR="00ED2FD4" w:rsidRDefault="00C10B09" w:rsidP="00655DA8">
      <w:pPr>
        <w:pStyle w:val="Nagwek4"/>
      </w:pPr>
      <w:r w:rsidRPr="00C10B09">
        <w:rPr>
          <w:b/>
        </w:rPr>
        <w:t>oświadczenia Wykonawcy o aktualności informacji zawartych w oświadczeniu JEDZ</w:t>
      </w:r>
      <w:r>
        <w:t xml:space="preserve"> w</w:t>
      </w:r>
      <w:r w:rsidR="00DE7D05">
        <w:t> </w:t>
      </w:r>
      <w:r>
        <w:t>zakresie: art. 108 ust. 1 pkt 3, art. 108 ust. 1 pkt 4 Ustawy PZP dotyczących orzeczenia zakazu ubiegania się o Zamówienie publiczne tytułem środka zapobiegawczego, art. 108 ust. 1 pkt 5 Ustawy PZP dotyczących zawarcia z innymi Wykonawcami porozumienia mającego na celu zakłócenie konkurencji, art. 108 ust. 1 pkt 6, art. 109 ust. 1 pkt 1 Ustawy PZP dotyczących naruszenia obowiązków dotyczących płatności podatków i opłat lokalnych, o których mowa w ustawie z dnia 12 stycznia 1991 r. o podatkach i opłatach lokalnych (</w:t>
      </w:r>
      <w:r w:rsidR="005B2B6D">
        <w:t>t.j. Dz.U.2023.poz</w:t>
      </w:r>
      <w:r w:rsidR="005B2B6D" w:rsidRPr="005B2B6D">
        <w:t>.70</w:t>
      </w:r>
      <w:r>
        <w:t>), oraz art. 109 ust. 1 pkt</w:t>
      </w:r>
      <w:r w:rsidR="007B67BA">
        <w:t xml:space="preserve"> 5 i</w:t>
      </w:r>
      <w:r>
        <w:t xml:space="preserve"> 7-10 Ustawy PZP – Wzór oświadczenia zawiera </w:t>
      </w:r>
      <w:r w:rsidRPr="00C10B09">
        <w:rPr>
          <w:b/>
        </w:rPr>
        <w:t>Załącznik nr</w:t>
      </w:r>
      <w:r w:rsidR="005733F9">
        <w:rPr>
          <w:b/>
        </w:rPr>
        <w:t xml:space="preserve"> 8</w:t>
      </w:r>
      <w:r w:rsidRPr="00C10B09">
        <w:rPr>
          <w:b/>
        </w:rPr>
        <w:t xml:space="preserve"> do SWZ</w:t>
      </w:r>
      <w:r>
        <w:t xml:space="preserve">; </w:t>
      </w:r>
    </w:p>
    <w:p w14:paraId="05247133" w14:textId="77777777" w:rsidR="00ED2FD4" w:rsidRDefault="00C10B09" w:rsidP="00655DA8">
      <w:pPr>
        <w:pStyle w:val="Nagwek4"/>
        <w:numPr>
          <w:ilvl w:val="0"/>
          <w:numId w:val="0"/>
        </w:numPr>
        <w:ind w:left="1191"/>
      </w:pPr>
      <w:r>
        <w:t>W przypadku wspólnego ubiegania się o udzielenie Zamówienia przez dwóch lub więcej Wykonawców, przedmiotowe dokumenty składa osobno każdy Wykonawca.</w:t>
      </w:r>
    </w:p>
    <w:p w14:paraId="4CD29CC6" w14:textId="6B3C58B8" w:rsidR="00C10B09" w:rsidRDefault="00C10B09" w:rsidP="00655DA8">
      <w:pPr>
        <w:pStyle w:val="Nagwek4"/>
        <w:numPr>
          <w:ilvl w:val="0"/>
          <w:numId w:val="0"/>
        </w:numPr>
        <w:ind w:left="1191"/>
      </w:pPr>
      <w:r>
        <w:t>W przypadku korzystania przez Wykonawcę z podmiotów udostępniających zasoby na warunkach określonych w art. 118 ust. 1 Ustawy PZP, przedmiotowe dokumenty składa każdy z tych podmiotów</w:t>
      </w:r>
    </w:p>
    <w:p w14:paraId="1B1486F6" w14:textId="77777777" w:rsidR="00036D76" w:rsidRPr="00C23F3E" w:rsidRDefault="00036D76" w:rsidP="00655DA8">
      <w:pPr>
        <w:pStyle w:val="Nagwek3"/>
        <w:rPr>
          <w:b/>
        </w:rPr>
      </w:pPr>
      <w:r w:rsidRPr="00C23F3E">
        <w:rPr>
          <w:b/>
        </w:rPr>
        <w:t>na potwierdzenie spełniania warunków udziału w Postępowaniu Zamawiający żąda złożenia:</w:t>
      </w:r>
    </w:p>
    <w:p w14:paraId="7D8A3BFE" w14:textId="30CC6B69" w:rsidR="00036D76" w:rsidRPr="00DB4140" w:rsidRDefault="00036D76" w:rsidP="00655DA8">
      <w:pPr>
        <w:pStyle w:val="Nagwek4"/>
      </w:pPr>
      <w:r w:rsidRPr="00C12714">
        <w:rPr>
          <w:b/>
        </w:rPr>
        <w:t>w celu potwierdzenia spełniania przez Wykonawcę warunków udziału w Postępowaniu dotyczących sytuacji ekonomicznej lub finansowej Zamawiający żąda</w:t>
      </w:r>
      <w:r w:rsidRPr="00C66B9A">
        <w:t>:</w:t>
      </w:r>
      <w:r w:rsidRPr="00DB4140">
        <w:t xml:space="preserve"> </w:t>
      </w:r>
    </w:p>
    <w:p w14:paraId="300A7D45" w14:textId="77777777" w:rsidR="00DB4140" w:rsidRPr="006204F7" w:rsidRDefault="00DB4140" w:rsidP="00655DA8">
      <w:pPr>
        <w:pStyle w:val="Nagwek5"/>
        <w:rPr>
          <w:i/>
        </w:rPr>
      </w:pPr>
      <w:r w:rsidRPr="006204F7">
        <w:rPr>
          <w:i/>
        </w:rPr>
        <w:t>informacji banku lub spółdzielczej kasy oszczędnościowo-kredytowej potwierdzającej wysokość posiadanych środków finansowych lub zdolność kredytową Wykonawcy, w okresie nie wcześniejszym niż 3 miesiące przed jej złożeniem;</w:t>
      </w:r>
    </w:p>
    <w:p w14:paraId="33876667" w14:textId="77777777" w:rsidR="00A148D6" w:rsidRPr="006204F7" w:rsidRDefault="00DB4140" w:rsidP="00655DA8">
      <w:pPr>
        <w:pStyle w:val="Nagwek5"/>
        <w:rPr>
          <w:i/>
        </w:rPr>
      </w:pPr>
      <w:r w:rsidRPr="006204F7">
        <w:rPr>
          <w:i/>
        </w:rPr>
        <w:t>dokumentów potwierdzających, że Wykonawca jest ubezpieczony od odpowiedzialności cywilnej w zakresie prowadzonej działalności związanej z przedmiotem Zamówienia ze wskazaniem sumy gwarancyjnej tego ubezpieczenia.</w:t>
      </w:r>
      <w:bookmarkEnd w:id="24"/>
      <w:bookmarkEnd w:id="25"/>
      <w:bookmarkEnd w:id="26"/>
      <w:bookmarkEnd w:id="27"/>
      <w:bookmarkEnd w:id="28"/>
    </w:p>
    <w:p w14:paraId="1DC9F6C1" w14:textId="7A6C9B1B" w:rsidR="00DB4140" w:rsidRPr="006204F7" w:rsidRDefault="00DB4140" w:rsidP="006204F7">
      <w:pPr>
        <w:pStyle w:val="Nagwek5"/>
        <w:numPr>
          <w:ilvl w:val="0"/>
          <w:numId w:val="0"/>
        </w:numPr>
        <w:ind w:left="993"/>
      </w:pPr>
      <w:r w:rsidRPr="00DB4140">
        <w:t>Jeżeli z uzasadnionej przyczyny Wykonawca nie może złożyć wymaganych przez Zamawiającego podmiotowych środków dow</w:t>
      </w:r>
      <w:r>
        <w:t>odowych, o których mowa w pkt 15.3.2.3 powyżej</w:t>
      </w:r>
      <w:r w:rsidRPr="00DB4140">
        <w:t>, Wykonawca składa inne podmiotowe środki dowodowe, które w wystarczający sposób potwierdzają spełnianie opisanego przez Zamawiającego warunku udziału w Postępowaniu dotyczącego sytuacji ekonomicznej lub finansowej.</w:t>
      </w:r>
    </w:p>
    <w:p w14:paraId="5F052D51" w14:textId="77777777" w:rsidR="00A148D6" w:rsidRDefault="00DB4140" w:rsidP="00655DA8">
      <w:pPr>
        <w:pStyle w:val="Nagwek4"/>
        <w:rPr>
          <w:b/>
        </w:rPr>
      </w:pPr>
      <w:r w:rsidRPr="00C23F3E">
        <w:rPr>
          <w:b/>
        </w:rPr>
        <w:t>w celu potwierdzenia spełniania przez Wykonawcę warunków udziału w Postępowaniu dotyczących zdolności technicznej lub zawodowej, Zamawiający żąda:</w:t>
      </w:r>
    </w:p>
    <w:p w14:paraId="1672D29B" w14:textId="77777777" w:rsidR="006204F7" w:rsidRPr="006204F7" w:rsidRDefault="006204F7" w:rsidP="006204F7">
      <w:pPr>
        <w:pStyle w:val="Nagwek5"/>
        <w:rPr>
          <w:i/>
        </w:rPr>
      </w:pPr>
      <w:r w:rsidRPr="006204F7">
        <w:rPr>
          <w:i/>
        </w:rPr>
        <w:t>wykazu dostaw / usług wykonanych, a w przypadku świadczeń powtarzających się lub ciągłych również wykonywanych, w okresie ostatnich 5 lat, a jeżeli okres prowadzenia działalności jest krótszy – w tym okresie, wraz z podaniem przedmiotu zamówienia, zakresu zamówienia, terminu realizacji zamówienia, terminu realizacji usług utrzymania, kraju wdrożenia  oraz podmiotów, na rzecz których dostawy lub usługi zostały wykonane lub są wykonywane, wraz 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Wzór wykazu stanowi Załącznik nr 4 do SWZ.</w:t>
      </w:r>
    </w:p>
    <w:p w14:paraId="157DA754" w14:textId="2D265788" w:rsidR="002B5C62" w:rsidRDefault="002B5C62" w:rsidP="006204F7">
      <w:pPr>
        <w:pStyle w:val="Nagwek5"/>
        <w:numPr>
          <w:ilvl w:val="0"/>
          <w:numId w:val="0"/>
        </w:numPr>
        <w:ind w:left="993"/>
      </w:pPr>
      <w:r w:rsidRPr="00C23F3E">
        <w:t>J</w:t>
      </w:r>
      <w:r w:rsidR="00944BEA" w:rsidRPr="00C23F3E">
        <w:t>eżeli Wykonawca powołuje sią na doświadczenie w realizacji dostaw lub usług, wykonanych wspólnie z innymi Wykonawcami (konsorcjum), wykaz dotyczy dostaw lub usług faktycznie przez niego wykonanych, a w przypadku świadczeń powtarzających się lub ciągłych – również faktycznie przez niego wykonywanych. Tożsamy wymóg dotyczy doświadczenia podmiotu trzeciego.</w:t>
      </w:r>
    </w:p>
    <w:p w14:paraId="477D5354" w14:textId="77777777" w:rsidR="006204F7" w:rsidRDefault="006204F7" w:rsidP="006204F7">
      <w:pPr>
        <w:pStyle w:val="Nagwek5"/>
        <w:rPr>
          <w:i/>
        </w:rPr>
      </w:pPr>
      <w:r w:rsidRPr="006204F7">
        <w:rPr>
          <w:i/>
        </w:rPr>
        <w:t>Certyfikatu systemu zarządzania jakością PN EN ISO 9001:2009 (lub równoważnego) w zakresie dostaw i serwisu sprzętu informatycznego oraz realizacji projektów informatycznych, o którym mowa w pkt. 14.2.4.3. SWZ;</w:t>
      </w:r>
    </w:p>
    <w:p w14:paraId="77CFBB5B" w14:textId="77777777" w:rsidR="006204F7" w:rsidRPr="006204F7" w:rsidRDefault="006204F7" w:rsidP="006204F7">
      <w:pPr>
        <w:pStyle w:val="Nagwek5"/>
        <w:rPr>
          <w:i/>
        </w:rPr>
      </w:pPr>
      <w:r w:rsidRPr="006204F7">
        <w:rPr>
          <w:i/>
        </w:rPr>
        <w:t>Certyfikatu Systemu Zarządzania Bezpieczeństwem Informacji PN-ISO/IEC27001:2007 (lub równoważnego) w zakresie dostaw i serwisu sprzętu informatycznego oraz realizacji projektów informatycznych, o którym mowa w pkt. 14.2.4.4. SWZ;</w:t>
      </w:r>
    </w:p>
    <w:p w14:paraId="7FBD4010" w14:textId="77777777" w:rsidR="006204F7" w:rsidRPr="006204F7" w:rsidRDefault="006204F7" w:rsidP="006204F7">
      <w:pPr>
        <w:pStyle w:val="Nagwek5"/>
        <w:rPr>
          <w:i/>
        </w:rPr>
      </w:pPr>
      <w:r w:rsidRPr="006204F7">
        <w:rPr>
          <w:i/>
        </w:rPr>
        <w:t>Certyfikatu Systemu Zarządzania Ochroną Środowiska PN-EN ISO 14001:2005 (lub równoważnego) w zakresie dostaw i serwisu sprzętu informatycznego oraz realizacji projektów informatycznych, o którym mowa w pkt. 14.2.4.5 SWZ.</w:t>
      </w:r>
    </w:p>
    <w:p w14:paraId="09A54056" w14:textId="601A3DE6" w:rsidR="00270752" w:rsidRDefault="00270752" w:rsidP="00655DA8">
      <w:pPr>
        <w:pStyle w:val="Nagwek4"/>
      </w:pPr>
      <w:r w:rsidRPr="00831596">
        <w:rPr>
          <w:b/>
        </w:rPr>
        <w:t xml:space="preserve">na potwierdzenie braku podstaw wykluczenia, o których mowa w pkt 13.3 SWZ, </w:t>
      </w:r>
      <w:r w:rsidR="00F751D8">
        <w:t>od Wykonawcy/</w:t>
      </w:r>
      <w:r>
        <w:t>Wykonawcy wspólnie ubiegającego się o udzielenie Zamówienia, którego Oferta zostanie najwyżej oceniona, Zamawiający w przypadku wątpliwości może żądać dodat</w:t>
      </w:r>
      <w:r w:rsidR="00C12714">
        <w:t>kowych wyjaśnień lub dokumentów</w:t>
      </w:r>
      <w:r>
        <w:t xml:space="preserve"> odnoszących się do podmiotów, którym przysługują bezpośrednio lub pośrednio prawa własności do Wykonawcy/ Wykonawcy ubiegającego się wspólnie o udzielenie zamówienia lub podmiotu udostepniającego zasoby, a w przypadku podwykonawcy lub dostawcy – na których przypada ponad 10% wartości Zamówienia, także w stosunku do tych podmiotów, obejmujących:</w:t>
      </w:r>
    </w:p>
    <w:p w14:paraId="136AA9E7" w14:textId="77777777" w:rsidR="00270752" w:rsidRDefault="00270752" w:rsidP="00655DA8">
      <w:pPr>
        <w:pStyle w:val="Nagwek5"/>
      </w:pPr>
      <w:r>
        <w:t>dokumenty rejestrowe poszczególnych podmiotów, w tym odpisu albo informacji z Krajowego Rejestru Sądowego lub z Centralnej Ewidencji i Informacji o Działalności Gospodarczej;</w:t>
      </w:r>
    </w:p>
    <w:p w14:paraId="3CA773E7" w14:textId="77777777" w:rsidR="00270752" w:rsidRDefault="00270752" w:rsidP="00655DA8">
      <w:pPr>
        <w:pStyle w:val="Nagwek5"/>
      </w:pPr>
      <w:r>
        <w:t>informacji z Centralnego Rejestru Beneficjentów Rzeczywistych – jeżeli odrębne przepisy wymagają wpisu do tego rejestru;</w:t>
      </w:r>
    </w:p>
    <w:p w14:paraId="6EA4E732" w14:textId="77777777" w:rsidR="00ED2FD4" w:rsidRDefault="00270752" w:rsidP="00655DA8">
      <w:pPr>
        <w:pStyle w:val="Nagwek5"/>
      </w:pPr>
      <w:r>
        <w:t>W przypadku podmiotów mających miejsce zamieszkania lub siedzibę poza granicami Rzeczpospolitej Polskiej, zamiast informacji z Centralnego Rejestru Beneficjentów Rzeczywistych, na żądanie Zamawiającego Wykonawca zobowiązany będzie do złożenia informacji z odpowiedniego rejestru zawierającego informacje o beneficjentach rzeczywistych albo, w przypadku braku takiego rejestru, inny równoważny dokument wydany przez właściwy organ sądowy lub administracyjny kraju, w którym dany podmiot ma siedzibę lub miejsce zamieszkania, określający jego beneficjentów rzeczywistych, a zamiast odpisu albo informacji z Krajowego Rejestru Sądowego lub z Centralnej Ewidencji i Informacji o Działalności Gospodarczej - dokument lub dokumenty rejestrowe wystawione w kraju, w którym dany podmiot ma siedzibę lub miejsce zamieszkania;</w:t>
      </w:r>
    </w:p>
    <w:p w14:paraId="2808EE0B" w14:textId="0CC7F8EA" w:rsidR="00270752" w:rsidRDefault="00270752" w:rsidP="00655DA8">
      <w:pPr>
        <w:pStyle w:val="Nagwek5"/>
        <w:numPr>
          <w:ilvl w:val="0"/>
          <w:numId w:val="0"/>
        </w:numPr>
        <w:ind w:left="1191"/>
      </w:pPr>
      <w:r>
        <w:t>- o ile nie będzie możliwe uzyskanie tych dokumentów za pomocą bezpłatnych i ogólnodostępnych baz danych, w szczególności rejestrów publicznych - jeżeli wykonawca wskazał dane umożliwiające dostęp do tych środków.</w:t>
      </w:r>
    </w:p>
    <w:p w14:paraId="1874769A" w14:textId="6A7E8E9A" w:rsidR="00270752" w:rsidRDefault="00270752" w:rsidP="00655DA8">
      <w:pPr>
        <w:pStyle w:val="Nagwek4"/>
      </w:pPr>
      <w:r>
        <w:t xml:space="preserve">W przypadku wskazania przez Wykonawcę dostępności wymaganych przez Zamawiającego dokumentów, o których mowa w pkt </w:t>
      </w:r>
      <w:r w:rsidR="007246D0" w:rsidRPr="007246D0">
        <w:t>15.3.2</w:t>
      </w:r>
      <w:r w:rsidRPr="007246D0">
        <w:t>.</w:t>
      </w:r>
      <w:r w:rsidR="00C51476">
        <w:t>3</w:t>
      </w:r>
      <w:r w:rsidR="007246D0" w:rsidRPr="007246D0">
        <w:t>.1 - 15.3.2.</w:t>
      </w:r>
      <w:r w:rsidR="00C51476">
        <w:t>3</w:t>
      </w:r>
      <w:r w:rsidR="007246D0" w:rsidRPr="007246D0">
        <w:t>.3</w:t>
      </w:r>
      <w:r>
        <w:t xml:space="preserve"> SWZ pod określonymi adresami internetowymi ogólnodostępnych i bezpłatnych baz danych, Zamawiający może żądać od Wykonawcy przedstawienia tłumaczenia podmiotowych środków dowodowych lub dokumentów na język polski pobranych samodzielnie przez Zamawiającego. </w:t>
      </w:r>
    </w:p>
    <w:p w14:paraId="106A2CF5" w14:textId="74600595" w:rsidR="00DB4140" w:rsidRDefault="00270752" w:rsidP="00655DA8">
      <w:pPr>
        <w:pStyle w:val="Nagwek4"/>
      </w:pPr>
      <w:r>
        <w:t>Zamawiający będzie dokonywał również weryfikacji list, o których mowa w art. 7 ust. 1 Ustawy Sankcyjnej.</w:t>
      </w:r>
    </w:p>
    <w:p w14:paraId="2235BF95" w14:textId="143199F7" w:rsidR="00A730B9" w:rsidRPr="007246D0" w:rsidRDefault="00A730B9" w:rsidP="00655DA8">
      <w:pPr>
        <w:pStyle w:val="Nagwek2"/>
        <w:keepLines w:val="0"/>
      </w:pPr>
      <w:r w:rsidRPr="00B74FE1">
        <w:rPr>
          <w:b/>
        </w:rPr>
        <w:t>Jeżeli Wykonawca ma siedzibę lub miejsce zamieszkania poza granicami Rzeczypospolitej Polskiej, zamiast:</w:t>
      </w:r>
    </w:p>
    <w:p w14:paraId="00693EA0" w14:textId="00DDA026" w:rsidR="00A730B9" w:rsidRDefault="00A730B9" w:rsidP="00655DA8">
      <w:pPr>
        <w:pStyle w:val="Nagwek3"/>
      </w:pPr>
      <w:r w:rsidRPr="007246D0">
        <w:t>informacji z Krajowego Rejestru Karnego, o któ</w:t>
      </w:r>
      <w:r w:rsidR="00C20678">
        <w:t>rej mowa w pkt 15.3.1.1-15.3.1.2</w:t>
      </w:r>
      <w:r w:rsidRPr="007246D0">
        <w:t xml:space="preserve"> powyżej – składa</w:t>
      </w:r>
      <w:r w:rsidRPr="00A730B9">
        <w:t xml:space="preserve"> informację z odpowiedniego rejest</w:t>
      </w:r>
      <w:r w:rsidR="00B74FE1">
        <w:t xml:space="preserve">ru, takiego jak rejestr sądowy </w:t>
      </w:r>
      <w:r w:rsidRPr="00A730B9">
        <w:t>albo, w przypadku braku takiego rejestru, inny równoważny dokument wydany przez właściwy organ sądowy lub administracyjny kraju, w którym Wykonawca ma siedzibę lub miejsce zamieszkania lub miejsce zamieszkania ma osoba, której dotyczy informacja albo dokument, w zakresie art. 108 ust. 1 pkt 1, 2 i 4 Ustawy PZP;</w:t>
      </w:r>
    </w:p>
    <w:p w14:paraId="24FA7816" w14:textId="4DEC6169" w:rsidR="00A730B9" w:rsidRPr="00C51476" w:rsidRDefault="00A730B9" w:rsidP="00655DA8">
      <w:pPr>
        <w:pStyle w:val="Nagwek3"/>
      </w:pPr>
      <w:r w:rsidRPr="00A730B9">
        <w:t>informacji z Centralnego Rejestru Beneficjentów Rzeczywistych, o k</w:t>
      </w:r>
      <w:r w:rsidR="00C20678">
        <w:t>tórej mowa w pkt 15.3.1.4</w:t>
      </w:r>
      <w:r w:rsidRPr="00A730B9">
        <w:t xml:space="preserve"> powyżej – składa informację z odpowiedniego rejestru albo, w przypadku braku takiego rejestru, inny równoważny dokument wydany przez właściwy organ sądowy lub administracyjny kraju, w którym Wykonawca ma siedzibę lub miejsce zamieszkania, określający jego beneficjentów rzeczywistych; </w:t>
      </w:r>
    </w:p>
    <w:p w14:paraId="0B36E563" w14:textId="307B8386" w:rsidR="00A148D6" w:rsidRPr="00C51476" w:rsidRDefault="00A730B9" w:rsidP="00655DA8">
      <w:pPr>
        <w:pStyle w:val="Nagwek3"/>
      </w:pPr>
      <w:r w:rsidRPr="00A730B9">
        <w:t xml:space="preserve">zaświadczenia, o </w:t>
      </w:r>
      <w:r w:rsidR="00C20678">
        <w:t>którym mowa w pkt 15.3.1.5</w:t>
      </w:r>
      <w:r w:rsidRPr="00A730B9">
        <w:t xml:space="preserve"> powyżej, zaświadczenia albo innego dokumentu potwierdzającego, że Wykonawca nie zalega z opłacaniem składek na ubezpieczenia społeczne lub zdrowotne, </w:t>
      </w:r>
      <w:r w:rsidR="00C20678">
        <w:t>o których mowa w 15.3.1.6</w:t>
      </w:r>
      <w:r w:rsidR="00962604">
        <w:t xml:space="preserve"> powyżej</w:t>
      </w:r>
      <w:r w:rsidRPr="00A730B9">
        <w:t xml:space="preserve"> lub odpisu albo informacji z Krajowego Rejestru Sądowego lub z Centralnej Ewidencji i Informacji o Działalności Gospodarczej, o kt</w:t>
      </w:r>
      <w:r w:rsidR="00C20678">
        <w:t>órych mowa w pkt 15.3.1.7</w:t>
      </w:r>
      <w:r w:rsidRPr="00A730B9">
        <w:t xml:space="preserve"> powyżej – składa dokument lub dokumenty wystawione w kraju, w którym Wykonawca ma siedzibę lub miejsce zamieszkania, potwierdzające odpowiednio, że:</w:t>
      </w:r>
    </w:p>
    <w:p w14:paraId="7FA6E5EF" w14:textId="77777777" w:rsidR="00A148D6" w:rsidRDefault="00A730B9" w:rsidP="00655DA8">
      <w:pPr>
        <w:pStyle w:val="Nagwek3"/>
        <w:numPr>
          <w:ilvl w:val="0"/>
          <w:numId w:val="0"/>
        </w:numPr>
        <w:ind w:left="1191"/>
      </w:pPr>
      <w:r w:rsidRPr="00A730B9">
        <w:t>a)</w:t>
      </w:r>
      <w:r>
        <w:t xml:space="preserve"> </w:t>
      </w:r>
      <w:r w:rsidRPr="00A148D6">
        <w:t>nie naruszył obowiązków dotyczących płatności podatków, opłat, lub składek na ubezpieczenie społeczne lub zdrowotne,</w:t>
      </w:r>
    </w:p>
    <w:p w14:paraId="2E794AD2" w14:textId="3940A280" w:rsidR="00A730B9" w:rsidRPr="00A148D6" w:rsidRDefault="00A730B9" w:rsidP="00655DA8">
      <w:pPr>
        <w:pStyle w:val="Nagwek3"/>
        <w:numPr>
          <w:ilvl w:val="0"/>
          <w:numId w:val="0"/>
        </w:numPr>
        <w:ind w:left="1191"/>
      </w:pPr>
      <w:r w:rsidRPr="00A148D6">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7E383699" w14:textId="0131A25B" w:rsidR="00A730B9" w:rsidRPr="00A730B9" w:rsidRDefault="00A730B9" w:rsidP="00655DA8">
      <w:pPr>
        <w:pStyle w:val="Nagwek2"/>
        <w:keepLines w:val="0"/>
      </w:pPr>
      <w:r w:rsidRPr="00A730B9">
        <w:t>Do</w:t>
      </w:r>
      <w:r w:rsidR="00B74FE1">
        <w:t>kument, o którym mowa w pkt 15.4</w:t>
      </w:r>
      <w:r w:rsidR="00962604">
        <w:t>.1</w:t>
      </w:r>
      <w:r w:rsidRPr="00A730B9">
        <w:t>, powinien być wystawiony nie wcześniej niż 6 miesięcy przed jego złożeniem. Doku</w:t>
      </w:r>
      <w:r w:rsidR="00B74FE1">
        <w:t xml:space="preserve">menty, o których mowa </w:t>
      </w:r>
      <w:r w:rsidR="00962604">
        <w:t>w pkt 15.4.2</w:t>
      </w:r>
      <w:r w:rsidR="00B74FE1">
        <w:t xml:space="preserve"> i 15.4</w:t>
      </w:r>
      <w:r w:rsidR="00962604">
        <w:t>.3</w:t>
      </w:r>
      <w:r w:rsidRPr="00A730B9">
        <w:t>, powinny być wystawione nie wcześniej niż 3 miesiące przed ich złożeniem.</w:t>
      </w:r>
    </w:p>
    <w:p w14:paraId="64F599C9" w14:textId="48F6B6AB" w:rsidR="00270752" w:rsidRDefault="00831596" w:rsidP="00655DA8">
      <w:pPr>
        <w:pStyle w:val="Nagwek2"/>
        <w:keepLines w:val="0"/>
      </w:pPr>
      <w:r w:rsidRPr="00831596">
        <w:t>Jeżeli w kraju, w którym Wykonawca ma siedzibę lub miejsce zamieszkania lub miejsce zamieszkania ma osoba, której dokument dotyczy, nie wydaje się dokum</w:t>
      </w:r>
      <w:r w:rsidR="00B74FE1">
        <w:t>entów, o których mowa w pkt 15.4</w:t>
      </w:r>
      <w:r w:rsidR="00962604">
        <w:t>.1</w:t>
      </w:r>
      <w:r w:rsidRPr="00831596">
        <w:t xml:space="preserve">, lub gdy dokumenty te nie odnoszą się do wszystkich przypadków, o których mowa w art. 108 ust. 1 pkt </w:t>
      </w:r>
      <w:r w:rsidR="00B74FE1">
        <w:t>1, 2 i 4, art. 109 ust. 1 pkt 1</w:t>
      </w:r>
      <w:r w:rsidRPr="00831596">
        <w:t xml:space="preserve"> Ustawy PZP, zastępuje się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p>
    <w:p w14:paraId="7B9506A0" w14:textId="7F336F0D" w:rsidR="00A730B9" w:rsidRDefault="00387A0D" w:rsidP="00655DA8">
      <w:pPr>
        <w:pStyle w:val="Nagwek1"/>
      </w:pPr>
      <w:r>
        <w:t>KORZYSTANIE Z POTENCJAŁU PODMIOTÓW UDOSTĘPNIAJĄCYCH ZASOBY</w:t>
      </w:r>
    </w:p>
    <w:p w14:paraId="72877312" w14:textId="1DD8CAFE" w:rsidR="00387A0D" w:rsidRPr="00387A0D" w:rsidRDefault="00387A0D" w:rsidP="000F069A">
      <w:pPr>
        <w:pStyle w:val="Nagwek2"/>
        <w:keepLines w:val="0"/>
      </w:pPr>
      <w:r w:rsidRPr="00387A0D">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7CF0696E" w14:textId="51AE724D" w:rsidR="00387A0D" w:rsidRPr="00387A0D" w:rsidRDefault="00387A0D" w:rsidP="00655DA8">
      <w:pPr>
        <w:pStyle w:val="Nagwek2"/>
        <w:keepLines w:val="0"/>
      </w:pPr>
      <w:r w:rsidRPr="00387A0D">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zobowiązania stanowi </w:t>
      </w:r>
      <w:r>
        <w:rPr>
          <w:b/>
        </w:rPr>
        <w:t>Załącznik n</w:t>
      </w:r>
      <w:r w:rsidRPr="00387A0D">
        <w:rPr>
          <w:b/>
        </w:rPr>
        <w:t xml:space="preserve">r </w:t>
      </w:r>
      <w:r w:rsidR="003441F2">
        <w:rPr>
          <w:b/>
        </w:rPr>
        <w:t>6</w:t>
      </w:r>
      <w:r w:rsidRPr="00387A0D">
        <w:rPr>
          <w:b/>
        </w:rPr>
        <w:t xml:space="preserve"> do SWZ</w:t>
      </w:r>
      <w:r w:rsidRPr="00387A0D">
        <w:t>.</w:t>
      </w:r>
    </w:p>
    <w:p w14:paraId="680E5364" w14:textId="31EB55FB" w:rsidR="00387A0D" w:rsidRDefault="00387A0D" w:rsidP="00655DA8">
      <w:pPr>
        <w:pStyle w:val="Nagwek2"/>
        <w:keepLines w:val="0"/>
      </w:pPr>
      <w:r w:rsidRPr="00387A0D">
        <w:t>Zobowiązanie podmiotu udostępniającego zasob</w:t>
      </w:r>
      <w:r w:rsidR="00962604">
        <w:t>y, o którym mowa w pkt 16.</w:t>
      </w:r>
      <w:r w:rsidR="001B2CF6">
        <w:t>2</w:t>
      </w:r>
      <w:r w:rsidRPr="00387A0D">
        <w:t xml:space="preserve"> powyżej potwierdza, że stosunek łączący Wykonawcę z podmiotami udostępniającymi zasoby gwarantuje rzeczywisty dostęp do tych zasobów oraz określa w szczególności:</w:t>
      </w:r>
    </w:p>
    <w:p w14:paraId="565E725C" w14:textId="77777777" w:rsidR="00387A0D" w:rsidRPr="00387A0D" w:rsidRDefault="00387A0D" w:rsidP="00655DA8">
      <w:pPr>
        <w:pStyle w:val="Nagwek3"/>
      </w:pPr>
      <w:r w:rsidRPr="00387A0D">
        <w:t>zakres dostępnych Wykonawcy zasobów podmiotu udostępniającego zasoby;</w:t>
      </w:r>
    </w:p>
    <w:p w14:paraId="1FBB16FA" w14:textId="77777777" w:rsidR="00387A0D" w:rsidRPr="00387A0D" w:rsidRDefault="00387A0D" w:rsidP="00655DA8">
      <w:pPr>
        <w:pStyle w:val="Nagwek3"/>
      </w:pPr>
      <w:r w:rsidRPr="00387A0D">
        <w:t>sposób i okres udostępnienia Wykonawcy i wykorzystania przez niego zasobów podmiotu udostępniającego te zasoby przy wykonywaniu Zamówienia;</w:t>
      </w:r>
    </w:p>
    <w:p w14:paraId="002345D1" w14:textId="32095F43" w:rsidR="00387A0D" w:rsidRPr="00387A0D" w:rsidRDefault="00387A0D" w:rsidP="00655DA8">
      <w:pPr>
        <w:pStyle w:val="Nagwek3"/>
      </w:pPr>
      <w:r w:rsidRPr="00387A0D">
        <w:t>czy i w jakim zakresie podmiot udostępniający zasoby, na zdolnościach którego Wykonawca polega w</w:t>
      </w:r>
      <w:r w:rsidR="00DE7D05">
        <w:t> </w:t>
      </w:r>
      <w:r w:rsidRPr="00387A0D">
        <w:t>odniesieniu do warunków udziału w Postępowaniu dotyczących wykształcenia, kwalifikacji zawod</w:t>
      </w:r>
      <w:r>
        <w:t>owych lub doświadczenia, zreali</w:t>
      </w:r>
      <w:r w:rsidRPr="00387A0D">
        <w:t>zuje roboty budowlane lub usługi, których wskazane zdolności dotyczą.</w:t>
      </w:r>
    </w:p>
    <w:p w14:paraId="557EEBC0" w14:textId="6B9BD9D3" w:rsidR="00742807" w:rsidRPr="00742807" w:rsidRDefault="00742807" w:rsidP="00655DA8">
      <w:pPr>
        <w:pStyle w:val="Nagwek2"/>
        <w:keepLines w:val="0"/>
        <w:rPr>
          <w:b/>
        </w:rPr>
      </w:pPr>
      <w:r w:rsidRPr="00742807">
        <w:t xml:space="preserve">Zobowiązanie przekazuje się w postaci elektronicznej i opatruje Podpisem elektronicznym osoby upoważnionej do reprezentowania podmiotu udostępniającego zasoby. Jeżeli Zobowiązanie zostało sporządzone jako dokument w postaci papierowej i opatrzone własnoręcznym podpisem przekazuje się </w:t>
      </w:r>
      <w:r w:rsidRPr="00742807">
        <w:rPr>
          <w:u w:val="single"/>
        </w:rPr>
        <w:t>cyfrowe odwzorowanie tego dokumentu opatrzone Podpisem elektronicznym poświadczającym zgodność cyfrowego odwzorowania z dokumentem w postaci papierowej.</w:t>
      </w:r>
      <w:r w:rsidRPr="00742807">
        <w:t xml:space="preserve"> Poświadczenia zgodności cyfrowego odwzorowania z dokumentem w postaci papierowej, dokonuje odpowiednio Wykonawca lub Wykonawca wspólnie ubiegający się o udzielenie Zamówienia lub notariusz, na zasadach opisanych w § 7 Rozporządzenia Prezesa Rady Ministrów z dnia 30 grudnia 2020 r. w sprawie sposobu sporządzania i</w:t>
      </w:r>
      <w:r w:rsidR="00DE7D05">
        <w:t> </w:t>
      </w:r>
      <w:r w:rsidRPr="00742807">
        <w:t>przekazywania informacji oraz wymagań technicznych dla dokumentów elektronicznych oraz środków komunikacji elektronicznej w postępowaniu o udzielenie zamówienia publicznego lub konkursie (Dz.U.2020 r. poz. 2452).</w:t>
      </w:r>
      <w:r w:rsidR="00B74FE1">
        <w:t xml:space="preserve"> </w:t>
      </w:r>
      <w:r w:rsidRPr="00742807">
        <w:t>Jeżeli uprawnienie osoby(-</w:t>
      </w:r>
      <w:proofErr w:type="spellStart"/>
      <w:r w:rsidRPr="00742807">
        <w:t>ób</w:t>
      </w:r>
      <w:proofErr w:type="spellEnd"/>
      <w:r w:rsidRPr="00742807">
        <w:t>) podpisującej(-</w:t>
      </w:r>
      <w:proofErr w:type="spellStart"/>
      <w:r w:rsidRPr="00742807">
        <w:t>ych</w:t>
      </w:r>
      <w:proofErr w:type="spellEnd"/>
      <w:r w:rsidRPr="00742807">
        <w:t xml:space="preserve">) Zobowiązanie nie wynika wprost z dokumentu stwierdzającego status prawny Wykonawcy, Wykonawców wspólnie ubiegających się o udzielenie Zamówienia publicznego, podmiotu udostępniającego zasoby na zasadach określonych w art. 118 Ustawy PZP, to należy dołączyć pełnomocnictwo lub inny dokument potwierdzający umocowanie do reprezentowania. </w:t>
      </w:r>
    </w:p>
    <w:p w14:paraId="39005EF2" w14:textId="0955F92E" w:rsidR="00742807" w:rsidRPr="00742807" w:rsidRDefault="00742807" w:rsidP="00655DA8">
      <w:pPr>
        <w:pStyle w:val="Nagwek2"/>
        <w:keepLines w:val="0"/>
        <w:rPr>
          <w:b/>
        </w:rPr>
      </w:pPr>
      <w:r w:rsidRPr="00742807">
        <w:t xml:space="preserve">Zamawiający ocenia, czy udostępniane Wykonawcy przez podmioty udostępniające zasoby zdolności techniczne lub zawodowe lub ich sytuacja finansowa lub ekonomiczna, </w:t>
      </w:r>
      <w:r w:rsidRPr="004367FB">
        <w:t xml:space="preserve">pozwalają na wykazanie przez Wykonawcę spełniania warunków udziału w Postępowaniu, o których mowa pkt </w:t>
      </w:r>
      <w:r w:rsidR="004367FB" w:rsidRPr="004367FB">
        <w:t>14.2.3-14.2</w:t>
      </w:r>
      <w:r w:rsidRPr="004367FB">
        <w:t>.4 SWZ,</w:t>
      </w:r>
      <w:r w:rsidRPr="00742807">
        <w:t xml:space="preserve"> a także bada, czy nie zachodzą wobec tego podmiotu podstawy wykluczenia, które zos</w:t>
      </w:r>
      <w:r w:rsidR="00B74FE1">
        <w:t>tały przewidziane względem Wyko</w:t>
      </w:r>
      <w:r w:rsidRPr="00742807">
        <w:t>nawcy. Powyższa ocena zostanie dokonana na podstawie złożon</w:t>
      </w:r>
      <w:r w:rsidR="00B74FE1">
        <w:t>ych, w Systemie Zakupowym</w:t>
      </w:r>
      <w:r w:rsidRPr="00742807">
        <w:t>, JEDZ podmiotów udostępniających zasoby, Zobowiązań tych podmiotów, podmiotowych środków dowodowych, a także innych dokumentów dotyczących stosunków łączących Wykonawcę z</w:t>
      </w:r>
      <w:r w:rsidR="00DE7D05">
        <w:t> </w:t>
      </w:r>
      <w:r w:rsidRPr="00742807">
        <w:t>tymi podmiotami, przedstawionych przez Wykonawcę.</w:t>
      </w:r>
    </w:p>
    <w:p w14:paraId="340B3505" w14:textId="77777777" w:rsidR="00742807" w:rsidRPr="00742807" w:rsidRDefault="00742807" w:rsidP="00655DA8">
      <w:pPr>
        <w:pStyle w:val="Nagwek2"/>
        <w:keepLines w:val="0"/>
        <w:rPr>
          <w:b/>
        </w:rPr>
      </w:pPr>
      <w:r w:rsidRPr="00742807">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79ACCFE2" w14:textId="6DFDDD45" w:rsidR="00742807" w:rsidRPr="00742807" w:rsidRDefault="00742807" w:rsidP="00655DA8">
      <w:pPr>
        <w:pStyle w:val="Nagwek2"/>
        <w:keepLines w:val="0"/>
        <w:rPr>
          <w:b/>
        </w:rPr>
      </w:pPr>
      <w:r w:rsidRPr="00742807">
        <w:t>Jeżeli zdolności techniczne lub zawodowe, sytuacja ekonomiczna lub finansowa podmiotu udostępniającego zasoby nie potwierdzają spełniania przez Wykonawcę warunków udziału w</w:t>
      </w:r>
      <w:r w:rsidR="00DE7D05">
        <w:t> </w:t>
      </w:r>
      <w:r w:rsidRPr="00742807">
        <w:t>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7C28A55" w14:textId="2D41DC9D" w:rsidR="00742807" w:rsidRPr="00742807" w:rsidRDefault="00742807" w:rsidP="00655DA8">
      <w:pPr>
        <w:pStyle w:val="Nagwek2"/>
        <w:keepLines w:val="0"/>
      </w:pPr>
      <w:r w:rsidRPr="00742807">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846BFE6" w14:textId="11A17F71" w:rsidR="00B83F8A" w:rsidRDefault="00B83F8A" w:rsidP="00655DA8">
      <w:pPr>
        <w:pStyle w:val="Nagwek1"/>
      </w:pPr>
      <w:r>
        <w:t>INFORMACJA O ŚRODKACH KOMUNIKACJI ELEKTRONICZNEJ, PRZY UŻYCIU KTÓRYCH ZAMAWIAJĄCY BĘDZIE KOMUNIKOWAŁ SIĘ Z WYKONAWCAMI, ORAZ INFORMACJE O WYMAGANIACH TECHNICZNYCH I ORGANIZACYJNYCH SPORZĄDZANIA, WYSYŁANIA I ODBIERANIA KORESPONDENCJI ELEKTRONICZNEJ</w:t>
      </w:r>
    </w:p>
    <w:p w14:paraId="60CA07F5" w14:textId="2F0291B8" w:rsidR="00B83F8A" w:rsidRDefault="00F71902" w:rsidP="00655DA8">
      <w:pPr>
        <w:pStyle w:val="Nagwek2"/>
        <w:keepLines w:val="0"/>
      </w:pPr>
      <w:r>
        <w:t xml:space="preserve">W </w:t>
      </w:r>
      <w:r w:rsidR="00B83F8A" w:rsidRPr="00B83F8A">
        <w:t>Postępowaniu komunikacja między Zamawiającym</w:t>
      </w:r>
      <w:r w:rsidR="00D21BCE">
        <w:t>,</w:t>
      </w:r>
      <w:r w:rsidR="00B83F8A" w:rsidRPr="00B83F8A">
        <w:t xml:space="preserve"> a Wykonawcami, w tym składanie Ofert, wymiana informacji oraz przekazywanie dokumentów lub oświadczeń, z uwzględnieniem wyjątków wskazanych w Ustawie PZP, odbywa się przy użyciu środków komunikacji elektronicznej z wykorzys</w:t>
      </w:r>
      <w:r w:rsidR="00B83F8A">
        <w:t>taniem Systemu Zakupowego</w:t>
      </w:r>
      <w:r w:rsidR="00B83F8A" w:rsidRPr="00B83F8A">
        <w:t>.</w:t>
      </w:r>
    </w:p>
    <w:p w14:paraId="6DA6BEB6" w14:textId="7F203F2F" w:rsidR="003F257A" w:rsidRPr="00E44996" w:rsidRDefault="003156B1" w:rsidP="00655DA8">
      <w:pPr>
        <w:pStyle w:val="Nagwek3"/>
        <w:rPr>
          <w:b/>
          <w:bCs/>
        </w:rPr>
      </w:pPr>
      <w:r>
        <w:t>S</w:t>
      </w:r>
      <w:r w:rsidR="00AF5E5B">
        <w:t xml:space="preserve">kładanie ofert w Postępowaniach </w:t>
      </w:r>
      <w:r w:rsidR="00957C3F">
        <w:t xml:space="preserve">zakupowych </w:t>
      </w:r>
      <w:r w:rsidR="001B7F2E">
        <w:t>wymaga posiadania konta w Systemie Zakupowym. Rejestracja kont</w:t>
      </w:r>
      <w:r>
        <w:t>a</w:t>
      </w:r>
      <w:r w:rsidR="001B7F2E">
        <w:t xml:space="preserve"> i l</w:t>
      </w:r>
      <w:r w:rsidR="00957C3F">
        <w:t>ogowanie</w:t>
      </w:r>
      <w:r w:rsidR="001B7F2E">
        <w:t xml:space="preserve"> </w:t>
      </w:r>
      <w:r w:rsidR="00957C3F">
        <w:t>dostępne są pod adresem</w:t>
      </w:r>
      <w:r w:rsidR="00957C3F" w:rsidRPr="00962604">
        <w:rPr>
          <w:color w:val="36A9E1" w:themeColor="accent5"/>
        </w:rPr>
        <w:t xml:space="preserve"> </w:t>
      </w:r>
      <w:hyperlink r:id="rId15" w:history="1">
        <w:r w:rsidR="00957C3F" w:rsidRPr="0035756C">
          <w:rPr>
            <w:rStyle w:val="Hipercze"/>
            <w:sz w:val="18"/>
          </w:rPr>
          <w:t>https://swpp2.gkpge.pl</w:t>
        </w:r>
      </w:hyperlink>
      <w:r w:rsidR="00957C3F" w:rsidRPr="00B83F8A">
        <w:t>.</w:t>
      </w:r>
      <w:r w:rsidR="00957C3F">
        <w:t xml:space="preserve"> </w:t>
      </w:r>
      <w:r w:rsidR="001B7F2E" w:rsidRPr="007750D1">
        <w:rPr>
          <w:b/>
          <w:bCs/>
        </w:rPr>
        <w:t>Z</w:t>
      </w:r>
      <w:r w:rsidR="00B83F8A" w:rsidRPr="007750D1">
        <w:rPr>
          <w:b/>
          <w:bCs/>
        </w:rPr>
        <w:t>ainteresowanych udziałem w Postępowaniu zakupowym prosimy o dokonanie rejestracji bez zbędnej zwłoki, ponieważ proces weryfikacji Wykonawcy może potrwać do 3 dni</w:t>
      </w:r>
      <w:r>
        <w:rPr>
          <w:b/>
          <w:bCs/>
        </w:rPr>
        <w:t xml:space="preserve"> roboczych</w:t>
      </w:r>
      <w:r w:rsidR="00B83F8A" w:rsidRPr="00E44996">
        <w:rPr>
          <w:b/>
          <w:bCs/>
        </w:rPr>
        <w:t xml:space="preserve">. </w:t>
      </w:r>
    </w:p>
    <w:p w14:paraId="1561183F" w14:textId="14B52BB7" w:rsidR="003F257A" w:rsidRPr="003F257A" w:rsidRDefault="003F257A" w:rsidP="00655DA8">
      <w:pPr>
        <w:pStyle w:val="Nagwek3"/>
      </w:pPr>
      <w:r w:rsidRPr="003F257A">
        <w:t>Wszelkie informacje dotyczące sposobu rejestracji i logowania do Systemu Zakupow</w:t>
      </w:r>
      <w:r w:rsidR="00962604">
        <w:t xml:space="preserve">ego znajdują się </w:t>
      </w:r>
      <w:r w:rsidRPr="003F257A">
        <w:t>pod wyżej wskazanym adresem internetowym</w:t>
      </w:r>
      <w:r w:rsidR="00957C3F">
        <w:t>,</w:t>
      </w:r>
      <w:r w:rsidRPr="003F257A">
        <w:t xml:space="preserve"> w zakładce „Pytania i odpowiedzi/FAQ” oraz w zakładce „</w:t>
      </w:r>
      <w:bookmarkStart w:id="35" w:name="_Hlk201055902"/>
      <w:r w:rsidR="00EE4C97">
        <w:t>Regulacje i Poradniki oraz inne informacje (ogłoszenia okresowe)</w:t>
      </w:r>
      <w:bookmarkEnd w:id="35"/>
      <w:r w:rsidRPr="003F257A">
        <w:t xml:space="preserve">”, folder „Poradniki dla użytkowników końcowych”, a także pod linkiem:  </w:t>
      </w:r>
      <w:r w:rsidRPr="00962604">
        <w:rPr>
          <w:color w:val="36A9E1" w:themeColor="accent5"/>
        </w:rPr>
        <w:t>https://www.gkpge.pl/grupa-pge/przetargi/zakupy/dokumenty</w:t>
      </w:r>
      <w:r w:rsidR="00EE4C97">
        <w:rPr>
          <w:color w:val="36A9E1" w:themeColor="accent5"/>
        </w:rPr>
        <w:t>,</w:t>
      </w:r>
      <w:r w:rsidRPr="00962604">
        <w:rPr>
          <w:color w:val="36A9E1" w:themeColor="accent5"/>
        </w:rPr>
        <w:t xml:space="preserve"> </w:t>
      </w:r>
      <w:r w:rsidRPr="003F257A">
        <w:t>w</w:t>
      </w:r>
      <w:r w:rsidR="00DE7D05">
        <w:t> </w:t>
      </w:r>
      <w:r w:rsidRPr="003F257A">
        <w:t>dokumencie „Szczegółowa instrukcja korzystania z Systemu Zakupowego GK PGE dla Wykonawców”.</w:t>
      </w:r>
    </w:p>
    <w:p w14:paraId="1BBF4DDA" w14:textId="6061B875" w:rsidR="003F257A" w:rsidRPr="003F257A" w:rsidRDefault="003F257A" w:rsidP="00655DA8">
      <w:pPr>
        <w:pStyle w:val="Nagwek3"/>
      </w:pPr>
      <w:r w:rsidRPr="003F257A">
        <w:t>Po zarejestrowaniu i zalogowaniu się do Systemu Zakupowego</w:t>
      </w:r>
      <w:r w:rsidR="001B7F2E">
        <w:t>,</w:t>
      </w:r>
      <w:r w:rsidRPr="003F257A">
        <w:t xml:space="preserve"> Wykonawcy uzyskują możliwość składania wniosków, Ofert i zadawania pytań w Postępowaniu. Komunikacja pomiędzy Wykonawcami, a Zamawiającym będzie odbywała się za pomocą funkcjonalności Systemu. System umożliwia między innymi</w:t>
      </w:r>
      <w:r w:rsidR="003E4674">
        <w:t>:</w:t>
      </w:r>
      <w:r w:rsidRPr="003F257A">
        <w:t xml:space="preserve"> dokonywanie czynności złożenia Oferty</w:t>
      </w:r>
      <w:r w:rsidR="003E4674">
        <w:t xml:space="preserve"> lub wniosku o dopuszczenie do udziału</w:t>
      </w:r>
      <w:r w:rsidRPr="003F257A">
        <w:t xml:space="preserve"> w Postępowaniu, wycofania Oferty lub wniosku, złożenia pytań do Postępowania. </w:t>
      </w:r>
    </w:p>
    <w:p w14:paraId="1EDD4D1F" w14:textId="48AF86FF" w:rsidR="003F257A" w:rsidRPr="001B2CF6" w:rsidRDefault="003F257A" w:rsidP="001B2CF6">
      <w:pPr>
        <w:pStyle w:val="Nagwek3"/>
        <w:rPr>
          <w:i/>
          <w:iCs/>
        </w:rPr>
      </w:pPr>
      <w:r w:rsidRPr="003F257A">
        <w:t>Za datę złożenia Oferty, wniosków, zawiadomienia, dokumentu elektronicznego, oświadczenia lub elektronicznej kopii dokumentu lub oświadczenia przyjmuje się datę przekazania (złożenia) w</w:t>
      </w:r>
      <w:r w:rsidR="00DE7D05">
        <w:t> </w:t>
      </w:r>
      <w:r w:rsidRPr="003F257A">
        <w:t>Systemie Zakupowym do Zamawiającego. Moment złożenia Oferty/wniosku/informacji następuje wraz z zakończeniem procesu składania tj. kliknięciu na przycisk „Złóż wniosek/Ofertę”, elektronicznym</w:t>
      </w:r>
      <w:r w:rsidR="00D21BCE">
        <w:t xml:space="preserve"> podpisaniu formularza wniosku/oferty i wyświetleniu przez s</w:t>
      </w:r>
      <w:r w:rsidRPr="003F257A">
        <w:t xml:space="preserve">ystem komunikatu „Oferta złożona poprawnie”. </w:t>
      </w:r>
      <w:r w:rsidR="00E44996" w:rsidRPr="00E44996">
        <w:rPr>
          <w:i/>
          <w:iCs/>
        </w:rPr>
        <w:t>Dokładną datę i godzinę złożenia Wniosku, Oferty można sprawdzić po wygenerowaniu raportu ze złożonego Wniosku, Oferty. W tym celu należy w sekcji „Akcje” wybrać opcje „Wygeneruj raport”.</w:t>
      </w:r>
    </w:p>
    <w:p w14:paraId="5C68E321" w14:textId="77777777" w:rsidR="003F257A" w:rsidRDefault="003F257A" w:rsidP="00655DA8">
      <w:pPr>
        <w:pStyle w:val="Nagwek3"/>
      </w:pPr>
      <w:r w:rsidRPr="003F257A">
        <w:t>Zamawiający informuje, że czas na serwerach, na których uruchomiony jest System Zakupowy, jest zsynchronizowany z wzorcem czasu określanym przez Główny Urząd Miar (GUM). Serwery czasu uruchomione przez GUM wyznaczają czas administracyjny w Polsce.</w:t>
      </w:r>
    </w:p>
    <w:p w14:paraId="6E8EC171" w14:textId="47A35790" w:rsidR="003F257A" w:rsidRDefault="003F257A" w:rsidP="00655DA8">
      <w:pPr>
        <w:pStyle w:val="Nagwek3"/>
      </w:pPr>
      <w:r w:rsidRPr="003F257A">
        <w:t>Wymagania techniczne dla sprzętu komputerowego wskazane są w Systemie Zakupowym</w:t>
      </w:r>
      <w:r w:rsidR="00B86C65">
        <w:t>,</w:t>
      </w:r>
      <w:r w:rsidRPr="003F257A">
        <w:t xml:space="preserve"> zakład</w:t>
      </w:r>
      <w:r w:rsidR="00351960">
        <w:t>ka</w:t>
      </w:r>
      <w:r w:rsidRPr="003F257A">
        <w:t xml:space="preserve"> „Pytania i odpowiedzi/FAQ”, oraz w zakładce „</w:t>
      </w:r>
      <w:r w:rsidR="00EE4C97">
        <w:t>Regulacje i Poradniki oraz inne informacje (ogłoszenia okresowe)</w:t>
      </w:r>
      <w:r w:rsidRPr="003F257A">
        <w:t xml:space="preserve">”, folder „Poradniki dla użytkowników końcowych”, a także pod </w:t>
      </w:r>
      <w:r w:rsidRPr="00962604">
        <w:rPr>
          <w:color w:val="36A9E1" w:themeColor="accent5"/>
        </w:rPr>
        <w:t>linkiem: https://www.gkpge.pl/grupa-pge/przetargi/zakupy/dokumenty</w:t>
      </w:r>
      <w:r w:rsidR="00EE4C97">
        <w:rPr>
          <w:color w:val="36A9E1" w:themeColor="accent5"/>
        </w:rPr>
        <w:t>,</w:t>
      </w:r>
      <w:r w:rsidRPr="003F257A">
        <w:t xml:space="preserve"> w dokumentach: „Szczegółowa instrukcja korzystania z Systemu Zakupowego GK PGE dla Wykonawców” oraz „Podpis elektroniczny – instrukcja”.</w:t>
      </w:r>
    </w:p>
    <w:p w14:paraId="4388C2A0" w14:textId="6A77105D" w:rsidR="003F257A" w:rsidRDefault="003F257A" w:rsidP="00655DA8">
      <w:pPr>
        <w:pStyle w:val="Nagwek3"/>
      </w:pPr>
      <w:r w:rsidRPr="003F257A">
        <w:t>Instrukcje dla Wykonawców dotyczące składania Ofert/wniosków, składania dokumentów elektronicznych, elektronicznych kopii dokumentów i oświadczeń oraz informacji przekazywanych prz</w:t>
      </w:r>
      <w:r>
        <w:t>y ich użyciu zostały opisane w</w:t>
      </w:r>
      <w:r w:rsidR="00036680">
        <w:t xml:space="preserve"> dokumencie</w:t>
      </w:r>
      <w:r>
        <w:t xml:space="preserve"> </w:t>
      </w:r>
      <w:r w:rsidRPr="003F257A">
        <w:t>„Szczegółowa instrukcja korzystania z Systemu Zakupowego GK PGE dla Wykonawców” oraz „Podpis elektroniczny – instrukcja”, dostępnych w Systemie Zakupowym w zakładce „Pytania i odpowiedzi/FAQ” i zakładce „</w:t>
      </w:r>
      <w:r w:rsidR="00EE4C97">
        <w:t>Regulacje i Poradniki oraz inne informacje (ogłoszenia okresowe)</w:t>
      </w:r>
      <w:r w:rsidRPr="003F257A">
        <w:t xml:space="preserve">”, folder „Poradniki dla użytkowników końcowych”, </w:t>
      </w:r>
      <w:r w:rsidR="00754745">
        <w:br/>
      </w:r>
      <w:r w:rsidRPr="003F257A">
        <w:t xml:space="preserve">a także pod linkiem: </w:t>
      </w:r>
      <w:hyperlink r:id="rId16" w:history="1">
        <w:r w:rsidRPr="00962604">
          <w:rPr>
            <w:rStyle w:val="Hipercze"/>
            <w:color w:val="36A9E1" w:themeColor="accent5"/>
            <w:sz w:val="18"/>
          </w:rPr>
          <w:t>https://www.gkpge.pl/grupa-pge/przetargi/zakupy/dokumenty</w:t>
        </w:r>
      </w:hyperlink>
      <w:r w:rsidR="003156B1">
        <w:rPr>
          <w:rStyle w:val="Hipercze"/>
          <w:color w:val="36A9E1" w:themeColor="accent5"/>
          <w:sz w:val="18"/>
        </w:rPr>
        <w:t>.</w:t>
      </w:r>
    </w:p>
    <w:p w14:paraId="1AEF7A64" w14:textId="64F5ED84" w:rsidR="003F257A" w:rsidRDefault="003F257A" w:rsidP="00655DA8">
      <w:pPr>
        <w:pStyle w:val="Nagwek3"/>
      </w:pPr>
      <w:r w:rsidRPr="003F257A">
        <w:t>Maksymalny rozmiar plików przesyłanych (zamieszczanych) za pośredn</w:t>
      </w:r>
      <w:r>
        <w:t>ictwem Systemu Zakupowego</w:t>
      </w:r>
      <w:r w:rsidRPr="003F257A">
        <w:t xml:space="preserve"> wynosi 150 MB. </w:t>
      </w:r>
      <w:r w:rsidR="00A62875" w:rsidRPr="00A62875">
        <w:t xml:space="preserve">Dopuszczalne rozszerzenia plików zamieszczanych w Systemie Zakupowym GK </w:t>
      </w:r>
      <w:proofErr w:type="spellStart"/>
      <w:r w:rsidR="00A62875" w:rsidRPr="00A62875">
        <w:t>PGE:xls</w:t>
      </w:r>
      <w:proofErr w:type="spellEnd"/>
      <w:r w:rsidR="00A62875" w:rsidRPr="00A62875">
        <w:t xml:space="preserve">, </w:t>
      </w:r>
      <w:proofErr w:type="spellStart"/>
      <w:r w:rsidR="00A62875" w:rsidRPr="00A62875">
        <w:t>xlsx</w:t>
      </w:r>
      <w:proofErr w:type="spellEnd"/>
      <w:r w:rsidR="00A62875" w:rsidRPr="00A62875">
        <w:t xml:space="preserve">, </w:t>
      </w:r>
      <w:proofErr w:type="spellStart"/>
      <w:r w:rsidR="00A62875" w:rsidRPr="00A62875">
        <w:t>doc</w:t>
      </w:r>
      <w:proofErr w:type="spellEnd"/>
      <w:r w:rsidR="00A62875" w:rsidRPr="00A62875">
        <w:t xml:space="preserve">, </w:t>
      </w:r>
      <w:proofErr w:type="spellStart"/>
      <w:r w:rsidR="00A62875" w:rsidRPr="00A62875">
        <w:t>docx</w:t>
      </w:r>
      <w:proofErr w:type="spellEnd"/>
      <w:r w:rsidR="00A62875" w:rsidRPr="00A62875">
        <w:t xml:space="preserve">, </w:t>
      </w:r>
      <w:proofErr w:type="spellStart"/>
      <w:r w:rsidR="00A62875" w:rsidRPr="00A62875">
        <w:t>pptx</w:t>
      </w:r>
      <w:proofErr w:type="spellEnd"/>
      <w:r w:rsidR="00A62875" w:rsidRPr="00A62875">
        <w:t xml:space="preserve">, pdf, </w:t>
      </w:r>
      <w:proofErr w:type="spellStart"/>
      <w:r w:rsidR="00A62875" w:rsidRPr="00A62875">
        <w:t>xml</w:t>
      </w:r>
      <w:proofErr w:type="spellEnd"/>
      <w:r w:rsidR="00A62875" w:rsidRPr="00A62875">
        <w:t xml:space="preserve">, </w:t>
      </w:r>
      <w:proofErr w:type="spellStart"/>
      <w:r w:rsidR="00A62875" w:rsidRPr="00A62875">
        <w:t>rar</w:t>
      </w:r>
      <w:proofErr w:type="spellEnd"/>
      <w:r w:rsidR="00A62875" w:rsidRPr="00A62875">
        <w:t xml:space="preserve">, zip, gif, jpg, </w:t>
      </w:r>
      <w:proofErr w:type="spellStart"/>
      <w:r w:rsidR="00A62875" w:rsidRPr="00A62875">
        <w:t>dwg</w:t>
      </w:r>
      <w:proofErr w:type="spellEnd"/>
      <w:r w:rsidR="00A62875" w:rsidRPr="00A62875">
        <w:t xml:space="preserve">, </w:t>
      </w:r>
      <w:proofErr w:type="spellStart"/>
      <w:r w:rsidR="00A62875" w:rsidRPr="00A62875">
        <w:t>tif</w:t>
      </w:r>
      <w:proofErr w:type="spellEnd"/>
      <w:r w:rsidR="00A62875" w:rsidRPr="00A62875">
        <w:t xml:space="preserve">, </w:t>
      </w:r>
      <w:proofErr w:type="spellStart"/>
      <w:r w:rsidR="00A62875" w:rsidRPr="00A62875">
        <w:t>tiff</w:t>
      </w:r>
      <w:proofErr w:type="spellEnd"/>
      <w:r w:rsidR="00A62875" w:rsidRPr="00A62875">
        <w:t xml:space="preserve">, txt, rtf, </w:t>
      </w:r>
      <w:proofErr w:type="spellStart"/>
      <w:r w:rsidR="00A62875" w:rsidRPr="00A62875">
        <w:t>jpeg</w:t>
      </w:r>
      <w:proofErr w:type="spellEnd"/>
      <w:r w:rsidR="00A62875" w:rsidRPr="00A62875">
        <w:t xml:space="preserve">, </w:t>
      </w:r>
      <w:proofErr w:type="spellStart"/>
      <w:r w:rsidR="00A62875" w:rsidRPr="00A62875">
        <w:t>bmp</w:t>
      </w:r>
      <w:proofErr w:type="spellEnd"/>
      <w:r w:rsidR="00A62875" w:rsidRPr="00A62875">
        <w:t xml:space="preserve"> ,</w:t>
      </w:r>
      <w:proofErr w:type="spellStart"/>
      <w:r w:rsidR="00A62875" w:rsidRPr="00A62875">
        <w:t>ath</w:t>
      </w:r>
      <w:proofErr w:type="spellEnd"/>
      <w:r w:rsidR="00A62875" w:rsidRPr="00A62875">
        <w:t xml:space="preserve">, </w:t>
      </w:r>
      <w:proofErr w:type="spellStart"/>
      <w:r w:rsidR="00A62875" w:rsidRPr="00A62875">
        <w:t>kst</w:t>
      </w:r>
      <w:proofErr w:type="spellEnd"/>
      <w:r w:rsidR="00A62875" w:rsidRPr="00A62875">
        <w:t xml:space="preserve">, </w:t>
      </w:r>
      <w:proofErr w:type="spellStart"/>
      <w:r w:rsidR="00A62875" w:rsidRPr="00A62875">
        <w:t>png</w:t>
      </w:r>
      <w:proofErr w:type="spellEnd"/>
      <w:r w:rsidR="00A62875" w:rsidRPr="00A62875">
        <w:t xml:space="preserve">, </w:t>
      </w:r>
      <w:proofErr w:type="spellStart"/>
      <w:r w:rsidR="00A62875" w:rsidRPr="00A62875">
        <w:t>asic</w:t>
      </w:r>
      <w:proofErr w:type="spellEnd"/>
      <w:r w:rsidR="00A62875" w:rsidRPr="00A62875">
        <w:t xml:space="preserve">, </w:t>
      </w:r>
      <w:proofErr w:type="spellStart"/>
      <w:r w:rsidR="00A62875" w:rsidRPr="00A62875">
        <w:t>cades</w:t>
      </w:r>
      <w:proofErr w:type="spellEnd"/>
      <w:r w:rsidR="00A62875" w:rsidRPr="00A62875">
        <w:t xml:space="preserve">, </w:t>
      </w:r>
      <w:proofErr w:type="spellStart"/>
      <w:r w:rsidR="00A62875" w:rsidRPr="00A62875">
        <w:t>xades</w:t>
      </w:r>
      <w:proofErr w:type="spellEnd"/>
      <w:r w:rsidR="00A62875" w:rsidRPr="00A62875">
        <w:t xml:space="preserve">, </w:t>
      </w:r>
      <w:proofErr w:type="spellStart"/>
      <w:r w:rsidR="00A62875" w:rsidRPr="00A62875">
        <w:t>pades</w:t>
      </w:r>
      <w:proofErr w:type="spellEnd"/>
      <w:r w:rsidR="00A62875" w:rsidRPr="00A62875">
        <w:t xml:space="preserve">, 7z, mp4, </w:t>
      </w:r>
      <w:proofErr w:type="spellStart"/>
      <w:r w:rsidR="00A62875" w:rsidRPr="00A62875">
        <w:t>msg</w:t>
      </w:r>
      <w:proofErr w:type="spellEnd"/>
      <w:r w:rsidR="00A62875" w:rsidRPr="00A62875">
        <w:t xml:space="preserve">, </w:t>
      </w:r>
      <w:proofErr w:type="spellStart"/>
      <w:r w:rsidR="00A62875" w:rsidRPr="00A62875">
        <w:t>url</w:t>
      </w:r>
      <w:proofErr w:type="spellEnd"/>
      <w:r w:rsidR="00A62875" w:rsidRPr="00A62875">
        <w:t xml:space="preserve">, </w:t>
      </w:r>
      <w:proofErr w:type="spellStart"/>
      <w:r w:rsidR="00A62875" w:rsidRPr="00A62875">
        <w:t>ods</w:t>
      </w:r>
      <w:proofErr w:type="spellEnd"/>
      <w:r w:rsidR="00A62875" w:rsidRPr="00A62875">
        <w:t xml:space="preserve">, </w:t>
      </w:r>
      <w:proofErr w:type="spellStart"/>
      <w:r w:rsidR="00A62875" w:rsidRPr="00A62875">
        <w:t>cpg</w:t>
      </w:r>
      <w:proofErr w:type="spellEnd"/>
      <w:r w:rsidR="00A62875" w:rsidRPr="00A62875">
        <w:t xml:space="preserve">, </w:t>
      </w:r>
      <w:proofErr w:type="spellStart"/>
      <w:r w:rsidR="00A62875" w:rsidRPr="00A62875">
        <w:t>dbf</w:t>
      </w:r>
      <w:proofErr w:type="spellEnd"/>
      <w:r w:rsidR="00A62875" w:rsidRPr="00A62875">
        <w:t xml:space="preserve">, </w:t>
      </w:r>
      <w:proofErr w:type="spellStart"/>
      <w:r w:rsidR="00A62875" w:rsidRPr="00A62875">
        <w:t>prj</w:t>
      </w:r>
      <w:proofErr w:type="spellEnd"/>
      <w:r w:rsidR="00A62875" w:rsidRPr="00A62875">
        <w:t xml:space="preserve">, </w:t>
      </w:r>
      <w:proofErr w:type="spellStart"/>
      <w:r w:rsidR="00A62875" w:rsidRPr="00A62875">
        <w:t>qmd</w:t>
      </w:r>
      <w:proofErr w:type="spellEnd"/>
      <w:r w:rsidR="00A62875" w:rsidRPr="00A62875">
        <w:t xml:space="preserve">, </w:t>
      </w:r>
      <w:proofErr w:type="spellStart"/>
      <w:r w:rsidR="00A62875" w:rsidRPr="00A62875">
        <w:t>shp</w:t>
      </w:r>
      <w:proofErr w:type="spellEnd"/>
      <w:r w:rsidR="00A62875" w:rsidRPr="00A62875">
        <w:t xml:space="preserve">, </w:t>
      </w:r>
      <w:proofErr w:type="spellStart"/>
      <w:r w:rsidR="00A62875" w:rsidRPr="00A62875">
        <w:t>odt</w:t>
      </w:r>
      <w:proofErr w:type="spellEnd"/>
      <w:r w:rsidR="00A62875" w:rsidRPr="00A62875">
        <w:t xml:space="preserve">, </w:t>
      </w:r>
      <w:proofErr w:type="spellStart"/>
      <w:r w:rsidR="00A62875" w:rsidRPr="00A62875">
        <w:t>xlsm</w:t>
      </w:r>
      <w:proofErr w:type="spellEnd"/>
      <w:r w:rsidR="00A62875" w:rsidRPr="00A62875">
        <w:t xml:space="preserve">, </w:t>
      </w:r>
      <w:proofErr w:type="spellStart"/>
      <w:r w:rsidR="00A62875" w:rsidRPr="00A62875">
        <w:t>ppt</w:t>
      </w:r>
      <w:proofErr w:type="spellEnd"/>
      <w:r w:rsidR="000B611D">
        <w:t xml:space="preserve">, </w:t>
      </w:r>
      <w:proofErr w:type="spellStart"/>
      <w:r w:rsidR="000B611D">
        <w:t>html</w:t>
      </w:r>
      <w:proofErr w:type="spellEnd"/>
      <w:r w:rsidR="00A62875" w:rsidRPr="00A62875">
        <w:t>. Zaleca się wykorzystywanie plików w formacie pdf.</w:t>
      </w:r>
    </w:p>
    <w:p w14:paraId="7E82E01E" w14:textId="26926F5B" w:rsidR="003F257A" w:rsidRDefault="003F257A" w:rsidP="00655DA8">
      <w:pPr>
        <w:pStyle w:val="Nagwek3"/>
      </w:pPr>
      <w:r w:rsidRPr="003F257A">
        <w:t xml:space="preserve">Zamawiający zaleca odnośnie formatu kwalifikowanego podpisu elektronicznego, aby pliki były podpisywane podpisem elektronicznym w formacie </w:t>
      </w:r>
      <w:proofErr w:type="spellStart"/>
      <w:r w:rsidRPr="003F257A">
        <w:t>PAdES</w:t>
      </w:r>
      <w:proofErr w:type="spellEnd"/>
      <w:r w:rsidRPr="003F257A">
        <w:t xml:space="preserve">-T lub jeżeli </w:t>
      </w:r>
      <w:r w:rsidR="00962604">
        <w:t xml:space="preserve">jest taka możliwość </w:t>
      </w:r>
      <w:r w:rsidR="00754745">
        <w:br/>
      </w:r>
      <w:r w:rsidR="00962604">
        <w:t xml:space="preserve">w formacie </w:t>
      </w:r>
      <w:proofErr w:type="spellStart"/>
      <w:r w:rsidRPr="003F257A">
        <w:t>PAdES</w:t>
      </w:r>
      <w:proofErr w:type="spellEnd"/>
      <w:r w:rsidRPr="003F257A">
        <w:t>-LTV (kwalifikowany znacznik czasu).</w:t>
      </w:r>
    </w:p>
    <w:p w14:paraId="63CB094A" w14:textId="3C1ECE0D" w:rsidR="003F257A" w:rsidRPr="003F257A" w:rsidRDefault="003F257A" w:rsidP="00655DA8">
      <w:pPr>
        <w:pStyle w:val="Nagwek3"/>
      </w:pPr>
      <w:r w:rsidRPr="003F257A">
        <w:t xml:space="preserve">W przypadku, gdy pliki zostaną zapisane do innego formatu niż PDF, Zamawiający rekomenduje zastosowanie kwalifikowanego podpisu elektronicznego w formacie </w:t>
      </w:r>
      <w:proofErr w:type="spellStart"/>
      <w:r w:rsidRPr="003F257A">
        <w:t>XAdES</w:t>
      </w:r>
      <w:proofErr w:type="spellEnd"/>
      <w:r w:rsidRPr="003F257A">
        <w:t xml:space="preserve">-T lub w formacie </w:t>
      </w:r>
      <w:proofErr w:type="spellStart"/>
      <w:r w:rsidRPr="003F257A">
        <w:t>XAdES</w:t>
      </w:r>
      <w:proofErr w:type="spellEnd"/>
      <w:r w:rsidRPr="003F257A">
        <w:t xml:space="preserve">-X-L. </w:t>
      </w:r>
    </w:p>
    <w:p w14:paraId="32D6823F" w14:textId="7287A1CD" w:rsidR="003F257A" w:rsidRPr="003F257A" w:rsidRDefault="003F257A" w:rsidP="00655DA8">
      <w:pPr>
        <w:pStyle w:val="Nagwek3"/>
      </w:pPr>
      <w:r w:rsidRPr="003F257A">
        <w:t xml:space="preserve">Podpis elektroniczny w formacie </w:t>
      </w:r>
      <w:proofErr w:type="spellStart"/>
      <w:r w:rsidRPr="003F257A">
        <w:t>XAdES</w:t>
      </w:r>
      <w:proofErr w:type="spellEnd"/>
      <w:r w:rsidRPr="003F257A">
        <w:t xml:space="preserve"> jest dopuszczony w formie:</w:t>
      </w:r>
    </w:p>
    <w:p w14:paraId="7BF8AD21" w14:textId="70533516" w:rsidR="003F257A" w:rsidRPr="00F71902" w:rsidRDefault="003F257A" w:rsidP="00655DA8">
      <w:pPr>
        <w:pStyle w:val="Nagwek4"/>
      </w:pPr>
      <w:r w:rsidRPr="00F71902">
        <w:t xml:space="preserve">Podpisu zewnętrznego, który będzie zawierał tylko informacje o podpisie. Należy jednak pamiętać, że w tym przypadku Wykonawca musi dostarczyć plik danych podpisywanych razem </w:t>
      </w:r>
      <w:r w:rsidR="00754745">
        <w:br/>
      </w:r>
      <w:r w:rsidRPr="00F71902">
        <w:t>z plikiem podpisu.</w:t>
      </w:r>
    </w:p>
    <w:p w14:paraId="28ABA067" w14:textId="77777777" w:rsidR="003F257A" w:rsidRPr="003F257A" w:rsidRDefault="003F257A" w:rsidP="00655DA8">
      <w:pPr>
        <w:pStyle w:val="Nagwek4"/>
      </w:pPr>
      <w:r w:rsidRPr="00F71902">
        <w:t>Podpisu wewnętrznego, który</w:t>
      </w:r>
      <w:r w:rsidRPr="003F257A">
        <w:t xml:space="preserve"> poza informacjami o podpisie zawiera także treść dokumentu. </w:t>
      </w:r>
    </w:p>
    <w:p w14:paraId="15C07F26" w14:textId="78D40C2A" w:rsidR="00F724BA" w:rsidRDefault="00F724BA" w:rsidP="00655DA8">
      <w:pPr>
        <w:pStyle w:val="Nagwek3"/>
      </w:pPr>
      <w:r w:rsidRPr="00F724BA">
        <w:t>W</w:t>
      </w:r>
      <w:r w:rsidR="00D21BCE">
        <w:t xml:space="preserve"> </w:t>
      </w:r>
      <w:r w:rsidR="003F257A" w:rsidRPr="003F257A">
        <w:t>trakcie składania kwalifikowanego podpisu elektronicznego, niezależnie od formatu podpisu, powinna zostać wykorzystana funkcja skrótu SHA-256 albo wyższa (zgodnie z ustawą o usługach zaufania oraz identyfikacji elektronicznej).</w:t>
      </w:r>
    </w:p>
    <w:p w14:paraId="6E740F30" w14:textId="59205B5C" w:rsidR="00F724BA" w:rsidRDefault="003F257A" w:rsidP="00655DA8">
      <w:pPr>
        <w:pStyle w:val="Nagwek3"/>
      </w:pPr>
      <w:r w:rsidRPr="00F724BA">
        <w:t xml:space="preserve">Zaleca się, aby Wykonawca stosował do elektronicznego podpisywania dokumentów i oświadczeń certyfikowane programy do składania podpisu elektronicznego. Nie zaleca się podpisywania dokumentów w formacie pdf przy użyciu programu </w:t>
      </w:r>
      <w:proofErr w:type="spellStart"/>
      <w:r w:rsidRPr="00F724BA">
        <w:t>AdobeReader</w:t>
      </w:r>
      <w:proofErr w:type="spellEnd"/>
      <w:r w:rsidRPr="00F724BA">
        <w:t>.</w:t>
      </w:r>
    </w:p>
    <w:p w14:paraId="06662823" w14:textId="1036E517" w:rsidR="00F724BA" w:rsidRDefault="00F724BA" w:rsidP="00655DA8">
      <w:pPr>
        <w:pStyle w:val="Nagwek3"/>
      </w:pPr>
      <w:r w:rsidRPr="00F724BA">
        <w:t>Z</w:t>
      </w:r>
      <w:r w:rsidR="003F257A" w:rsidRPr="00F724BA">
        <w:t xml:space="preserve">amawiający informuje, że w GK PGE do zweryfikowania podpisu elektronicznego są używane certyfikowane oprogramowania </w:t>
      </w:r>
      <w:proofErr w:type="spellStart"/>
      <w:r w:rsidR="003F257A" w:rsidRPr="00F724BA">
        <w:t>Procertum</w:t>
      </w:r>
      <w:proofErr w:type="spellEnd"/>
      <w:r w:rsidR="003F257A" w:rsidRPr="00F724BA">
        <w:t xml:space="preserve"> Smart </w:t>
      </w:r>
      <w:proofErr w:type="spellStart"/>
      <w:r w:rsidR="003F257A" w:rsidRPr="00F724BA">
        <w:t>Sign</w:t>
      </w:r>
      <w:proofErr w:type="spellEnd"/>
      <w:r w:rsidR="003F257A" w:rsidRPr="00F724BA">
        <w:t>, wydawane</w:t>
      </w:r>
      <w:r w:rsidR="00962604">
        <w:t xml:space="preserve"> przez Asseco Data Systems S.A.</w:t>
      </w:r>
      <w:r w:rsidR="003F257A" w:rsidRPr="00F724BA">
        <w:t xml:space="preserve"> i Szafir, wydawane przez Krajową Izbę Rozliczeniową S.A.</w:t>
      </w:r>
    </w:p>
    <w:p w14:paraId="58D05870" w14:textId="5498717B" w:rsidR="00F724BA" w:rsidRDefault="003F257A" w:rsidP="00655DA8">
      <w:pPr>
        <w:pStyle w:val="Nagwek3"/>
      </w:pPr>
      <w:r w:rsidRPr="00F724BA">
        <w:t xml:space="preserve">Zamawiający informuje, że pliki dołączane do Systemu Zakupowego przez Wykonawców są sprawdzane oprogramowaniem antywirusowym. </w:t>
      </w:r>
    </w:p>
    <w:p w14:paraId="025C528E" w14:textId="016F7259" w:rsidR="00F724BA" w:rsidRPr="00F724BA" w:rsidRDefault="00F57F56" w:rsidP="00655DA8">
      <w:pPr>
        <w:pStyle w:val="Nagwek3"/>
      </w:pPr>
      <w:r w:rsidRPr="00F57F56">
        <w:t>Oferta wraz z załącznikami składana przez Wykonawcę w Systemie Zakupowym jest szyfrowana. Szyfrowanie następuje</w:t>
      </w:r>
      <w:r>
        <w:t xml:space="preserve"> po podaniu przez Wykonawcę PIN-u</w:t>
      </w:r>
      <w:r w:rsidRPr="00F57F56">
        <w:t>. PIN podawany jest przez Wykonawcę w momencie pierwszego zapisania Oferty. W celu wycofania Oferty Wykonawca musi dokonać ponownego wprowadzenia PIN-u. Po wycofaniu ofe</w:t>
      </w:r>
      <w:r>
        <w:t>rty i ponownej próbie złożenia O</w:t>
      </w:r>
      <w:r w:rsidRPr="00F57F56">
        <w:t>ferty należy ustanowić nowy PIN. Wykonawca jest zobowiązany pamiętać wprowadzony PI</w:t>
      </w:r>
      <w:r>
        <w:t>N. Po upływie terminu otwarcia O</w:t>
      </w:r>
      <w:r w:rsidRPr="00F57F56">
        <w:t>fert</w:t>
      </w:r>
      <w:r>
        <w:t>,</w:t>
      </w:r>
      <w:r w:rsidRPr="00F57F56">
        <w:t xml:space="preserve"> Oferta Wykonawcy jest automatycznie deszyfrowana umożliwiając otwarcie Oferty na posiedzeniu Komisji.</w:t>
      </w:r>
    </w:p>
    <w:p w14:paraId="3D370B94" w14:textId="32B8E0C5" w:rsidR="00AA134E" w:rsidRDefault="003F257A" w:rsidP="00655DA8">
      <w:pPr>
        <w:pStyle w:val="Nagwek3"/>
      </w:pPr>
      <w:r w:rsidRPr="00F724BA">
        <w:t>Za datę złożenia Oferty, wniosków, zawiadomienia, dokumentu elektronicznego, oświadczenia lub elektronicznej kopii dokumentu lub oświadczenia przyjmuje się datę przekazania (złożenia) w</w:t>
      </w:r>
      <w:r w:rsidR="00DE7D05">
        <w:t> </w:t>
      </w:r>
      <w:r w:rsidRPr="00F724BA">
        <w:t>Systemie Zakupowym do Zamawiającego.</w:t>
      </w:r>
    </w:p>
    <w:p w14:paraId="33989F92" w14:textId="77777777" w:rsidR="00A148D6" w:rsidRDefault="00AA134E" w:rsidP="00655DA8">
      <w:pPr>
        <w:pStyle w:val="Nagwek3"/>
      </w:pPr>
      <w:r w:rsidRPr="00AA134E">
        <w:t xml:space="preserve">Wsparcie techniczne dla Wykonawców w zakresie obsługi Systemu Zakupowego jest dostępne poprzez Usługę Help Desk dla Wykonawców: </w:t>
      </w:r>
    </w:p>
    <w:p w14:paraId="1BCCB64B" w14:textId="77777777" w:rsidR="00A148D6" w:rsidRPr="00A62875" w:rsidRDefault="00AA134E" w:rsidP="00655DA8">
      <w:pPr>
        <w:pStyle w:val="Nagwek3"/>
        <w:numPr>
          <w:ilvl w:val="0"/>
          <w:numId w:val="0"/>
        </w:numPr>
        <w:ind w:left="1191"/>
        <w:rPr>
          <w:lang w:val="en-GB"/>
        </w:rPr>
      </w:pPr>
      <w:proofErr w:type="spellStart"/>
      <w:r w:rsidRPr="00A62875">
        <w:rPr>
          <w:b/>
          <w:lang w:val="en-GB"/>
        </w:rPr>
        <w:t>Infolinia</w:t>
      </w:r>
      <w:proofErr w:type="spellEnd"/>
      <w:r w:rsidRPr="00A62875">
        <w:rPr>
          <w:lang w:val="en-GB"/>
        </w:rPr>
        <w:t>: +48 22 576 87 87</w:t>
      </w:r>
    </w:p>
    <w:p w14:paraId="4FA4E074" w14:textId="72810DC3" w:rsidR="003156B1" w:rsidRDefault="00AA134E" w:rsidP="00655DA8">
      <w:pPr>
        <w:pStyle w:val="Nagwek3"/>
        <w:numPr>
          <w:ilvl w:val="0"/>
          <w:numId w:val="0"/>
        </w:numPr>
        <w:ind w:left="1191"/>
        <w:rPr>
          <w:lang w:val="en-GB"/>
        </w:rPr>
      </w:pPr>
      <w:r w:rsidRPr="00A62875">
        <w:rPr>
          <w:b/>
          <w:lang w:val="en-GB"/>
        </w:rPr>
        <w:t>e-mail:</w:t>
      </w:r>
      <w:r w:rsidRPr="00A62875">
        <w:rPr>
          <w:lang w:val="en-GB"/>
        </w:rPr>
        <w:t xml:space="preserve"> </w:t>
      </w:r>
      <w:hyperlink r:id="rId17" w:history="1">
        <w:r w:rsidR="003156B1" w:rsidRPr="000D7A3B">
          <w:rPr>
            <w:rStyle w:val="Hipercze"/>
            <w:sz w:val="18"/>
            <w:lang w:val="en-GB"/>
          </w:rPr>
          <w:t>helpdesk.zakupy@gkpge.pl</w:t>
        </w:r>
      </w:hyperlink>
    </w:p>
    <w:p w14:paraId="3F12B113" w14:textId="60B7C7CA" w:rsidR="00A148D6" w:rsidRPr="007750D1" w:rsidRDefault="003156B1" w:rsidP="00655DA8">
      <w:pPr>
        <w:pStyle w:val="Nagwek3"/>
        <w:numPr>
          <w:ilvl w:val="0"/>
          <w:numId w:val="0"/>
        </w:numPr>
        <w:ind w:left="1191"/>
      </w:pPr>
      <w:r w:rsidRPr="007750D1">
        <w:rPr>
          <w:b/>
        </w:rPr>
        <w:t>formularz kontaktowy:</w:t>
      </w:r>
      <w:r w:rsidR="00AA134E" w:rsidRPr="007750D1">
        <w:t xml:space="preserve"> </w:t>
      </w:r>
      <w:hyperlink r:id="rId18" w:history="1">
        <w:r w:rsidRPr="00D24C79">
          <w:rPr>
            <w:rStyle w:val="Hipercze"/>
            <w:color w:val="36A9E1" w:themeColor="accent5"/>
            <w:sz w:val="18"/>
          </w:rPr>
          <w:t>https://swpp2.gkpge.pl/app/helpdesk/form</w:t>
        </w:r>
      </w:hyperlink>
    </w:p>
    <w:p w14:paraId="6ECAF1B0" w14:textId="77777777" w:rsidR="00A148D6" w:rsidRDefault="00AA134E" w:rsidP="00655DA8">
      <w:pPr>
        <w:pStyle w:val="Nagwek3"/>
        <w:numPr>
          <w:ilvl w:val="0"/>
          <w:numId w:val="0"/>
        </w:numPr>
        <w:ind w:left="1191"/>
      </w:pPr>
      <w:r w:rsidRPr="00AA134E">
        <w:rPr>
          <w:b/>
        </w:rPr>
        <w:t>Godziny pracy:</w:t>
      </w:r>
      <w:r w:rsidRPr="00AA134E">
        <w:t xml:space="preserve"> Help Desk Systemu Zakupowego dostępny jest codziennie od poniedziałku </w:t>
      </w:r>
      <w:r>
        <w:t>do piątku w godzinach 08:00 - 16</w:t>
      </w:r>
      <w:r w:rsidRPr="00AA134E">
        <w:t>:00 (z wyłączeniem</w:t>
      </w:r>
      <w:r>
        <w:t xml:space="preserve"> dni ustawowo wolnych od pracy)</w:t>
      </w:r>
      <w:r w:rsidRPr="00AA134E">
        <w:t>.</w:t>
      </w:r>
    </w:p>
    <w:p w14:paraId="5B770009" w14:textId="60D5692F" w:rsidR="00AA134E" w:rsidRPr="00AA134E" w:rsidRDefault="00AA134E" w:rsidP="00655DA8">
      <w:pPr>
        <w:pStyle w:val="Nagwek3"/>
        <w:numPr>
          <w:ilvl w:val="0"/>
          <w:numId w:val="0"/>
        </w:numPr>
        <w:ind w:left="1191"/>
      </w:pPr>
      <w:r w:rsidRPr="00AA134E">
        <w:rPr>
          <w:b/>
        </w:rPr>
        <w:t>Zakres wsparcia</w:t>
      </w:r>
      <w:r w:rsidR="003156B1">
        <w:rPr>
          <w:b/>
        </w:rPr>
        <w:t xml:space="preserve">: </w:t>
      </w:r>
      <w:r w:rsidRPr="00962604">
        <w:rPr>
          <w:color w:val="36A9E1" w:themeColor="accent5"/>
        </w:rPr>
        <w:t>https://www.gkpge.pl/grupa-pge/przetargi/zakupy</w:t>
      </w:r>
    </w:p>
    <w:p w14:paraId="1A020869" w14:textId="33B6E136" w:rsidR="003F257A" w:rsidRDefault="00AA134E" w:rsidP="00655DA8">
      <w:pPr>
        <w:pStyle w:val="Nagwek3"/>
      </w:pPr>
      <w:r w:rsidRPr="00AA134E">
        <w:t>System Zakupowy po upływie terminu składania Ofert nie dopuści możliwości złożenia Oferty, tym samym zalec</w:t>
      </w:r>
      <w:r w:rsidR="00962604">
        <w:t>a się przygotowanie i złożenie O</w:t>
      </w:r>
      <w:r w:rsidRPr="00AA134E">
        <w:t>ferty z odpowiednim wyprzedzeniem.</w:t>
      </w:r>
    </w:p>
    <w:p w14:paraId="7AF95FF9" w14:textId="1E360485" w:rsidR="00AA134E" w:rsidRPr="00AA134E" w:rsidRDefault="00AA134E" w:rsidP="00655DA8">
      <w:pPr>
        <w:pStyle w:val="Nagwek2"/>
        <w:keepLines w:val="0"/>
      </w:pPr>
      <w:r w:rsidRPr="00AA134E">
        <w:t>W niniejszym Postępowaniu korespondencja przekazywana będzie poprzez System Zakupowy natomiast Zamawiający zastrzega sobie prawo do komunikowania się z Wykonawcami również za pomocą poczty elektronicznej.</w:t>
      </w:r>
    </w:p>
    <w:p w14:paraId="27A2399D" w14:textId="79856030" w:rsidR="00AA134E" w:rsidRPr="00AA134E" w:rsidRDefault="00AA134E" w:rsidP="00655DA8">
      <w:pPr>
        <w:pStyle w:val="Nagwek2"/>
        <w:keepLines w:val="0"/>
      </w:pPr>
      <w:r w:rsidRPr="00AA134E">
        <w:t>Wykonawca może zwrócić się do Zamawiającego o wyjaśnienie treści SW</w:t>
      </w:r>
      <w:r>
        <w:t>Z poprzez System Zakupowy</w:t>
      </w:r>
      <w:r w:rsidRPr="00AA134E">
        <w:t xml:space="preserve">. Zamawiający udzieli wyjaśnień niezwłocznie, jednak nie później niż na 6 dni </w:t>
      </w:r>
      <w:r>
        <w:t xml:space="preserve">przed terminem składania </w:t>
      </w:r>
      <w:r w:rsidRPr="001B2CF6">
        <w:t xml:space="preserve">Ofert </w:t>
      </w:r>
      <w:r w:rsidRPr="00AA134E">
        <w:t>pod warunkiem, że wniosek o wyjaśnienie treści SWZ wpłynął do Zamawiają</w:t>
      </w:r>
      <w:r>
        <w:t>cego nie później niż na 14 dni</w:t>
      </w:r>
      <w:r w:rsidRPr="00AA134E">
        <w:t xml:space="preserve"> p</w:t>
      </w:r>
      <w:r w:rsidR="00962604">
        <w:t>rzed upływem terminu składania O</w:t>
      </w:r>
      <w:r w:rsidRPr="00AA134E">
        <w:t>fert.</w:t>
      </w:r>
    </w:p>
    <w:p w14:paraId="07E7BB6C" w14:textId="0CAF6703" w:rsidR="00AA134E" w:rsidRPr="00AA134E" w:rsidRDefault="00AA134E" w:rsidP="00655DA8">
      <w:pPr>
        <w:pStyle w:val="Nagwek2"/>
        <w:keepLines w:val="0"/>
      </w:pPr>
      <w:r w:rsidRPr="00AA134E">
        <w:t xml:space="preserve">Treść zapytań wraz z wyjaśnieniami Zamawiający publikuje za pomocą Systemu Zakupowego </w:t>
      </w:r>
      <w:r w:rsidR="00754745">
        <w:br/>
      </w:r>
      <w:r w:rsidRPr="00AA134E">
        <w:t>w strefie publicznej, bez ujawniania źródła zapytania. Odpowiedzi udzielane są za pośrednictwem Systemu Zakupowego. Z uwagi na powyższe, Zamawiający wnosi o to, aby formułując treść pytania nie używać nazw własnych Wykonawcy lub danych personalnych osoby pozwalających na identyfikację składającego pytanie.</w:t>
      </w:r>
    </w:p>
    <w:p w14:paraId="738100C7" w14:textId="72A9923C" w:rsidR="00AA134E" w:rsidRPr="00AA134E" w:rsidRDefault="00AA134E" w:rsidP="00655DA8">
      <w:pPr>
        <w:pStyle w:val="Nagwek2"/>
        <w:keepLines w:val="0"/>
      </w:pPr>
      <w:r w:rsidRPr="00AA134E">
        <w:t xml:space="preserve">W uzasadnionych przypadkach Zamawiający może przed upływem terminu składania Ofert zmienić treść SWZ. Dokonaną zmianę treści SWZ Zamawiający </w:t>
      </w:r>
      <w:r>
        <w:t>udostępnia w Systemie Zakupowym</w:t>
      </w:r>
      <w:r w:rsidRPr="00AA134E">
        <w:t>.</w:t>
      </w:r>
    </w:p>
    <w:p w14:paraId="2A42B0B5" w14:textId="77777777" w:rsidR="00AA134E" w:rsidRDefault="00AA134E" w:rsidP="00655DA8">
      <w:pPr>
        <w:pStyle w:val="Nagwek1"/>
      </w:pPr>
      <w:r w:rsidRPr="00AA134E">
        <w:t>TERMIN ZWIĄZANIA OFERTĄ</w:t>
      </w:r>
    </w:p>
    <w:p w14:paraId="4CC9AF9A" w14:textId="1BD56F5B" w:rsidR="00033582" w:rsidRDefault="00AA134E" w:rsidP="00655DA8">
      <w:pPr>
        <w:pStyle w:val="Nagwek2"/>
        <w:keepLines w:val="0"/>
      </w:pPr>
      <w:r w:rsidRPr="00AA134E">
        <w:t xml:space="preserve">Wykonawca składając Ofertę pozostaje nią związany przez okres </w:t>
      </w:r>
      <w:r w:rsidRPr="00FB61C7">
        <w:rPr>
          <w:b/>
        </w:rPr>
        <w:t>120 dni</w:t>
      </w:r>
      <w:r w:rsidRPr="00AA134E">
        <w:t xml:space="preserve"> licząc od upływu terminu składania Ofert, tj. </w:t>
      </w:r>
      <w:r w:rsidRPr="00794061">
        <w:t xml:space="preserve">do dnia </w:t>
      </w:r>
      <w:r w:rsidR="00794061" w:rsidRPr="00794061">
        <w:rPr>
          <w:b/>
          <w:bCs/>
        </w:rPr>
        <w:t>01.06.2026 r.</w:t>
      </w:r>
    </w:p>
    <w:p w14:paraId="6808F99E" w14:textId="77777777" w:rsidR="00FB61C7" w:rsidRPr="00DF2ED5" w:rsidRDefault="00FB61C7" w:rsidP="00655DA8">
      <w:pPr>
        <w:pStyle w:val="Nagwek2"/>
        <w:keepLines w:val="0"/>
        <w:numPr>
          <w:ilvl w:val="0"/>
          <w:numId w:val="0"/>
        </w:numPr>
        <w:ind w:left="1191"/>
        <w:rPr>
          <w:b/>
        </w:rPr>
      </w:pPr>
      <w:r w:rsidRPr="00DF2ED5">
        <w:rPr>
          <w:b/>
        </w:rPr>
        <w:t>UWAGA!</w:t>
      </w:r>
      <w:r w:rsidR="00AA134E" w:rsidRPr="00DF2ED5">
        <w:rPr>
          <w:b/>
        </w:rPr>
        <w:t xml:space="preserve"> </w:t>
      </w:r>
    </w:p>
    <w:p w14:paraId="6666E1D8" w14:textId="1A6E55A4" w:rsidR="00FB61C7" w:rsidRDefault="00AA134E" w:rsidP="00655DA8">
      <w:pPr>
        <w:pStyle w:val="Nagwek2"/>
        <w:keepLines w:val="0"/>
        <w:numPr>
          <w:ilvl w:val="0"/>
          <w:numId w:val="0"/>
        </w:numPr>
        <w:ind w:left="1191"/>
      </w:pPr>
      <w:r w:rsidRPr="00DF2ED5">
        <w:rPr>
          <w:b/>
        </w:rPr>
        <w:t>Termin wyrażony datą jest ściśle związany z terminem składan</w:t>
      </w:r>
      <w:r w:rsidR="00D21BCE" w:rsidRPr="00DF2ED5">
        <w:rPr>
          <w:b/>
        </w:rPr>
        <w:t>ia Ofert, w przypadku</w:t>
      </w:r>
      <w:r w:rsidR="00D21BCE">
        <w:t xml:space="preserve"> </w:t>
      </w:r>
      <w:r w:rsidR="00D21BCE" w:rsidRPr="00962604">
        <w:rPr>
          <w:b/>
        </w:rPr>
        <w:t xml:space="preserve">zmiany </w:t>
      </w:r>
      <w:r w:rsidRPr="00962604">
        <w:rPr>
          <w:b/>
        </w:rPr>
        <w:t>terminu składania Oferta analogicznie zmieni się data terminu związania Ofertą.</w:t>
      </w:r>
    </w:p>
    <w:p w14:paraId="56FAF527" w14:textId="77777777" w:rsidR="00FB61C7" w:rsidRPr="00FB61C7" w:rsidRDefault="00AA134E" w:rsidP="00655DA8">
      <w:pPr>
        <w:pStyle w:val="Nagwek2"/>
        <w:keepLines w:val="0"/>
        <w:rPr>
          <w:b/>
        </w:rPr>
      </w:pPr>
      <w:r w:rsidRPr="00FB61C7">
        <w:t xml:space="preserve">W przypadku, gdy wybór najkorzystniejszej Oferty nie nastąpi przed upływem terminu związania Ofertą, o którym mowa powyżej, Zamawiający przed upływem terminu związania Ofertą, zwraca się jednokrotnie do Wykonawców o wyrażenie zgody na przedłużenie tego terminu o wskazywany przez niego okres, nie dłuższy niż 60 dni. </w:t>
      </w:r>
      <w:r w:rsidRPr="00FB61C7">
        <w:rPr>
          <w:b/>
        </w:rPr>
        <w:t>Przedłużenie terminu związania Ofertą, wymaga złożenia przez Wykonawcę pisemnego oświadczenia o wyrażeniu zgody na przedłużenie terminu związania Ofertą.</w:t>
      </w:r>
    </w:p>
    <w:p w14:paraId="6215CC13" w14:textId="320662C4" w:rsidR="00FB61C7" w:rsidRPr="00FB61C7" w:rsidRDefault="00AA134E" w:rsidP="00655DA8">
      <w:pPr>
        <w:pStyle w:val="Nagwek2"/>
        <w:keepLines w:val="0"/>
        <w:rPr>
          <w:b/>
        </w:rPr>
      </w:pPr>
      <w:r w:rsidRPr="00FB61C7">
        <w:t>W przypadku, gdy Zamawiający żąda wniesienia wadium, przedłużenie terminu związania Ofertą, o</w:t>
      </w:r>
      <w:r w:rsidR="00DE7D05">
        <w:t> </w:t>
      </w:r>
      <w:r w:rsidRPr="00FB61C7">
        <w:t>którym mowa powyżej, następuje wraz z przedłużeniem okresu ważności wadium albo, jeżeli nie jest to możliwe, z wniesieniem nowego wadium na przedłużony okres związania Ofertą.</w:t>
      </w:r>
    </w:p>
    <w:p w14:paraId="05CC1E79" w14:textId="0B84DEC2" w:rsidR="00AA134E" w:rsidRPr="00FB61C7" w:rsidRDefault="00AA134E" w:rsidP="00655DA8">
      <w:pPr>
        <w:pStyle w:val="Nagwek2"/>
        <w:keepLines w:val="0"/>
        <w:rPr>
          <w:b/>
        </w:rPr>
      </w:pPr>
      <w:r w:rsidRPr="00FB61C7">
        <w:t xml:space="preserve">Odmowa wyrażenia </w:t>
      </w:r>
      <w:r w:rsidR="00962604">
        <w:t>zgody, o której mowa w pkt 18.2</w:t>
      </w:r>
      <w:r w:rsidRPr="00FB61C7">
        <w:t xml:space="preserve"> nie powoduje utraty wadium, natomiast Oferta Wykonawcy zostanie odrzucona.</w:t>
      </w:r>
    </w:p>
    <w:p w14:paraId="6A2DE73D" w14:textId="77777777" w:rsidR="00FB61C7" w:rsidRDefault="00FB61C7" w:rsidP="00655DA8">
      <w:pPr>
        <w:pStyle w:val="Nagwek1"/>
      </w:pPr>
      <w:r w:rsidRPr="00FB61C7">
        <w:t>OPIS SPOSOBU PRZYGOTOWANIA OFERTY</w:t>
      </w:r>
    </w:p>
    <w:p w14:paraId="30F97117" w14:textId="2D03A41A" w:rsidR="00FB61C7" w:rsidRDefault="00FB61C7" w:rsidP="00655DA8">
      <w:pPr>
        <w:pStyle w:val="Nagwek2"/>
        <w:keepLines w:val="0"/>
      </w:pPr>
      <w:r w:rsidRPr="00FB61C7">
        <w:t>Składanie Ofert w przedmiotowym Postępowaniu odbywa s</w:t>
      </w:r>
      <w:r>
        <w:t>ię za pomocą Systemu Zakupowego</w:t>
      </w:r>
      <w:r w:rsidRPr="00FB61C7">
        <w:t xml:space="preserve">. </w:t>
      </w:r>
      <w:r w:rsidR="004367FB">
        <w:t>O</w:t>
      </w:r>
      <w:r w:rsidRPr="00FB61C7">
        <w:t xml:space="preserve">fertę, JEDZ sporządza się pod rygorem nieważności w postaci elektronicznej i opatruje się kwalifikowanym podpisem elektronicznym. </w:t>
      </w:r>
    </w:p>
    <w:p w14:paraId="7DD8B37B" w14:textId="77777777" w:rsidR="00FB61C7" w:rsidRPr="00FB61C7" w:rsidRDefault="00FB61C7" w:rsidP="00655DA8">
      <w:pPr>
        <w:pStyle w:val="Nagwek2"/>
        <w:keepLines w:val="0"/>
      </w:pPr>
      <w:r w:rsidRPr="00FB61C7">
        <w:t>Wykonawca może złożyć tylko jedną Ofertę</w:t>
      </w:r>
      <w:r>
        <w:t xml:space="preserve">. </w:t>
      </w:r>
      <w:r w:rsidRPr="00FB61C7">
        <w:t>Jeżeli Wykonawca złoży więcej niż jedną Ofertę, tj. samodzielnie i wspólnie z innymi Wykonawcami, wszystkie złożone przez niego Oferty zostaną odrzucone.</w:t>
      </w:r>
    </w:p>
    <w:p w14:paraId="38FE50D0" w14:textId="77777777" w:rsidR="00FB61C7" w:rsidRPr="00DF2ED5" w:rsidRDefault="00FB61C7" w:rsidP="00655DA8">
      <w:pPr>
        <w:pStyle w:val="Nagwek2"/>
        <w:keepLines w:val="0"/>
        <w:rPr>
          <w:u w:val="single"/>
        </w:rPr>
      </w:pPr>
      <w:r w:rsidRPr="00DF2ED5">
        <w:rPr>
          <w:u w:val="single"/>
        </w:rPr>
        <w:t>Ofertę stanowi:</w:t>
      </w:r>
    </w:p>
    <w:p w14:paraId="67C3E53E" w14:textId="4D42B9C2" w:rsidR="00033582" w:rsidRDefault="00FB61C7" w:rsidP="00655DA8">
      <w:pPr>
        <w:pStyle w:val="Nagwek3"/>
      </w:pPr>
      <w:r w:rsidRPr="00FB2C69">
        <w:rPr>
          <w:b/>
          <w:bCs/>
        </w:rPr>
        <w:t>Formularz Oferty</w:t>
      </w:r>
      <w:r w:rsidRPr="00FB61C7">
        <w:t xml:space="preserve"> wypełniony wg wzo</w:t>
      </w:r>
      <w:r w:rsidR="00CB3A6F">
        <w:t xml:space="preserve">ru określonego w </w:t>
      </w:r>
      <w:r w:rsidR="00CB3A6F" w:rsidRPr="00CB3A6F">
        <w:rPr>
          <w:b/>
        </w:rPr>
        <w:t xml:space="preserve">Załączniku nr </w:t>
      </w:r>
      <w:r w:rsidR="001B2CF6">
        <w:rPr>
          <w:b/>
        </w:rPr>
        <w:t>3</w:t>
      </w:r>
      <w:r w:rsidRPr="00CB3A6F">
        <w:rPr>
          <w:b/>
        </w:rPr>
        <w:t xml:space="preserve"> do SWZ.</w:t>
      </w:r>
      <w:r w:rsidRPr="00FB61C7">
        <w:t xml:space="preserve"> </w:t>
      </w:r>
    </w:p>
    <w:p w14:paraId="4523F6C2" w14:textId="4A7A72B5" w:rsidR="00FB2C69" w:rsidRPr="00FB2C69" w:rsidRDefault="00FB2C69" w:rsidP="00FB2C69">
      <w:pPr>
        <w:pStyle w:val="Nagwek3"/>
        <w:rPr>
          <w:b/>
          <w:bCs/>
        </w:rPr>
      </w:pPr>
      <w:r w:rsidRPr="00FB2C69">
        <w:rPr>
          <w:b/>
          <w:bCs/>
        </w:rPr>
        <w:t>Arkusz cenowy zgodny z wzorem określonym w Załączniku nr 5 do SWZ;</w:t>
      </w:r>
    </w:p>
    <w:p w14:paraId="7F163D17" w14:textId="104D9FED" w:rsidR="00FB61C7" w:rsidRPr="00535E9B" w:rsidRDefault="00FB61C7" w:rsidP="00655DA8">
      <w:pPr>
        <w:pStyle w:val="Nagwek3"/>
        <w:numPr>
          <w:ilvl w:val="0"/>
          <w:numId w:val="0"/>
        </w:numPr>
        <w:ind w:left="1191"/>
      </w:pPr>
      <w:r w:rsidRPr="00033582">
        <w:rPr>
          <w:b/>
        </w:rPr>
        <w:t>UWAGA!</w:t>
      </w:r>
      <w:r w:rsidR="00535E9B">
        <w:rPr>
          <w:b/>
        </w:rPr>
        <w:t xml:space="preserve"> </w:t>
      </w:r>
      <w:r w:rsidRPr="00CB3A6F">
        <w:rPr>
          <w:b/>
        </w:rPr>
        <w:t>Powyższy dokument nie podlega uzupełnieniu na podstawie art. 128 Ustawy PZP.</w:t>
      </w:r>
    </w:p>
    <w:p w14:paraId="36D68876" w14:textId="77777777" w:rsidR="00CB3A6F" w:rsidRPr="00DF2ED5" w:rsidRDefault="00FB61C7" w:rsidP="00655DA8">
      <w:pPr>
        <w:pStyle w:val="Nagwek2"/>
        <w:keepLines w:val="0"/>
      </w:pPr>
      <w:r w:rsidRPr="00DF2ED5">
        <w:t>Do Oferty dołącza się:</w:t>
      </w:r>
    </w:p>
    <w:p w14:paraId="1EFC617E" w14:textId="35CBF5E9" w:rsidR="00CB3A6F" w:rsidRDefault="00CB3A6F" w:rsidP="00655DA8">
      <w:pPr>
        <w:pStyle w:val="Nagwek3"/>
      </w:pPr>
      <w:r w:rsidRPr="00CB3A6F">
        <w:t xml:space="preserve">Oświadczenie JEDZ przygotowane zgodnie z wymaganiami określonymi w pkt </w:t>
      </w:r>
      <w:r w:rsidR="004367FB" w:rsidRPr="004367FB">
        <w:t xml:space="preserve">15.1.1.3 </w:t>
      </w:r>
      <w:r w:rsidRPr="004367FB">
        <w:t>SWZ</w:t>
      </w:r>
      <w:r w:rsidRPr="00CB3A6F">
        <w:t xml:space="preserve"> – wg</w:t>
      </w:r>
      <w:r>
        <w:t xml:space="preserve"> wzoru stanowiącego </w:t>
      </w:r>
      <w:r w:rsidRPr="00CB3A6F">
        <w:rPr>
          <w:b/>
        </w:rPr>
        <w:t xml:space="preserve">Załącznik nr </w:t>
      </w:r>
      <w:r w:rsidR="00FB2C69">
        <w:rPr>
          <w:b/>
        </w:rPr>
        <w:t xml:space="preserve">2 </w:t>
      </w:r>
      <w:r w:rsidRPr="00CB3A6F">
        <w:rPr>
          <w:b/>
        </w:rPr>
        <w:t>do SWZ</w:t>
      </w:r>
      <w:r w:rsidRPr="00CB3A6F">
        <w:t>;</w:t>
      </w:r>
      <w:r>
        <w:t xml:space="preserve"> </w:t>
      </w:r>
    </w:p>
    <w:p w14:paraId="2337E88B" w14:textId="01CD2AC1" w:rsidR="00CB3A6F" w:rsidRDefault="00CB3A6F" w:rsidP="00655DA8">
      <w:pPr>
        <w:pStyle w:val="Nagwek3"/>
      </w:pPr>
      <w:r w:rsidRPr="00CB3A6F">
        <w:t xml:space="preserve">Zobowiązanie podmiotu udostępniającego zasoby, jeśli Wykonawca korzysta z zasobów tych podmiotów na podstawie art. 118 Ustawy PZP, wypełnione wg wzoru określonego w </w:t>
      </w:r>
      <w:r w:rsidRPr="00CB3A6F">
        <w:rPr>
          <w:b/>
        </w:rPr>
        <w:t xml:space="preserve">Załączniku nr </w:t>
      </w:r>
      <w:r w:rsidR="00FB2C69">
        <w:rPr>
          <w:b/>
        </w:rPr>
        <w:t>6</w:t>
      </w:r>
      <w:r w:rsidRPr="00CB3A6F">
        <w:rPr>
          <w:b/>
        </w:rPr>
        <w:t xml:space="preserve"> do SWZ</w:t>
      </w:r>
      <w:r w:rsidRPr="00CB3A6F">
        <w:t>;</w:t>
      </w:r>
    </w:p>
    <w:p w14:paraId="14F14A97" w14:textId="383A68F7" w:rsidR="00CB3A6F" w:rsidRDefault="00CB3A6F" w:rsidP="00655DA8">
      <w:pPr>
        <w:pStyle w:val="Nagwek3"/>
      </w:pPr>
      <w:r w:rsidRPr="00CB3A6F">
        <w:t xml:space="preserve">Oświadczenie Wykonawców wspólnie ubiegających się o udzielenie Zamówienia, o którym mowa w art. 117 ust. 4 Ustawy PZP i pkt </w:t>
      </w:r>
      <w:r w:rsidR="00726BF1">
        <w:t>12.</w:t>
      </w:r>
      <w:r w:rsidR="005711C5">
        <w:t>5</w:t>
      </w:r>
      <w:r w:rsidRPr="004367FB">
        <w:t xml:space="preserve"> SWZ</w:t>
      </w:r>
      <w:r w:rsidRPr="00D21BCE">
        <w:rPr>
          <w:i/>
        </w:rPr>
        <w:t>,</w:t>
      </w:r>
      <w:r w:rsidRPr="00CB3A6F">
        <w:t xml:space="preserve"> wypełniony wg wzoru określonego w </w:t>
      </w:r>
      <w:r w:rsidRPr="00CB3A6F">
        <w:rPr>
          <w:b/>
        </w:rPr>
        <w:t xml:space="preserve">Załączniku nr </w:t>
      </w:r>
      <w:r w:rsidR="005711C5">
        <w:rPr>
          <w:b/>
        </w:rPr>
        <w:t xml:space="preserve">10 </w:t>
      </w:r>
      <w:r w:rsidRPr="00CB3A6F">
        <w:rPr>
          <w:b/>
        </w:rPr>
        <w:t>do SWZ</w:t>
      </w:r>
      <w:r w:rsidRPr="00CB3A6F">
        <w:t>;</w:t>
      </w:r>
    </w:p>
    <w:p w14:paraId="23C62649" w14:textId="5A4C1240" w:rsidR="004F20AD" w:rsidRDefault="00CB3A6F" w:rsidP="00655DA8">
      <w:pPr>
        <w:pStyle w:val="Nagwek3"/>
      </w:pPr>
      <w:r w:rsidRPr="00CB3A6F">
        <w:t>Pełnomocnictwo do reprezentowania Wykonawcy lub inny dokument potwierdzający umocowanie do reprezentowania Wykonawcy, jeżeli umocowanie nie wynika wprost z dokumentów rejestrow</w:t>
      </w:r>
      <w:r w:rsidR="009C6FBE">
        <w:t>ych, o</w:t>
      </w:r>
      <w:r w:rsidR="00DE7D05">
        <w:t> </w:t>
      </w:r>
      <w:r w:rsidR="009C6FBE">
        <w:t>jakich mowa w pkt 19.4.12</w:t>
      </w:r>
      <w:r w:rsidRPr="00CB3A6F">
        <w:t xml:space="preserve"> SWZ;</w:t>
      </w:r>
    </w:p>
    <w:p w14:paraId="51C34DA0" w14:textId="54B336F2" w:rsidR="004F20AD" w:rsidRDefault="00CB3A6F" w:rsidP="00655DA8">
      <w:pPr>
        <w:pStyle w:val="Nagwek3"/>
      </w:pPr>
      <w:r w:rsidRPr="004F20AD">
        <w:t xml:space="preserve">Pełnomocnictwo lub inny dokument potwierdzający umocowanie do reprezentowania podmiotu udostępniającego zasoby, jeżeli umocowanie nie wynika wprost z dokumentów rejestrowych, </w:t>
      </w:r>
      <w:r w:rsidR="00754745">
        <w:br/>
      </w:r>
      <w:r w:rsidRPr="004F20AD">
        <w:t xml:space="preserve">o jakich mowa w pkt </w:t>
      </w:r>
      <w:r w:rsidR="009C6FBE">
        <w:t>19.4.12</w:t>
      </w:r>
      <w:r w:rsidRPr="004367FB">
        <w:t xml:space="preserve"> SWZ;</w:t>
      </w:r>
    </w:p>
    <w:p w14:paraId="510E2CCD" w14:textId="360DE20A" w:rsidR="004F20AD" w:rsidRDefault="00CB3A6F" w:rsidP="00655DA8">
      <w:pPr>
        <w:pStyle w:val="Nagwek3"/>
      </w:pPr>
      <w:r w:rsidRPr="004F20AD">
        <w:t xml:space="preserve">W przypadku Wykonawców wspólnie ubiegających się o udzielenie Zamówienia, dokument ustanawiający pełnomocnika do reprezentowania ich w Postępowaniu albo reprezentowania </w:t>
      </w:r>
      <w:r w:rsidR="00754745">
        <w:br/>
      </w:r>
      <w:r w:rsidRPr="004F20AD">
        <w:t>w Postępowaniu i zawarcia umowy w sprawie Zamówienia publicznego;</w:t>
      </w:r>
    </w:p>
    <w:p w14:paraId="531E59E7" w14:textId="02BCE977" w:rsidR="004F20AD" w:rsidRDefault="00CB3A6F" w:rsidP="00655DA8">
      <w:pPr>
        <w:pStyle w:val="Nagwek3"/>
      </w:pPr>
      <w:r w:rsidRPr="00D9793B">
        <w:t xml:space="preserve">Oświadczenie o niepodleganiu wykluczeniu z Postępowania, o którym mowa w </w:t>
      </w:r>
      <w:r w:rsidRPr="00E41451">
        <w:t xml:space="preserve">pkt </w:t>
      </w:r>
      <w:r w:rsidR="00D9793B" w:rsidRPr="00E41451">
        <w:t>15</w:t>
      </w:r>
      <w:r w:rsidRPr="00E41451">
        <w:t>.2 SWZ</w:t>
      </w:r>
      <w:r w:rsidRPr="004F20AD">
        <w:t xml:space="preserve"> wypełnione wg wzoru określonego w </w:t>
      </w:r>
      <w:r w:rsidRPr="004F20AD">
        <w:rPr>
          <w:b/>
        </w:rPr>
        <w:t xml:space="preserve">Załączniku nr </w:t>
      </w:r>
      <w:r w:rsidR="005711C5">
        <w:rPr>
          <w:b/>
        </w:rPr>
        <w:t>9</w:t>
      </w:r>
      <w:r w:rsidRPr="004F20AD">
        <w:rPr>
          <w:b/>
        </w:rPr>
        <w:t xml:space="preserve"> do SWZ</w:t>
      </w:r>
      <w:r w:rsidRPr="004F20AD">
        <w:t>, oraz w przypadku powoływania się na zasoby podmiotu udostępniającego zasoby – wg wzoru określonego w</w:t>
      </w:r>
      <w:r w:rsidRPr="004F20AD">
        <w:rPr>
          <w:b/>
        </w:rPr>
        <w:t xml:space="preserve"> Załączniku nr </w:t>
      </w:r>
      <w:r w:rsidR="005711C5">
        <w:rPr>
          <w:b/>
        </w:rPr>
        <w:t>10</w:t>
      </w:r>
      <w:r w:rsidRPr="004F20AD">
        <w:rPr>
          <w:b/>
        </w:rPr>
        <w:t xml:space="preserve"> do SWZ</w:t>
      </w:r>
      <w:r w:rsidRPr="004F20AD">
        <w:t>;</w:t>
      </w:r>
    </w:p>
    <w:p w14:paraId="10D782ED" w14:textId="35869761" w:rsidR="004F20AD" w:rsidRDefault="004F20AD" w:rsidP="00655DA8">
      <w:pPr>
        <w:pStyle w:val="Nagwek3"/>
      </w:pPr>
      <w:r w:rsidRPr="004F20AD">
        <w:t>P</w:t>
      </w:r>
      <w:r w:rsidR="00CB3A6F" w:rsidRPr="004F20AD">
        <w:t>otwierdzenie wniesienia wadium w formie pieniężnej lub</w:t>
      </w:r>
      <w:r w:rsidRPr="004F20AD">
        <w:t xml:space="preserve"> dokument</w:t>
      </w:r>
      <w:r w:rsidR="00A81CFB">
        <w:t xml:space="preserve"> wadium w formie elektroniczne</w:t>
      </w:r>
      <w:r w:rsidRPr="00A81CFB">
        <w:rPr>
          <w:i/>
        </w:rPr>
        <w:t>;</w:t>
      </w:r>
    </w:p>
    <w:p w14:paraId="122935A9" w14:textId="2B55CC82" w:rsidR="004F20AD" w:rsidRDefault="00CB3A6F" w:rsidP="00655DA8">
      <w:pPr>
        <w:pStyle w:val="Nagwek3"/>
      </w:pPr>
      <w:r w:rsidRPr="004F20AD">
        <w:t xml:space="preserve">Dowody dot. samooczyszczenia, o których mowa w </w:t>
      </w:r>
      <w:r w:rsidR="00A81CFB">
        <w:t>pkt 13.5 SWZ</w:t>
      </w:r>
      <w:r w:rsidRPr="00A81CFB">
        <w:rPr>
          <w:i/>
        </w:rPr>
        <w:t>;</w:t>
      </w:r>
    </w:p>
    <w:p w14:paraId="347960E6" w14:textId="551C411E" w:rsidR="004F20AD" w:rsidRDefault="00CB3A6F" w:rsidP="00655DA8">
      <w:pPr>
        <w:pStyle w:val="Nagwek3"/>
      </w:pPr>
      <w:r w:rsidRPr="004F20AD">
        <w:t xml:space="preserve">Zastrzeżenie tajemnicy przedsiębiorstwa, o którym </w:t>
      </w:r>
      <w:r w:rsidRPr="00E41451">
        <w:t>mowa w pkt 19.18.2 SWZ</w:t>
      </w:r>
      <w:r w:rsidR="004F20AD" w:rsidRPr="00A81CFB">
        <w:rPr>
          <w:i/>
        </w:rPr>
        <w:t>;</w:t>
      </w:r>
    </w:p>
    <w:p w14:paraId="778A04D9" w14:textId="728B899A" w:rsidR="00FB61C7" w:rsidRPr="009C6FBE" w:rsidRDefault="00CB3A6F" w:rsidP="00655DA8">
      <w:pPr>
        <w:pStyle w:val="Nagwek3"/>
      </w:pPr>
      <w:r w:rsidRPr="009C6FBE">
        <w:t>W celu potwierdzenia, że osoba działająca w</w:t>
      </w:r>
      <w:r w:rsidR="00A81CFB">
        <w:t xml:space="preserve"> imieniu odpowiednio Wykonawcy/</w:t>
      </w:r>
      <w:r w:rsidRPr="009C6FBE">
        <w:t xml:space="preserve">Wykonawcy ubiegającego się wspólnie o udzielenie zamówienia lub podmiotu udostępniającego zasoby jest umocowana do jego reprezentowania, Zamawiający wymaga złożenia odpisu lub informacji </w:t>
      </w:r>
      <w:r w:rsidR="00754745">
        <w:br/>
      </w:r>
      <w:r w:rsidRPr="009C6FBE">
        <w:t xml:space="preserve">z Krajowego Rejestru Sądowego, Centralnej Ewidencji i Informacji o Działalności Gospodarczej lub innego właściwego rejestru. Wykonawca nie jest zobowiązany do złożenia dokumentów, </w:t>
      </w:r>
      <w:r w:rsidR="00754745">
        <w:br/>
      </w:r>
      <w:r w:rsidRPr="009C6FBE">
        <w:t>o których mowa w zdaniu poprzedzającym, jeżeli Zamawiający może je uzyskać za pomocą bezpłatnych i ogólnodostępnych baz danych, o ile Wykonawca wskazał dane umożliwiające dostęp do tych dokumentów.</w:t>
      </w:r>
    </w:p>
    <w:p w14:paraId="555ABE70" w14:textId="47E40648" w:rsidR="00535E9B" w:rsidRDefault="004F20AD" w:rsidP="00655DA8">
      <w:pPr>
        <w:pStyle w:val="Nagwek2"/>
        <w:keepLines w:val="0"/>
      </w:pPr>
      <w:r w:rsidRPr="004F20AD">
        <w:t>Wykonawca jest zobowiązany do złożenia Ofert za p</w:t>
      </w:r>
      <w:r>
        <w:t>ośrednictwem Systemu Zakupowego</w:t>
      </w:r>
      <w:r w:rsidRPr="004F20AD">
        <w:t>. Składając Ofertę za pośrednictwem Systemu Zakupowego, Wykonawca wypełnia również bezpośrednio w</w:t>
      </w:r>
      <w:r w:rsidR="00DE7D05">
        <w:t> </w:t>
      </w:r>
      <w:r w:rsidRPr="004F20AD">
        <w:t>Systemie Zakup</w:t>
      </w:r>
      <w:r>
        <w:t>owym</w:t>
      </w:r>
      <w:r w:rsidRPr="004F20AD">
        <w:t xml:space="preserve">, formularz, w którym Wykonawca określi całkowitą cenę przedmiotu Zamówienia w PLN (netto i brutto) zgodnie z Formularzem Oferty. </w:t>
      </w:r>
    </w:p>
    <w:p w14:paraId="0006D62F" w14:textId="49C2E868" w:rsidR="004F20AD" w:rsidRPr="00535E9B" w:rsidRDefault="004F20AD" w:rsidP="00655DA8">
      <w:pPr>
        <w:pStyle w:val="Nagwek2"/>
        <w:keepLines w:val="0"/>
        <w:numPr>
          <w:ilvl w:val="0"/>
          <w:numId w:val="0"/>
        </w:numPr>
        <w:ind w:left="1191"/>
      </w:pPr>
      <w:r w:rsidRPr="00535E9B">
        <w:rPr>
          <w:b/>
        </w:rPr>
        <w:t>UWAGA!</w:t>
      </w:r>
    </w:p>
    <w:p w14:paraId="76C0DE69" w14:textId="5858E6F8" w:rsidR="004F20AD" w:rsidRDefault="004F20AD" w:rsidP="00655DA8">
      <w:pPr>
        <w:ind w:left="1191"/>
        <w:jc w:val="both"/>
        <w:rPr>
          <w:b/>
        </w:rPr>
      </w:pPr>
      <w:r w:rsidRPr="004F20AD">
        <w:rPr>
          <w:b/>
        </w:rPr>
        <w:t xml:space="preserve">Wypełniony formularz w Systemie Zakupowym stanowi jedynie techniczne potwierdzenie Oferty złożonej na Formularzu Oferty, o którym mowa w pkt 19.3.1. SWZ – w przypadku rozbieżności pomiędzy Ofertą złożoną na ww. Formularzu Oferty, </w:t>
      </w:r>
      <w:r w:rsidR="00754745">
        <w:rPr>
          <w:b/>
        </w:rPr>
        <w:br/>
      </w:r>
      <w:r w:rsidRPr="004F20AD">
        <w:rPr>
          <w:b/>
        </w:rPr>
        <w:t>a formularzem w Systemie Zakupowym, wiążącą i podlegającą ocenie jest Oferta złożona na Formularzu Oferty, o którym mowa w pkt 19.3.1. SWZ;</w:t>
      </w:r>
    </w:p>
    <w:p w14:paraId="7AD597AE" w14:textId="227828C5" w:rsidR="004F20AD" w:rsidRPr="004F20AD" w:rsidRDefault="004F20AD" w:rsidP="00655DA8">
      <w:pPr>
        <w:pStyle w:val="Nagwek2"/>
        <w:keepLines w:val="0"/>
        <w:rPr>
          <w:b/>
          <w:szCs w:val="22"/>
        </w:rPr>
      </w:pPr>
      <w:r w:rsidRPr="004F20AD">
        <w:t>Oferta, oświadczenia i informacje Wykonawcy powinny być czytelne.</w:t>
      </w:r>
    </w:p>
    <w:p w14:paraId="480184B0" w14:textId="38698135" w:rsidR="004F20AD" w:rsidRPr="00BD0BC4" w:rsidRDefault="004F20AD" w:rsidP="00655DA8">
      <w:pPr>
        <w:pStyle w:val="Nagwek2"/>
        <w:keepLines w:val="0"/>
      </w:pPr>
      <w:r w:rsidRPr="00984E39">
        <w:t xml:space="preserve">Ofertę należy sporządzić w języku polskim. Podmiotowe środki dowodowe, przedmiotowe środki </w:t>
      </w:r>
      <w:r w:rsidR="00984E39" w:rsidRPr="00984E39">
        <w:t>d</w:t>
      </w:r>
      <w:r w:rsidRPr="00984E39">
        <w:t>owodowe oraz inne dokumenty lub oświadczenia, sporządzone w języku obcym przekazuje się wraz z</w:t>
      </w:r>
      <w:r w:rsidR="00DE7D05">
        <w:t> </w:t>
      </w:r>
      <w:r w:rsidRPr="00984E39">
        <w:t xml:space="preserve">tłumaczeniem na język polski. </w:t>
      </w:r>
    </w:p>
    <w:p w14:paraId="2590D6C2" w14:textId="141B65DB" w:rsidR="00984E39" w:rsidRPr="00984E39" w:rsidRDefault="00984E39" w:rsidP="00655DA8">
      <w:pPr>
        <w:ind w:left="1191"/>
        <w:jc w:val="both"/>
        <w:rPr>
          <w:b/>
          <w:highlight w:val="green"/>
        </w:rPr>
      </w:pPr>
      <w:r w:rsidRPr="00984E39">
        <w:rPr>
          <w:b/>
        </w:rPr>
        <w:t>FORMA PODMIOTOWYCH I PRZEDMIOTOWYCH ŚRODKÓW DOWODOWYCH ORAZ INNYCH DOKUMENTÓW</w:t>
      </w:r>
    </w:p>
    <w:p w14:paraId="1B210D45" w14:textId="77777777" w:rsidR="00984E39" w:rsidRDefault="00984E39" w:rsidP="00655DA8">
      <w:pPr>
        <w:pStyle w:val="Nagwek2"/>
        <w:keepLines w:val="0"/>
      </w:pPr>
      <w:r w:rsidRPr="00984E39">
        <w:t xml:space="preserve">W przypadku, gdy podmiotowe środki dowodowe, przedmiotowe środki dowodowe, inne dokumenty, w tym dokumenty, o których mowa w art. 94 ust. 2 Ustawy PZP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w:t>
      </w:r>
      <w:r w:rsidRPr="00984E39">
        <w:rPr>
          <w:u w:val="single"/>
        </w:rPr>
        <w:t>zostały wystawione przez upoważnione podmioty inne niż Wykonawca, Wykonawca wspólnie ubiegający się o udzielenie Zamówienia, podmiot udostępniający zasoby lub Podwykonawca, jako dokument elektroniczny, przekazuje się ten dokument.</w:t>
      </w:r>
    </w:p>
    <w:p w14:paraId="48540D11" w14:textId="521D4952" w:rsidR="00054A92" w:rsidRDefault="00984E39" w:rsidP="00655DA8">
      <w:pPr>
        <w:pStyle w:val="Nagwek2"/>
        <w:keepLines w:val="0"/>
      </w:pPr>
      <w:r w:rsidRPr="00984E39">
        <w:t xml:space="preserve">W przypadku, gdy podmiotowe środki dowodowe, przedmiotowe środki dowodowe, inne dokumenty, w tym dokumenty, o których mowa w art. 94 ust. 2 Ustawy </w:t>
      </w:r>
      <w:r w:rsidR="00054A92">
        <w:t xml:space="preserve">PZP </w:t>
      </w:r>
      <w:r w:rsidRPr="00984E39">
        <w:t xml:space="preserve">lub dokumenty potwierdzające umocowanie do reprezentowania, </w:t>
      </w:r>
      <w:r w:rsidRPr="00984E39">
        <w:rPr>
          <w:u w:val="single"/>
        </w:rPr>
        <w:t>zostały wystawione przez upoważnione podmioty jako dokument w postaci papierowej, przekazuje się cyfrowe odwzorowanie tego dokumentu opatrzone kwalifikowanym podpisem elektronicznym</w:t>
      </w:r>
      <w:r>
        <w:t xml:space="preserve">, </w:t>
      </w:r>
      <w:r w:rsidRPr="00984E39">
        <w:t>poświadczające zgodność odwzorowania cyfrowego z dokumentem w postaci papierowej.</w:t>
      </w:r>
    </w:p>
    <w:p w14:paraId="35CC3A7E" w14:textId="56827B0E" w:rsidR="00054A92" w:rsidRDefault="00054A92" w:rsidP="00655DA8">
      <w:pPr>
        <w:pStyle w:val="Nagwek2"/>
        <w:keepLines w:val="0"/>
      </w:pPr>
      <w:r w:rsidRPr="00054A92">
        <w:t>Poświadczenia zgodności odwzorowania cyfrowego z dokumentem w postaci papi</w:t>
      </w:r>
      <w:r>
        <w:t xml:space="preserve">erowej, </w:t>
      </w:r>
      <w:r w:rsidR="00754745">
        <w:br/>
      </w:r>
      <w:r>
        <w:t>o którym mowa w pkt 19.9</w:t>
      </w:r>
      <w:r w:rsidRPr="00054A92">
        <w:t>, dokonuje notariusz lub:</w:t>
      </w:r>
    </w:p>
    <w:p w14:paraId="54C16F13" w14:textId="7515BAEC" w:rsidR="00054A92" w:rsidRDefault="00054A92" w:rsidP="00655DA8">
      <w:pPr>
        <w:pStyle w:val="Nagwek3"/>
      </w:pPr>
      <w:r>
        <w:t xml:space="preserve"> </w:t>
      </w:r>
      <w:r w:rsidRPr="00054A92">
        <w:t>w przypadku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w:t>
      </w:r>
      <w:r w:rsidR="00DE7D05">
        <w:t> </w:t>
      </w:r>
      <w:r w:rsidRPr="00054A92">
        <w:t>nich dotyczą;</w:t>
      </w:r>
    </w:p>
    <w:p w14:paraId="06A1414B" w14:textId="5181D3AD" w:rsidR="00054A92" w:rsidRPr="00054A92" w:rsidRDefault="00054A92" w:rsidP="00655DA8">
      <w:pPr>
        <w:pStyle w:val="Nagwek3"/>
      </w:pPr>
      <w:r w:rsidRPr="00054A92">
        <w:t>w przypadku przedmiotowych środków dowodowych – odpowiednio Wykonawca, Wykonawca wspólnie ubiegający się o udzielenie Zamówienia;</w:t>
      </w:r>
    </w:p>
    <w:p w14:paraId="13137A6D" w14:textId="7707C3A0" w:rsidR="00054A92" w:rsidRPr="00054A92" w:rsidRDefault="00054A92" w:rsidP="00655DA8">
      <w:pPr>
        <w:pStyle w:val="Nagwek3"/>
      </w:pPr>
      <w:r w:rsidRPr="00054A92">
        <w:t xml:space="preserve">innych dokumentów, w tym dokumentów, o których mowa w art. 94 ust. 2 Ustawy PZP – odpowiednio Wykonawca, Wykonawca wspólnie ubiegający się o udzielenie Zamówienia, </w:t>
      </w:r>
      <w:r w:rsidR="00754745">
        <w:br/>
      </w:r>
      <w:r w:rsidRPr="00054A92">
        <w:t>w zakresie dokumentów, które każdego z nich dotyczą.</w:t>
      </w:r>
    </w:p>
    <w:p w14:paraId="54D366AA" w14:textId="77777777" w:rsidR="00054A92" w:rsidRPr="00054A92" w:rsidRDefault="00054A92" w:rsidP="00655DA8">
      <w:pPr>
        <w:pStyle w:val="Nagwek2"/>
        <w:keepLines w:val="0"/>
      </w:pPr>
      <w:r w:rsidRPr="00054A92">
        <w:t>Podmiotowe środki dowodowe, w tym oświadczenie, o którym mowa w art. 117 ust. 4 Ustawy PZP (oświadczenie konsorcjanta), oraz zobowiązanie podmiotu udostępniającego zasoby, przedmiotowe środki dowodowe, dokumenty, o których mowa w art. 94 ust. 2 Ustawy PZP, niewystawione przez upoważnione podmioty, oraz pełnomocnictwo przekazuje się w postaci elektronicznej i opatruje się kwalifikowanym podpisem elektronicznym.</w:t>
      </w:r>
    </w:p>
    <w:p w14:paraId="26802CFE" w14:textId="0007F16E" w:rsidR="00054A92" w:rsidRPr="00054A92" w:rsidRDefault="00054A92" w:rsidP="00655DA8">
      <w:pPr>
        <w:pStyle w:val="Nagwek2"/>
        <w:keepLines w:val="0"/>
      </w:pPr>
      <w:r w:rsidRPr="00054A92">
        <w:t>W przypadku gdy podmiotowe środki dowodowe, w tym oświadczenie, o którym mowa w art. 117 ust. 4 Ustawy PZP oraz zobowiązanie podmiotu udostępniającego zasoby, przedmiotowe środki dowodowe, dokumenty, o których mowa w art. 94 ust. 2 Ustawy PZP,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odwzorowania cyfrowego z dokumentem w postaci papierowej.</w:t>
      </w:r>
    </w:p>
    <w:p w14:paraId="656A0DFD" w14:textId="038A8DE9" w:rsidR="00054A92" w:rsidRPr="00054A92" w:rsidRDefault="00054A92" w:rsidP="00655DA8">
      <w:pPr>
        <w:pStyle w:val="Nagwek2"/>
        <w:keepLines w:val="0"/>
      </w:pPr>
      <w:r w:rsidRPr="00054A92">
        <w:t xml:space="preserve">Poświadczenia zgodności cyfrowego odwzorowania z dokumentem w postaci papierowej, </w:t>
      </w:r>
      <w:r w:rsidR="00754745">
        <w:br/>
      </w:r>
      <w:r w:rsidRPr="00054A92">
        <w:t>o któr</w:t>
      </w:r>
      <w:r>
        <w:t>ym mowa w pkt 19.12</w:t>
      </w:r>
      <w:r w:rsidRPr="00054A92">
        <w:t xml:space="preserve">, dokonuje notariusz lub: </w:t>
      </w:r>
    </w:p>
    <w:p w14:paraId="25D4933D" w14:textId="686496C2" w:rsidR="00054A92" w:rsidRPr="00054A92" w:rsidRDefault="00054A92" w:rsidP="00655DA8">
      <w:pPr>
        <w:pStyle w:val="Nagwek3"/>
      </w:pPr>
      <w:r w:rsidRPr="00054A92">
        <w:t>w przypadku podmiotowych środków dowodowych – odpowiednio Wykonawca, Wykonawca wspólnie ubiegający się o udzielenie Zamówienia, podmiot udostępn</w:t>
      </w:r>
      <w:r>
        <w:t xml:space="preserve">iający zasoby lub Podwykonawca, </w:t>
      </w:r>
      <w:r w:rsidRPr="00054A92">
        <w:t>w</w:t>
      </w:r>
      <w:r w:rsidR="00DE7D05">
        <w:t> </w:t>
      </w:r>
      <w:r w:rsidRPr="00054A92">
        <w:t>zakresie podmiotowych środków dowodowych, które każdego z nich dotyczą;</w:t>
      </w:r>
    </w:p>
    <w:p w14:paraId="2AF70E93" w14:textId="2818921C" w:rsidR="00054A92" w:rsidRPr="00054A92" w:rsidRDefault="00054A92" w:rsidP="00655DA8">
      <w:pPr>
        <w:pStyle w:val="Nagwek3"/>
      </w:pPr>
      <w:r w:rsidRPr="00054A92">
        <w:t>w przypadku prz</w:t>
      </w:r>
      <w:r>
        <w:t xml:space="preserve">edmiotowego środka dowodowego, </w:t>
      </w:r>
      <w:r w:rsidRPr="00054A92">
        <w:t>oświadczenia, o którym mowa w art. 117 ust. 4 Ustawy PZP (oświadczenie konsorcjanta) lub zobowiązania podmiotu udostępniającego zasoby – odpowiednio Wykonawca lub Wykonawca wspólnie ubiegający się o udzielenie Zamówienia;</w:t>
      </w:r>
    </w:p>
    <w:p w14:paraId="06319440" w14:textId="77777777" w:rsidR="00054A92" w:rsidRDefault="00054A92" w:rsidP="00655DA8">
      <w:pPr>
        <w:pStyle w:val="Nagwek3"/>
      </w:pPr>
      <w:r w:rsidRPr="00054A92">
        <w:t>w przypadku pełnomocnictwa – mocodawca.</w:t>
      </w:r>
    </w:p>
    <w:p w14:paraId="317AB1D4" w14:textId="05EB28B9" w:rsidR="00054A92" w:rsidRDefault="00054A92" w:rsidP="00655DA8">
      <w:pPr>
        <w:pStyle w:val="Nagwek2"/>
        <w:keepLines w:val="0"/>
      </w:pPr>
      <w:r w:rsidRPr="00054A92">
        <w:t>Przez cyfrowe odwzorowanie, o</w:t>
      </w:r>
      <w:r>
        <w:t xml:space="preserve"> którym mowa w pkt 19.9</w:t>
      </w:r>
      <w:r w:rsidR="00EA6557">
        <w:t>-19.10</w:t>
      </w:r>
      <w:r>
        <w:t xml:space="preserve"> i 19.12</w:t>
      </w:r>
      <w:r w:rsidR="00EA6557">
        <w:t>-19.13</w:t>
      </w:r>
      <w:r w:rsidR="00944154">
        <w:t>, należy rozumieć dokument</w:t>
      </w:r>
      <w:r>
        <w:t xml:space="preserve"> </w:t>
      </w:r>
      <w:r w:rsidRPr="00054A92">
        <w:t xml:space="preserve">elektroniczny będący kopią elektroniczną treści zapisanej w postaci papierowej, umożliwiający zapoznanie się z tą treścią i jej zrozumienie, bez konieczności bezpośredniego dostępu do oryginału (np. plik w formacie .pdf). </w:t>
      </w:r>
    </w:p>
    <w:p w14:paraId="0E05EA83" w14:textId="77777777" w:rsidR="00F4718C" w:rsidRDefault="00054A92" w:rsidP="00655DA8">
      <w:pPr>
        <w:pStyle w:val="Nagwek2"/>
        <w:keepLines w:val="0"/>
      </w:pPr>
      <w:r w:rsidRPr="00054A92">
        <w:t>W przypadku przekazywania przez Wykonawcę dokumentu elektronicznego w formacie poddającym dane kompresji, opatrzenie pliku zawierającego skompresowane dane kwalifikowanym podpisem elektronicznym jest równoznaczne z opatrzeniem wszystkich dokumentów zawartych w tym pliku kwalifikowanym podpisem elektronicznym.</w:t>
      </w:r>
    </w:p>
    <w:p w14:paraId="23B95612" w14:textId="5B185D4A" w:rsidR="00F4718C" w:rsidRPr="00F4718C" w:rsidRDefault="00F4718C" w:rsidP="00655DA8">
      <w:pPr>
        <w:pStyle w:val="Nagwek2"/>
        <w:keepLines w:val="0"/>
      </w:pPr>
      <w:r w:rsidRPr="00F4718C">
        <w:t xml:space="preserve">W przypadku wskazania przez Wykonawcę dostępności podmiotowych środków dowodowych, </w:t>
      </w:r>
      <w:r w:rsidR="00754745">
        <w:br/>
      </w:r>
      <w:r w:rsidRPr="00F4718C">
        <w:t xml:space="preserve">w postaci elektronicznej, pod określonymi adresami internetowymi ogólnodostępnych </w:t>
      </w:r>
      <w:r w:rsidR="00754745">
        <w:br/>
      </w:r>
      <w:r w:rsidRPr="00F4718C">
        <w:t>i bezpłatnych baz danych, o których mowa w art. 127 ust. 1 pkt 1) Ustawy PZP, Zamawiający może żądać od Wykonawcy przedstawienia tłumaczenia na język polski wskazanych przez Wykonawcę i</w:t>
      </w:r>
      <w:r w:rsidR="00DE7D05">
        <w:t> </w:t>
      </w:r>
      <w:r w:rsidRPr="00F4718C">
        <w:t>pobranych samodzielnie przez Zamawiającego podmiotowych środków dowodowych.</w:t>
      </w:r>
    </w:p>
    <w:p w14:paraId="3982CBC4" w14:textId="77777777" w:rsidR="00F4718C" w:rsidRDefault="00F4718C" w:rsidP="00655DA8">
      <w:pPr>
        <w:pStyle w:val="Nagwek2"/>
        <w:keepLines w:val="0"/>
      </w:pPr>
      <w:r w:rsidRPr="00F4718C">
        <w:t>Szczegółowy sposób sporządzania oraz przekazywania Ofert, oświadczenia JEDZ, podmiotowych środków dowodowych, przedmiotowych środków dowodowych oraz innych informacji, oświadczeń lub dokumentów, przekazywanych w Postępowaniu określa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389C8004" w14:textId="7B365B93" w:rsidR="00F4718C" w:rsidRPr="00972B41" w:rsidRDefault="00F4718C" w:rsidP="00655DA8">
      <w:pPr>
        <w:pStyle w:val="Nagwek2"/>
        <w:keepLines w:val="0"/>
        <w:rPr>
          <w:b/>
        </w:rPr>
      </w:pPr>
      <w:r w:rsidRPr="00972B41">
        <w:rPr>
          <w:b/>
        </w:rPr>
        <w:t>Tajemnica przedsiębiorstwa.</w:t>
      </w:r>
    </w:p>
    <w:p w14:paraId="6B3C2CDD" w14:textId="661C81B0" w:rsidR="00F4718C" w:rsidRDefault="00F4718C" w:rsidP="00655DA8">
      <w:pPr>
        <w:pStyle w:val="Nagwek3"/>
      </w:pPr>
      <w:r w:rsidRPr="00F4718C">
        <w:t>Wszelkie informacje stanowiące tajemnicę przedsiębiorstwa w rozumieniu ustawy z dnia 16 kwietnia 1993 r. o zwalczaniu nieuczciwej konkurencji (t.j. Dz. U. z 2022 r. poz. 1233</w:t>
      </w:r>
      <w:r w:rsidR="00CB2D26">
        <w:t xml:space="preserve"> ze zm.</w:t>
      </w:r>
      <w:r w:rsidRPr="00F4718C">
        <w:t>)</w:t>
      </w:r>
      <w:r>
        <w:t xml:space="preserve"> (dalej: Ustawa </w:t>
      </w:r>
      <w:proofErr w:type="spellStart"/>
      <w:r>
        <w:t>oznk</w:t>
      </w:r>
      <w:proofErr w:type="spellEnd"/>
      <w:r>
        <w:t>)</w:t>
      </w:r>
      <w:r w:rsidRPr="00F4718C">
        <w:t>, które Wykonawca zastrzeże, jako tajemnicę przedsiębiorstwa, powinny zostać złożone w</w:t>
      </w:r>
      <w:r w:rsidR="00DE7D05">
        <w:t> </w:t>
      </w:r>
      <w:r w:rsidRPr="00F4718C">
        <w:t xml:space="preserve">osobnym pliku, w </w:t>
      </w:r>
      <w:r>
        <w:t>sekcji Systemu Zakupowego</w:t>
      </w:r>
      <w:r w:rsidRPr="00F4718C">
        <w:t xml:space="preserve"> „Dokumenty”, w katalogu „Dokument niejawny</w:t>
      </w:r>
      <w:r w:rsidR="00CB2D26">
        <w:t xml:space="preserve"> (tajemnica przedsiębiorstwa)” </w:t>
      </w:r>
      <w:r w:rsidRPr="00F4718C">
        <w:t xml:space="preserve">zgodnie z postanowieniami opisanymi </w:t>
      </w:r>
      <w:r w:rsidR="00754745">
        <w:br/>
      </w:r>
      <w:r w:rsidRPr="00F4718C">
        <w:t xml:space="preserve">w </w:t>
      </w:r>
      <w:r w:rsidR="00036680">
        <w:t>dokumencie</w:t>
      </w:r>
      <w:r w:rsidRPr="00F4718C">
        <w:t xml:space="preserve"> „Szczegółowa instrukcja korzystania z Systemu Zakupowego GK PGE dla Wykonawców”.</w:t>
      </w:r>
    </w:p>
    <w:p w14:paraId="1BF17D9D" w14:textId="44530160" w:rsidR="00F4718C" w:rsidRPr="00CB2D26" w:rsidRDefault="00F4718C" w:rsidP="00655DA8">
      <w:pPr>
        <w:pStyle w:val="Nagwek3"/>
      </w:pPr>
      <w:r w:rsidRPr="00F4718C">
        <w:t xml:space="preserve">Wykonawca jest zobowiązany uzasadnić (w formie odrębnego dokumentu załączonego do Oferty), </w:t>
      </w:r>
      <w:r w:rsidRPr="00CB2D26">
        <w:t xml:space="preserve">dlaczego zastrzeżone przez niego informacje stanowią tajemnicę przedsiębiorstwa </w:t>
      </w:r>
      <w:r w:rsidR="00754745">
        <w:br/>
      </w:r>
      <w:r w:rsidRPr="00CB2D26">
        <w:t xml:space="preserve">w rozumieniu art. 11 ust. 2 Ustawy </w:t>
      </w:r>
      <w:proofErr w:type="spellStart"/>
      <w:r w:rsidRPr="00CB2D26">
        <w:t>oznk</w:t>
      </w:r>
      <w:proofErr w:type="spellEnd"/>
      <w:r w:rsidRPr="00CB2D26">
        <w:t>, w szczególności musi wykazać, iż zastrzeżone przez niego informacje stanowią informacje techniczne, technologiczne, organizacyjne przedsiębiorstwa lub inne informacje posiadające wartość gospodarczą, które jako całość lub w szczególnym zestawieniu i</w:t>
      </w:r>
      <w:r w:rsidR="00DE7D05">
        <w:t> </w:t>
      </w:r>
      <w:r w:rsidRPr="00CB2D26">
        <w:t>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i pod rygorem uznania przez Zamawiającego ww. zastr</w:t>
      </w:r>
      <w:r w:rsidR="00CB2D26">
        <w:t xml:space="preserve">zeżenia jako nieskuteczne. </w:t>
      </w:r>
      <w:r w:rsidRPr="00CB2D26">
        <w:t xml:space="preserve">Uzasadnienie zastrzeżenia tajemnicy nie może stanowić tajemnicy przedsiębiorstwa. </w:t>
      </w:r>
    </w:p>
    <w:p w14:paraId="3D1FA7F5" w14:textId="77777777" w:rsidR="00F4718C" w:rsidRPr="00CB2D26" w:rsidRDefault="00F4718C" w:rsidP="00655DA8">
      <w:pPr>
        <w:pStyle w:val="Nagwek3"/>
      </w:pPr>
      <w:r w:rsidRPr="00CB2D26">
        <w:t>Brak uzasadnienia, o którym mowa w pkt 19.18.2 SWZ, spowoduje uznanie przez Zamawiającego, że zastrzeżenie przez Wykonawcę informacji jako tajemnica przedsiębiorstwa, jest nieskuteczne.</w:t>
      </w:r>
    </w:p>
    <w:p w14:paraId="24B7B4BC" w14:textId="2A6AD854" w:rsidR="00F4718C" w:rsidRPr="00CB2D26" w:rsidRDefault="00F4718C" w:rsidP="00655DA8">
      <w:pPr>
        <w:pStyle w:val="Nagwek3"/>
      </w:pPr>
      <w:r w:rsidRPr="00CB2D26">
        <w:t>Wykonawca nie może zastrzec nazwy (albo imienia i nazwiska) oraz siedziby lub miejsca prowadzonej działalności gospodarczej (albo miejsca zamieszkania), jak również ceny lub kosztu zawartego w</w:t>
      </w:r>
      <w:r w:rsidR="00DE7D05">
        <w:t> </w:t>
      </w:r>
      <w:r w:rsidRPr="00CB2D26">
        <w:t xml:space="preserve">Ofercie. </w:t>
      </w:r>
    </w:p>
    <w:p w14:paraId="4BB5BB8C" w14:textId="77777777" w:rsidR="00CB2D26" w:rsidRDefault="00F4718C" w:rsidP="00655DA8">
      <w:pPr>
        <w:pStyle w:val="Nagwek3"/>
      </w:pPr>
      <w:r w:rsidRPr="00CB2D26">
        <w:t>Zastrzeżenie informacji, danych, dokumentów lub oświadczeń nie stanowiących tajemnicy przedsięb</w:t>
      </w:r>
      <w:r w:rsidR="00CB2D26">
        <w:t>iorstwa w rozumieniu przepisów U</w:t>
      </w:r>
      <w:r w:rsidRPr="00CB2D26">
        <w:t xml:space="preserve">stawy </w:t>
      </w:r>
      <w:proofErr w:type="spellStart"/>
      <w:r w:rsidR="00CB2D26">
        <w:t>oznk</w:t>
      </w:r>
      <w:proofErr w:type="spellEnd"/>
      <w:r w:rsidR="00CB2D26">
        <w:t xml:space="preserve"> </w:t>
      </w:r>
      <w:r w:rsidRPr="00CB2D26">
        <w:t>spowoduje ich odtajnienie.</w:t>
      </w:r>
    </w:p>
    <w:p w14:paraId="197BFD1B" w14:textId="77777777" w:rsidR="00CB2D26" w:rsidRPr="00972B41" w:rsidRDefault="00CB2D26" w:rsidP="00655DA8">
      <w:pPr>
        <w:pStyle w:val="Nagwek2"/>
        <w:keepLines w:val="0"/>
        <w:rPr>
          <w:u w:val="single"/>
        </w:rPr>
      </w:pPr>
      <w:r w:rsidRPr="00972B41">
        <w:rPr>
          <w:u w:val="single"/>
        </w:rPr>
        <w:t>Informacje pozostałe:</w:t>
      </w:r>
    </w:p>
    <w:p w14:paraId="22622D84" w14:textId="77777777" w:rsidR="00CB2D26" w:rsidRPr="00CB2D26" w:rsidRDefault="00CB2D26" w:rsidP="00655DA8">
      <w:pPr>
        <w:pStyle w:val="Nagwek2"/>
        <w:keepLines w:val="0"/>
      </w:pPr>
      <w:r w:rsidRPr="00CB2D26">
        <w:t>Wykonawca ponosi wszelkie koszty związane z przygotowaniem i złożeniem Oferty. Zamawiający nie przewiduje zwrotu kosztów udziału w Postępowaniu.</w:t>
      </w:r>
    </w:p>
    <w:p w14:paraId="18E93133" w14:textId="77777777" w:rsidR="00CB2D26" w:rsidRPr="00CB2D26" w:rsidRDefault="00CB2D26" w:rsidP="00655DA8">
      <w:pPr>
        <w:pStyle w:val="Nagwek2"/>
        <w:keepLines w:val="0"/>
      </w:pPr>
      <w:r w:rsidRPr="00CB2D26">
        <w:t>Wykonawca może przed upływem terminu do składania Ofert wycofać Ofertę.</w:t>
      </w:r>
    </w:p>
    <w:p w14:paraId="17586979" w14:textId="0D37AC11" w:rsidR="00CB2D26" w:rsidRPr="00CB2D26" w:rsidRDefault="00CB2D26" w:rsidP="00655DA8">
      <w:pPr>
        <w:pStyle w:val="Nagwek2"/>
        <w:keepLines w:val="0"/>
      </w:pPr>
      <w:r w:rsidRPr="00CB2D26">
        <w:t xml:space="preserve">Wycofanie Oferty odbywa się w sposób opisany w </w:t>
      </w:r>
      <w:r w:rsidR="00036680">
        <w:t>dokumencie</w:t>
      </w:r>
      <w:r w:rsidR="00E41451">
        <w:t xml:space="preserve"> - </w:t>
      </w:r>
      <w:r w:rsidRPr="00CB2D26">
        <w:t>„Szczegółowa instrukcja korzystania z</w:t>
      </w:r>
      <w:r w:rsidR="00DE7D05">
        <w:t> </w:t>
      </w:r>
      <w:r w:rsidRPr="00CB2D26">
        <w:t>Systemu Zakupowego dla Wykonawców”.</w:t>
      </w:r>
    </w:p>
    <w:p w14:paraId="4CE85830" w14:textId="77777777" w:rsidR="00CB2D26" w:rsidRDefault="00CB2D26" w:rsidP="00655DA8">
      <w:pPr>
        <w:pStyle w:val="Nagwek1"/>
      </w:pPr>
      <w:r w:rsidRPr="00CB2D26">
        <w:t>SPOSÓB ORAZ TERMIN SKŁADANIA I OTWARCIA OFERT</w:t>
      </w:r>
    </w:p>
    <w:p w14:paraId="4E9C2475" w14:textId="0E485C8A" w:rsidR="00535E9B" w:rsidRDefault="00CB2D26" w:rsidP="00655DA8">
      <w:pPr>
        <w:pStyle w:val="Nagwek2"/>
        <w:keepLines w:val="0"/>
      </w:pPr>
      <w:r w:rsidRPr="00CB2D26">
        <w:t xml:space="preserve">Ofertę należy złożyć za pośrednictwem Systemu Zakupowego dostępnego pod adresem: </w:t>
      </w:r>
      <w:r w:rsidRPr="00944154">
        <w:rPr>
          <w:color w:val="36A9E1" w:themeColor="accent5"/>
        </w:rPr>
        <w:t xml:space="preserve">https://swpp2.gkpge.pl </w:t>
      </w:r>
      <w:r w:rsidRPr="00CB2D26">
        <w:t xml:space="preserve">w terminie do dnia </w:t>
      </w:r>
      <w:r w:rsidR="00794061">
        <w:t>02.02.2026</w:t>
      </w:r>
      <w:r w:rsidRPr="00CB2D26">
        <w:t xml:space="preserve"> r., godz. </w:t>
      </w:r>
      <w:r w:rsidR="00794061">
        <w:t>13</w:t>
      </w:r>
      <w:r w:rsidRPr="00CB2D26">
        <w:t>:</w:t>
      </w:r>
      <w:r w:rsidR="00794061">
        <w:t>00</w:t>
      </w:r>
      <w:r w:rsidRPr="00CB2D26">
        <w:t xml:space="preserve">. </w:t>
      </w:r>
    </w:p>
    <w:p w14:paraId="3F4D89F0" w14:textId="77777777" w:rsidR="00535E9B" w:rsidRDefault="00CB2D26" w:rsidP="00655DA8">
      <w:pPr>
        <w:pStyle w:val="Nagwek2"/>
        <w:keepLines w:val="0"/>
        <w:numPr>
          <w:ilvl w:val="0"/>
          <w:numId w:val="0"/>
        </w:numPr>
        <w:ind w:left="1191"/>
      </w:pPr>
      <w:r w:rsidRPr="00CB2D26">
        <w:t xml:space="preserve">Określony w SWZ termin składania Ofert jest aktualny przy założeniu braku modyfikacji terminu w trakcie trwania Postępowania. W przypadku modyfikacji terminu składania Ofert należy uwzględniać terminy wskazane na stronie internetowej prowadzonego Postępowania. </w:t>
      </w:r>
    </w:p>
    <w:p w14:paraId="01EE077F" w14:textId="7492D04A" w:rsidR="00CB2D26" w:rsidRPr="00535E9B" w:rsidRDefault="00CB2D26" w:rsidP="00655DA8">
      <w:pPr>
        <w:pStyle w:val="Nagwek2"/>
        <w:keepLines w:val="0"/>
        <w:numPr>
          <w:ilvl w:val="0"/>
          <w:numId w:val="0"/>
        </w:numPr>
        <w:ind w:left="1191"/>
      </w:pPr>
      <w:r w:rsidRPr="00972B41">
        <w:rPr>
          <w:b/>
        </w:rPr>
        <w:t>UWAGA!</w:t>
      </w:r>
    </w:p>
    <w:p w14:paraId="4DA89673" w14:textId="7BA03D83" w:rsidR="00CB2D26" w:rsidRPr="00972B41" w:rsidRDefault="00CB2D26" w:rsidP="00655DA8">
      <w:pPr>
        <w:pStyle w:val="Nagwek2"/>
        <w:keepLines w:val="0"/>
        <w:numPr>
          <w:ilvl w:val="0"/>
          <w:numId w:val="0"/>
        </w:numPr>
        <w:ind w:left="1191"/>
        <w:rPr>
          <w:b/>
        </w:rPr>
      </w:pPr>
      <w:r w:rsidRPr="00972B41">
        <w:rPr>
          <w:b/>
        </w:rPr>
        <w:t xml:space="preserve">Za termin złożenia Oferty przyjmuje się datę i godzinę wpływu Oferty na serwer, a nie datę i godzinę jej wysłania przez Wykonawcę. Po upływie terminu wskazanego powyżej nie będzie możliwe złożenie Oferty dlatego Zamawiający rekomenduje, aby Oferty składać z odpowiednim wyprzedzeniem. </w:t>
      </w:r>
    </w:p>
    <w:p w14:paraId="2B669F0D" w14:textId="77777777" w:rsidR="00CB2D26" w:rsidRPr="00CB2D26" w:rsidRDefault="00CB2D26" w:rsidP="00655DA8">
      <w:pPr>
        <w:pStyle w:val="Nagwek2"/>
        <w:keepLines w:val="0"/>
      </w:pPr>
      <w:r w:rsidRPr="00CB2D26">
        <w:t>Zamawiający, przed otwarciem Ofert, udostępni na stronie internetowej prowadzonego Postępowania informację o kwocie, jaką zamierza przeznaczyć na sfinansowanie Zamówienia.</w:t>
      </w:r>
    </w:p>
    <w:p w14:paraId="55CB5C5C" w14:textId="02B92B34" w:rsidR="006261BB" w:rsidRPr="00E41451" w:rsidRDefault="00CB2D26" w:rsidP="00655DA8">
      <w:pPr>
        <w:pStyle w:val="Nagwek2"/>
        <w:keepLines w:val="0"/>
      </w:pPr>
      <w:r w:rsidRPr="00972B41">
        <w:rPr>
          <w:b/>
        </w:rPr>
        <w:t xml:space="preserve">Otwarcie Ofert nastąpi przy użyciu Systemu Zakupowego </w:t>
      </w:r>
      <w:r w:rsidR="006261BB" w:rsidRPr="00972B41">
        <w:rPr>
          <w:b/>
        </w:rPr>
        <w:t xml:space="preserve">w dniu  </w:t>
      </w:r>
      <w:r w:rsidR="00794061">
        <w:rPr>
          <w:b/>
        </w:rPr>
        <w:t>02.02.</w:t>
      </w:r>
      <w:r w:rsidR="006261BB" w:rsidRPr="00972B41">
        <w:rPr>
          <w:b/>
        </w:rPr>
        <w:t>202</w:t>
      </w:r>
      <w:r w:rsidR="00794061">
        <w:rPr>
          <w:b/>
        </w:rPr>
        <w:t xml:space="preserve">5 </w:t>
      </w:r>
      <w:r w:rsidR="006261BB" w:rsidRPr="00972B41">
        <w:rPr>
          <w:b/>
        </w:rPr>
        <w:t xml:space="preserve">r., godz. </w:t>
      </w:r>
      <w:r w:rsidR="00794061">
        <w:rPr>
          <w:b/>
        </w:rPr>
        <w:t>14</w:t>
      </w:r>
      <w:r w:rsidR="006261BB" w:rsidRPr="00972B41">
        <w:rPr>
          <w:b/>
        </w:rPr>
        <w:t>:</w:t>
      </w:r>
      <w:r w:rsidR="00794061">
        <w:rPr>
          <w:b/>
        </w:rPr>
        <w:t>00.</w:t>
      </w:r>
    </w:p>
    <w:p w14:paraId="530E1EA4" w14:textId="77777777" w:rsidR="006261BB" w:rsidRDefault="00CB2D26" w:rsidP="00655DA8">
      <w:pPr>
        <w:pStyle w:val="Nagwek3"/>
      </w:pPr>
      <w:r w:rsidRPr="00CB2D26">
        <w:t xml:space="preserve">W przypadku </w:t>
      </w:r>
      <w:r w:rsidR="006261BB">
        <w:t>awarii Systemu Zakupowego</w:t>
      </w:r>
      <w:r w:rsidRPr="00CB2D26">
        <w:t>, która powoduje brak możliwości otwarcia Ofert w terminie określonym przez Zamawiającego, otwarcie Ofert nastąpi niezwłocznie po usunięciu awarii. W takim przypadku Zamawiający poinformuje o zmianie terminu otwarcia Ofert na stronie internetowej prowadzonego Postępowania.</w:t>
      </w:r>
    </w:p>
    <w:p w14:paraId="448D121F" w14:textId="04949468" w:rsidR="006261BB" w:rsidRPr="006261BB" w:rsidRDefault="006261BB" w:rsidP="00655DA8">
      <w:pPr>
        <w:pStyle w:val="Nagwek3"/>
      </w:pPr>
      <w:r w:rsidRPr="006261BB">
        <w:t xml:space="preserve">Nie przewiduje się publicznego otwarcia Ofert.  </w:t>
      </w:r>
    </w:p>
    <w:p w14:paraId="2B339A01" w14:textId="77777777" w:rsidR="00CB2D26" w:rsidRPr="00CB2D26" w:rsidRDefault="00CB2D26" w:rsidP="00655DA8">
      <w:pPr>
        <w:pStyle w:val="Nagwek2"/>
        <w:keepLines w:val="0"/>
      </w:pPr>
      <w:r w:rsidRPr="00CB2D26">
        <w:t>Zamawiający, niezwłocznie po otwarciu Ofert, udostępni na stronie internetowej prowadzonego Postępowania informacje o:</w:t>
      </w:r>
    </w:p>
    <w:p w14:paraId="07FE6D8D" w14:textId="77777777" w:rsidR="00CB2D26" w:rsidRPr="00CB2D26" w:rsidRDefault="00CB2D26" w:rsidP="00655DA8">
      <w:pPr>
        <w:pStyle w:val="Nagwek3"/>
      </w:pPr>
      <w:r w:rsidRPr="00CB2D26">
        <w:t xml:space="preserve">nazwach albo imionach i nazwiskach oraz siedzibach lub miejscach prowadzonej działalności gospodarczej albo miejscach zamieszkania Wykonawców, których Oferty zostały otwarte; </w:t>
      </w:r>
    </w:p>
    <w:p w14:paraId="4DE543B3" w14:textId="04AD50B9" w:rsidR="00CB2D26" w:rsidRPr="00CB2D26" w:rsidRDefault="00CB2D26" w:rsidP="00655DA8">
      <w:pPr>
        <w:pStyle w:val="Nagwek3"/>
      </w:pPr>
      <w:r w:rsidRPr="00CB2D26">
        <w:t>cenach lub kosztach zawartych w Ofertach.</w:t>
      </w:r>
    </w:p>
    <w:p w14:paraId="1AC0DEC2" w14:textId="77777777" w:rsidR="006261BB" w:rsidRDefault="006261BB" w:rsidP="00655DA8">
      <w:pPr>
        <w:pStyle w:val="Nagwek1"/>
      </w:pPr>
      <w:r w:rsidRPr="006261BB">
        <w:t>SPOSÓB OBLICZENIA CENY</w:t>
      </w:r>
    </w:p>
    <w:p w14:paraId="76059FAC" w14:textId="3782B9D0" w:rsidR="006261BB" w:rsidRPr="006261BB" w:rsidRDefault="006261BB" w:rsidP="00655DA8">
      <w:pPr>
        <w:pStyle w:val="Nagwek2"/>
        <w:keepLines w:val="0"/>
      </w:pPr>
      <w:r w:rsidRPr="006261BB">
        <w:t xml:space="preserve">Cena Oferty musi być podana w polskich złotych. Całość rozliczeń między Zamawiającym, </w:t>
      </w:r>
      <w:r w:rsidR="00754745">
        <w:br/>
      </w:r>
      <w:r w:rsidRPr="006261BB">
        <w:t xml:space="preserve">a Wykonawcą będzie prowadzona w złotych polskich. </w:t>
      </w:r>
    </w:p>
    <w:p w14:paraId="7EDBB538" w14:textId="037C332B" w:rsidR="006261BB" w:rsidRDefault="006261BB" w:rsidP="00655DA8">
      <w:pPr>
        <w:pStyle w:val="Nagwek2"/>
        <w:keepLines w:val="0"/>
      </w:pPr>
      <w:r w:rsidRPr="006261BB">
        <w:t>Cena Oferty uwzględnia wszelkiego rodzaju opłaty oraz podatki oraz wszystkie koszty związane z</w:t>
      </w:r>
      <w:r w:rsidR="00DE7D05">
        <w:t> </w:t>
      </w:r>
      <w:r w:rsidRPr="006261BB">
        <w:t xml:space="preserve">realizacją Zamówienia, transport, ewentualne upusty i rabaty oraz pozostałe składniki cenotwórcze. Podana cena nie ulega zmianie przez okres realizacji (wykonania) Zamówienia, z zastrzeżeniem warunków wynikających z </w:t>
      </w:r>
      <w:r>
        <w:t>projektowanych postanowień Umowy lub Ustawy PZP</w:t>
      </w:r>
      <w:r w:rsidRPr="006261BB">
        <w:t>.</w:t>
      </w:r>
    </w:p>
    <w:p w14:paraId="3B17601F" w14:textId="77777777" w:rsidR="00BD0BC4" w:rsidRDefault="00BD0BC4" w:rsidP="00BD0BC4">
      <w:pPr>
        <w:pStyle w:val="Nagwek2"/>
      </w:pPr>
      <w:r w:rsidRPr="00BD0BC4">
        <w:t xml:space="preserve">Wykonawca określi w Formularzu Oferty, o którym mowa w pkt 19.3.1. SWZ, cenę realizacji Przedmiotu Zamówienia poprzez wskazanie ceny brutto zgodnie z tabelą zamieszczoną w Formularzu Oferty, wyliczoną na podstawie Arkusza cenowego </w:t>
      </w:r>
      <w:r w:rsidRPr="00BD0BC4">
        <w:rPr>
          <w:b/>
          <w:bCs/>
        </w:rPr>
        <w:t>(Załącznik nr 5 do SWZ).</w:t>
      </w:r>
    </w:p>
    <w:p w14:paraId="7170D74F" w14:textId="2CAA640A" w:rsidR="00BD0BC4" w:rsidRPr="00BD0BC4" w:rsidRDefault="00BD0BC4" w:rsidP="00BD0BC4">
      <w:pPr>
        <w:pStyle w:val="Nagwek2"/>
      </w:pPr>
      <w:r w:rsidRPr="00BD0BC4">
        <w:t xml:space="preserve">Zamawiający zastrzega, pod rygorem odrzucenia Oferty, wymaganie dotyczące ustalania wartości zamówienia i wypełniania Arkusza cenowego, którego wzór stanowi </w:t>
      </w:r>
      <w:r w:rsidRPr="00BD0BC4">
        <w:rPr>
          <w:b/>
          <w:bCs/>
        </w:rPr>
        <w:t>Załącznik nr 5 do SWZ</w:t>
      </w:r>
      <w:r w:rsidRPr="00BD0BC4">
        <w:t>.</w:t>
      </w:r>
    </w:p>
    <w:p w14:paraId="461CE8CF" w14:textId="77777777" w:rsidR="006261BB" w:rsidRDefault="006261BB" w:rsidP="00655DA8">
      <w:pPr>
        <w:pStyle w:val="Nagwek2"/>
        <w:keepLines w:val="0"/>
      </w:pPr>
      <w:r w:rsidRPr="006261BB">
        <w:t>Do porównania Ofert brana będzie pod uwagę cena całkowita brutto za wykonanie Zamówienia.</w:t>
      </w:r>
    </w:p>
    <w:p w14:paraId="55A9C302" w14:textId="483B1804" w:rsidR="006261BB" w:rsidRDefault="006261BB" w:rsidP="00655DA8">
      <w:pPr>
        <w:pStyle w:val="Nagwek2"/>
        <w:keepLines w:val="0"/>
      </w:pPr>
      <w:r w:rsidRPr="006261BB">
        <w:t>Dla wartości wskazanych przez Wykonawcę w walucie innej niż złoty polski (PLN), Zamawiający przyjmie przelicznik według średniego kursu Narodowego Banku Polskiego (NBP) z dnia publikacji ogłoszenia o</w:t>
      </w:r>
      <w:r w:rsidR="00DE7D05">
        <w:t> </w:t>
      </w:r>
      <w:r w:rsidRPr="006261BB">
        <w:t>Zamówieniu w Dzienniku Urzędowym Unii Europejskiej, w przypadku braku średniego kursu NBP w</w:t>
      </w:r>
      <w:r w:rsidR="00DE7D05">
        <w:t> </w:t>
      </w:r>
      <w:r w:rsidRPr="006261BB">
        <w:t>dniu ukazania się ogłoszenia o Zamówieniu w Dzienniku Urzędowym Unii Europejskiej, wskazana kwota zostanie przeliczona na PLN według średniego kursu NBP obowiązującego w najbliższym dniu po dniu publikacji ogłoszenia o Zamówieniu.</w:t>
      </w:r>
    </w:p>
    <w:p w14:paraId="59BEB9AA" w14:textId="77777777" w:rsidR="00FE2FDB" w:rsidRDefault="00FE2FDB" w:rsidP="00655DA8">
      <w:pPr>
        <w:pStyle w:val="Nagwek1"/>
      </w:pPr>
      <w:r w:rsidRPr="00FE2FDB">
        <w:t>OPIS KRYTERIÓW OCENY OFERT WRAZ Z PODANIEM WAG TYCH KRYTERIÓW I SPOSOBU OCENY OFERT</w:t>
      </w:r>
    </w:p>
    <w:p w14:paraId="6C4312CE" w14:textId="4532327D" w:rsidR="00FE2FDB" w:rsidRPr="00BA0FF4" w:rsidRDefault="00FE2FDB" w:rsidP="00655DA8">
      <w:pPr>
        <w:pStyle w:val="Nagwek2"/>
        <w:keepLines w:val="0"/>
      </w:pPr>
      <w:r w:rsidRPr="00FE2FDB">
        <w:t>Spośród Ofert niepodlegających odrzuceniu, Zamawiający wybierze najkorzystniejszą Ofertę kierując s</w:t>
      </w:r>
      <w:r w:rsidR="00944154">
        <w:t xml:space="preserve">ię kryterium: </w:t>
      </w:r>
      <w:r w:rsidRPr="00FE2FDB">
        <w:rPr>
          <w:b/>
        </w:rPr>
        <w:t>„Cena brutto” – waga 100%</w:t>
      </w:r>
      <w:r w:rsidRPr="00FE2FDB">
        <w:t xml:space="preserve"> </w:t>
      </w:r>
      <w:r w:rsidRPr="00FE2FDB">
        <w:rPr>
          <w:b/>
        </w:rPr>
        <w:t>to jest 100 pkt</w:t>
      </w:r>
    </w:p>
    <w:p w14:paraId="17A0C84F" w14:textId="240E7A43" w:rsidR="00FE2FDB" w:rsidRDefault="00FE2FDB" w:rsidP="00655DA8">
      <w:pPr>
        <w:pStyle w:val="Nagwek2"/>
        <w:keepLines w:val="0"/>
      </w:pPr>
      <w:r w:rsidRPr="00FE2FDB">
        <w:t>W kryterium Cena brutto przyznane zostaną punkty zgodnie z poniższym wzorem</w:t>
      </w:r>
      <w:r>
        <w:t>:</w:t>
      </w:r>
    </w:p>
    <w:p w14:paraId="2561610E" w14:textId="601228FC" w:rsidR="00FE2FDB" w:rsidRPr="00FE2FDB" w:rsidRDefault="00FE2FDB" w:rsidP="00655DA8">
      <w:pPr>
        <w:jc w:val="center"/>
        <w:rPr>
          <w:b/>
        </w:rPr>
      </w:pPr>
      <w:proofErr w:type="spellStart"/>
      <w:r w:rsidRPr="00FE2FDB">
        <w:rPr>
          <w:b/>
        </w:rPr>
        <w:t>C</w:t>
      </w:r>
      <w:r w:rsidRPr="00FE2FDB">
        <w:rPr>
          <w:b/>
          <w:vertAlign w:val="subscript"/>
        </w:rPr>
        <w:t>min</w:t>
      </w:r>
      <w:proofErr w:type="spellEnd"/>
    </w:p>
    <w:p w14:paraId="23D520DE" w14:textId="196679D2" w:rsidR="00FE2FDB" w:rsidRDefault="00FE2FDB" w:rsidP="00655DA8">
      <w:pPr>
        <w:jc w:val="center"/>
      </w:pPr>
      <w:r w:rsidRPr="00FE2FDB">
        <w:rPr>
          <w:b/>
        </w:rPr>
        <w:t>C</w:t>
      </w:r>
      <w:r>
        <w:t xml:space="preserve"> = ---------------------  x </w:t>
      </w:r>
      <w:r w:rsidRPr="00FE2FDB">
        <w:rPr>
          <w:b/>
        </w:rPr>
        <w:t>100 pkt</w:t>
      </w:r>
    </w:p>
    <w:p w14:paraId="425AA2C4" w14:textId="766C4BCA" w:rsidR="00FE2FDB" w:rsidRPr="00FE2FDB" w:rsidRDefault="00FE2FDB" w:rsidP="00655DA8">
      <w:pPr>
        <w:jc w:val="center"/>
        <w:rPr>
          <w:b/>
        </w:rPr>
      </w:pPr>
      <w:r w:rsidRPr="00FE2FDB">
        <w:rPr>
          <w:b/>
        </w:rPr>
        <w:t>C</w:t>
      </w:r>
      <w:r w:rsidRPr="00FE2FDB">
        <w:rPr>
          <w:b/>
          <w:vertAlign w:val="subscript"/>
        </w:rPr>
        <w:t>o</w:t>
      </w:r>
      <w:r w:rsidRPr="00FE2FDB">
        <w:rPr>
          <w:b/>
        </w:rPr>
        <w:t xml:space="preserve">  </w:t>
      </w:r>
    </w:p>
    <w:p w14:paraId="50A96ADF" w14:textId="60963F01" w:rsidR="00FE2FDB" w:rsidRDefault="00FE2FDB" w:rsidP="00655DA8">
      <w:pPr>
        <w:ind w:left="1416"/>
      </w:pPr>
      <w:proofErr w:type="spellStart"/>
      <w:r w:rsidRPr="00FE2FDB">
        <w:rPr>
          <w:b/>
        </w:rPr>
        <w:t>C</w:t>
      </w:r>
      <w:r w:rsidRPr="00FE2FDB">
        <w:rPr>
          <w:b/>
          <w:vertAlign w:val="subscript"/>
        </w:rPr>
        <w:t>min</w:t>
      </w:r>
      <w:proofErr w:type="spellEnd"/>
      <w:r w:rsidRPr="00FE2FDB">
        <w:t>- najniższa zaoferowana cena brutto</w:t>
      </w:r>
    </w:p>
    <w:p w14:paraId="45E64C34" w14:textId="5A61FC05" w:rsidR="00FE2FDB" w:rsidRDefault="00FE2FDB" w:rsidP="00655DA8">
      <w:pPr>
        <w:ind w:left="1416"/>
      </w:pPr>
      <w:r w:rsidRPr="00FE2FDB">
        <w:rPr>
          <w:b/>
        </w:rPr>
        <w:t>C</w:t>
      </w:r>
      <w:r w:rsidRPr="00FE2FDB">
        <w:rPr>
          <w:b/>
          <w:vertAlign w:val="subscript"/>
        </w:rPr>
        <w:t>o</w:t>
      </w:r>
      <w:r w:rsidRPr="00FE2FDB">
        <w:rPr>
          <w:b/>
        </w:rPr>
        <w:t xml:space="preserve"> </w:t>
      </w:r>
      <w:r w:rsidR="00944154">
        <w:t xml:space="preserve">- </w:t>
      </w:r>
      <w:r w:rsidRPr="00FE2FDB">
        <w:t>cena brutto zaoferowana przez Wykonawcę, dla którego wynik jest obliczany</w:t>
      </w:r>
    </w:p>
    <w:p w14:paraId="33C0969E" w14:textId="77777777" w:rsidR="00FE2FDB" w:rsidRDefault="00FE2FDB" w:rsidP="00655DA8">
      <w:pPr>
        <w:ind w:left="1416"/>
      </w:pPr>
      <w:r w:rsidRPr="00FE2FDB">
        <w:rPr>
          <w:b/>
        </w:rPr>
        <w:t xml:space="preserve">C </w:t>
      </w:r>
      <w:r>
        <w:t xml:space="preserve">- liczba punktów przyznana Ofercie ocenianej w kryterium „Cena brutto” </w:t>
      </w:r>
    </w:p>
    <w:p w14:paraId="7E5EFAF8" w14:textId="1531255A" w:rsidR="00FE2FDB" w:rsidRDefault="00FE2FDB" w:rsidP="00655DA8">
      <w:pPr>
        <w:ind w:left="1416"/>
      </w:pPr>
      <w:r w:rsidRPr="00FE2FDB">
        <w:rPr>
          <w:b/>
        </w:rPr>
        <w:t>100 pkt</w:t>
      </w:r>
      <w:r>
        <w:t xml:space="preserve"> - maksymalna ilość punktów do uzyskania w kryterium „Cena brutto”</w:t>
      </w:r>
    </w:p>
    <w:p w14:paraId="4A4E613A" w14:textId="77777777" w:rsidR="00FE2FDB" w:rsidRDefault="00FE2FDB" w:rsidP="00655DA8"/>
    <w:p w14:paraId="7B473580" w14:textId="77777777" w:rsidR="00FE2FDB" w:rsidRPr="00FE2FDB" w:rsidRDefault="00FE2FDB" w:rsidP="00655DA8">
      <w:pPr>
        <w:pStyle w:val="Nagwek2"/>
        <w:keepLines w:val="0"/>
      </w:pPr>
      <w:r w:rsidRPr="00FE2FDB">
        <w:t>Wszystkie obliczenia będą dokonywane z dokładnością do dwóch miejsc po przecinku.</w:t>
      </w:r>
    </w:p>
    <w:p w14:paraId="4537413C" w14:textId="77777777" w:rsidR="00FE2FDB" w:rsidRPr="00FE2FDB" w:rsidRDefault="00FE2FDB" w:rsidP="00655DA8">
      <w:pPr>
        <w:pStyle w:val="Nagwek2"/>
        <w:keepLines w:val="0"/>
      </w:pPr>
      <w:r w:rsidRPr="00FE2FDB">
        <w:t xml:space="preserve">Za najkorzystniejszą Ofertę zostanie uznana ta, która uzyska najwyższą liczbę punktów na podstawie ww. kryterium oceny Ofert.  </w:t>
      </w:r>
    </w:p>
    <w:p w14:paraId="0437B1AE" w14:textId="77777777" w:rsidR="00FE2FDB" w:rsidRPr="00FE2FDB" w:rsidRDefault="00FE2FDB" w:rsidP="00655DA8">
      <w:pPr>
        <w:pStyle w:val="Nagwek2"/>
        <w:keepLines w:val="0"/>
      </w:pPr>
      <w:r w:rsidRPr="00FE2FDB">
        <w:t>W toku badania i oceny Ofert Zamawiający może żądać od Wykonawców wyjaśnień dotyczących treści złożonych Ofert.</w:t>
      </w:r>
    </w:p>
    <w:p w14:paraId="5F686E4C" w14:textId="1F26BCAA" w:rsidR="00FE2FDB" w:rsidRPr="00FE2FDB" w:rsidRDefault="00FE2FDB" w:rsidP="00655DA8">
      <w:pPr>
        <w:pStyle w:val="Nagwek2"/>
        <w:keepLines w:val="0"/>
      </w:pPr>
      <w:r w:rsidRPr="00FE2FDB">
        <w:t xml:space="preserve">Zamawiający </w:t>
      </w:r>
      <w:r w:rsidRPr="00BB0255">
        <w:rPr>
          <w:b/>
        </w:rPr>
        <w:t xml:space="preserve">nie przewiduje </w:t>
      </w:r>
      <w:r w:rsidRPr="00FE2FDB">
        <w:t xml:space="preserve">przeprowadzenie aukcji elektronicznej po dokonaniu oceny Ofert. </w:t>
      </w:r>
    </w:p>
    <w:p w14:paraId="5A929A9A" w14:textId="77777777" w:rsidR="00BB0255" w:rsidRDefault="00FE2FDB" w:rsidP="00655DA8">
      <w:pPr>
        <w:pStyle w:val="Nagwek2"/>
        <w:keepLines w:val="0"/>
      </w:pPr>
      <w:r w:rsidRPr="00FE2FDB">
        <w:t xml:space="preserve">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składający Oferty dodatkowe nie mogą zaoferować cen wyższych niż zaoferowane w złożonych Ofertach. </w:t>
      </w:r>
    </w:p>
    <w:p w14:paraId="0E047BF8" w14:textId="24A0B946" w:rsidR="00BB0255" w:rsidRPr="00BB0255" w:rsidRDefault="00FE2FDB" w:rsidP="00655DA8">
      <w:pPr>
        <w:pStyle w:val="Nagwek2"/>
        <w:keepLines w:val="0"/>
        <w:rPr>
          <w:b/>
        </w:rPr>
      </w:pPr>
      <w:r w:rsidRPr="00FE2FDB">
        <w:t xml:space="preserve">W przypadku złożenia Oferty, której </w:t>
      </w:r>
      <w:r w:rsidRPr="00BB0255">
        <w:t xml:space="preserve">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Zamawiający samodzielnie miałby obowiązek wpłacić zgodnie z obowiązującymi przepisami. </w:t>
      </w:r>
      <w:r w:rsidRPr="00BB0255">
        <w:rPr>
          <w:b/>
        </w:rPr>
        <w:t>Wykonawca, składając Ofertę, informuje Zamawiającego, czy wybór Oferty będzie prowadzić do powstania u Zamawiającego obowiązku podatkowego, wskazując nazwę (rodzaj) towaru lub usługi, których dostawa lub świadczenie będzie prowadzić do jego powstania, ich wartość bez kwoty podatku oraz stawkę podatku od towarów i usług, która zgodnie z wiedzą Wykonawcy, będzie miała zastosowanie.</w:t>
      </w:r>
      <w:r w:rsidR="00BB0255" w:rsidRPr="00BB0255">
        <w:rPr>
          <w:b/>
        </w:rPr>
        <w:t xml:space="preserve"> W związku z powyższym Wykonawca składa stosowne oświadczenie zawarte </w:t>
      </w:r>
      <w:r w:rsidR="00E41451" w:rsidRPr="00E41451">
        <w:rPr>
          <w:b/>
        </w:rPr>
        <w:t xml:space="preserve">w </w:t>
      </w:r>
      <w:r w:rsidR="00BB0255" w:rsidRPr="00E41451">
        <w:rPr>
          <w:b/>
        </w:rPr>
        <w:t>Formularza Oferty, o którym</w:t>
      </w:r>
      <w:r w:rsidR="00BB0255" w:rsidRPr="00BB0255">
        <w:rPr>
          <w:b/>
        </w:rPr>
        <w:t xml:space="preserve"> mowa w niniejszym punkcie.</w:t>
      </w:r>
    </w:p>
    <w:p w14:paraId="40529D21" w14:textId="77777777" w:rsidR="00BB0255" w:rsidRDefault="00BB0255" w:rsidP="00655DA8">
      <w:pPr>
        <w:pStyle w:val="Nagwek1"/>
      </w:pPr>
      <w:r w:rsidRPr="00BB0255">
        <w:t>INFORMACJE DOTYCZĄCE ZABEZPIECZENIA NALEŻYTEGO WYKONANIA UMOWY</w:t>
      </w:r>
    </w:p>
    <w:p w14:paraId="5ECCD07E" w14:textId="51914575" w:rsidR="00535E9B" w:rsidRDefault="00BB0255" w:rsidP="00655DA8">
      <w:pPr>
        <w:pStyle w:val="Nagwek2"/>
        <w:keepLines w:val="0"/>
      </w:pPr>
      <w:r w:rsidRPr="00BB0255">
        <w:t xml:space="preserve">Zamawiający </w:t>
      </w:r>
      <w:r w:rsidRPr="00944154">
        <w:rPr>
          <w:b/>
        </w:rPr>
        <w:t>wymaga</w:t>
      </w:r>
      <w:r w:rsidRPr="00BB0255">
        <w:t xml:space="preserve">, aby Wykonawca, którego Oferta zostanie wybrana wniósł zabezpieczenie należytego wykonania Umowy w wysokości </w:t>
      </w:r>
      <w:r w:rsidR="00E01B43">
        <w:t>2</w:t>
      </w:r>
      <w:r w:rsidRPr="00BB0255">
        <w:t xml:space="preserve"> % wynagrodzenia (brutto) </w:t>
      </w:r>
      <w:r w:rsidR="00E01B43">
        <w:t xml:space="preserve">należnego </w:t>
      </w:r>
      <w:r w:rsidRPr="00BB0255">
        <w:t xml:space="preserve">Wykonawcy na podstawie Umowy. </w:t>
      </w:r>
    </w:p>
    <w:p w14:paraId="7D12E38E" w14:textId="77777777" w:rsidR="00BB0255" w:rsidRPr="00BB0255" w:rsidRDefault="00BB0255" w:rsidP="00655DA8">
      <w:pPr>
        <w:pStyle w:val="Nagwek2"/>
        <w:keepLines w:val="0"/>
      </w:pPr>
      <w:r w:rsidRPr="00BB0255">
        <w:t>Zabezpieczenie może być wnoszone, według wyboru Wykonawcy, w jednej lub w kilku następujących formach:</w:t>
      </w:r>
    </w:p>
    <w:p w14:paraId="45E5FC1D" w14:textId="77777777" w:rsidR="00BB0255" w:rsidRPr="00BB0255" w:rsidRDefault="00BB0255" w:rsidP="00655DA8">
      <w:pPr>
        <w:pStyle w:val="Nagwek3"/>
      </w:pPr>
      <w:r w:rsidRPr="00BB0255">
        <w:t>pieniądzu;</w:t>
      </w:r>
    </w:p>
    <w:p w14:paraId="0396AAC0" w14:textId="77777777" w:rsidR="00BB0255" w:rsidRPr="00BB0255" w:rsidRDefault="00BB0255" w:rsidP="00655DA8">
      <w:pPr>
        <w:pStyle w:val="Nagwek3"/>
      </w:pPr>
      <w:r w:rsidRPr="00BB0255">
        <w:t>poręczeniach bankowych lub poręczeniach spółdzielczej kasy oszczędnościowo-kredytowej, z tym że zobowiązanie kasy jest zawsze zobowiązaniem pieniężnym;</w:t>
      </w:r>
    </w:p>
    <w:p w14:paraId="21D92E0A" w14:textId="77777777" w:rsidR="00BB0255" w:rsidRPr="00BB0255" w:rsidRDefault="00BB0255" w:rsidP="00655DA8">
      <w:pPr>
        <w:pStyle w:val="Nagwek3"/>
      </w:pPr>
      <w:r w:rsidRPr="00BB0255">
        <w:t>gwarancjach bankowych;</w:t>
      </w:r>
    </w:p>
    <w:p w14:paraId="6335EEDC" w14:textId="77777777" w:rsidR="00535E9B" w:rsidRDefault="00BB0255" w:rsidP="00655DA8">
      <w:pPr>
        <w:pStyle w:val="Nagwek3"/>
      </w:pPr>
      <w:r w:rsidRPr="00BB0255">
        <w:t>gwarancjach ubezpieczeniowych;</w:t>
      </w:r>
    </w:p>
    <w:p w14:paraId="0298C6CA" w14:textId="41D6A99E" w:rsidR="00BB0255" w:rsidRPr="00BB0255" w:rsidRDefault="00BB0255" w:rsidP="00655DA8">
      <w:pPr>
        <w:pStyle w:val="Nagwek3"/>
      </w:pPr>
      <w:r w:rsidRPr="00BB0255">
        <w:t>poręczeniach udzielanych przez podmioty, o których mowa w art. 6b ust. 5 pkt 2 ustawy z dnia 9 listopada 2000 r. o utworzeniu Polskiej Agencji Rozwoju Przedsiębiorczości.</w:t>
      </w:r>
    </w:p>
    <w:p w14:paraId="046DF001" w14:textId="77777777" w:rsidR="00BB0255" w:rsidRDefault="00BB0255" w:rsidP="00655DA8">
      <w:pPr>
        <w:pStyle w:val="Nagwek2"/>
        <w:keepLines w:val="0"/>
      </w:pPr>
      <w:r w:rsidRPr="00BB0255">
        <w:t>W przypadku wniesienia wadium w pieniądzu Wykonawca może wyrazić zgodę na zaliczenie kwoty wadium na poczet zabezpieczenia.</w:t>
      </w:r>
    </w:p>
    <w:p w14:paraId="22935BF1" w14:textId="77777777" w:rsidR="00BB0255" w:rsidRPr="00BB0255" w:rsidRDefault="00BB0255" w:rsidP="00655DA8">
      <w:pPr>
        <w:pStyle w:val="Nagwek2"/>
        <w:keepLines w:val="0"/>
      </w:pPr>
      <w:r w:rsidRPr="00BB0255">
        <w:t>Sposób wniesienia zabezpieczenia należytego wykonania Umowy oraz zwrot zabezpieczenia określa art. 453 Ustawy PZP oraz projektowane postanowienia Umowy.</w:t>
      </w:r>
    </w:p>
    <w:p w14:paraId="57CE51A0" w14:textId="77777777" w:rsidR="00535E9B" w:rsidRDefault="00BB0255" w:rsidP="00655DA8">
      <w:pPr>
        <w:pStyle w:val="Nagwek2"/>
        <w:keepLines w:val="0"/>
      </w:pPr>
      <w:r w:rsidRPr="00BB0255">
        <w:t>Oryginał dokumentu potwierdzającego wniesienie zabezpieczenia należytego wykonania Umowy musi być dostarczony do Zamawiającego przed podpisaniem Umowy</w:t>
      </w:r>
      <w:r>
        <w:t>.</w:t>
      </w:r>
      <w:r w:rsidRPr="00BB0255">
        <w:t xml:space="preserve"> </w:t>
      </w:r>
    </w:p>
    <w:p w14:paraId="44AFD1F0" w14:textId="77777777" w:rsidR="00B62B32" w:rsidRDefault="00B62B32" w:rsidP="00655DA8">
      <w:pPr>
        <w:pStyle w:val="Nagwek1"/>
      </w:pPr>
      <w:r w:rsidRPr="00B62B32">
        <w:t>AUKCJA ELEKTRONICZNA</w:t>
      </w:r>
    </w:p>
    <w:p w14:paraId="7834F86D" w14:textId="4D227C42" w:rsidR="00827A7E" w:rsidRPr="00764754" w:rsidRDefault="00B62B32" w:rsidP="5152F29E">
      <w:pPr>
        <w:pStyle w:val="Nagwek2"/>
        <w:keepLines w:val="0"/>
        <w:rPr>
          <w:i/>
          <w:iCs/>
          <w:color w:val="FFFFFF" w:themeColor="background1"/>
        </w:rPr>
      </w:pPr>
      <w:r w:rsidRPr="00764754">
        <w:t xml:space="preserve">Zamawiający </w:t>
      </w:r>
      <w:r w:rsidRPr="00764754">
        <w:rPr>
          <w:b/>
          <w:bCs/>
        </w:rPr>
        <w:t>nie przewiduje</w:t>
      </w:r>
      <w:r w:rsidRPr="00764754">
        <w:t xml:space="preserve"> dokonania wyboru oferty najkorzystniejszej Oferty z zastosowaniem aukcji elektro</w:t>
      </w:r>
      <w:r w:rsidRPr="00764754">
        <w:rPr>
          <w:color w:val="auto"/>
        </w:rPr>
        <w:t>niczn</w:t>
      </w:r>
      <w:r w:rsidRPr="00764754">
        <w:t xml:space="preserve">ej. </w:t>
      </w:r>
    </w:p>
    <w:p w14:paraId="2B6514C4" w14:textId="77777777" w:rsidR="00B422BD" w:rsidRDefault="00827A7E" w:rsidP="00655DA8">
      <w:pPr>
        <w:pStyle w:val="Nagwek1"/>
      </w:pPr>
      <w:r>
        <w:t>INFORMACJE O FORMALNOŚCIACH, JAKIE MUSZĄ ZOSTAĆ DOPEŁNIONE PO WYBORZE OFERTY W CELU ZAWARCIA UMOWY W SPRAWIE ZAMÓWIENIA PUBLICZNEGO</w:t>
      </w:r>
    </w:p>
    <w:p w14:paraId="7585A87B" w14:textId="77777777" w:rsidR="00B422BD" w:rsidRDefault="00B422BD" w:rsidP="00655DA8">
      <w:pPr>
        <w:pStyle w:val="Nagwek2"/>
        <w:keepLines w:val="0"/>
      </w:pPr>
      <w:r w:rsidRPr="00B422BD">
        <w:t>Niezwłocznie po wyborze najkorzystniejszej Oferty Zamawiający informuje równocześnie Wykonawców, którzy złożyli Oferty, o:</w:t>
      </w:r>
    </w:p>
    <w:p w14:paraId="09D1EDB2" w14:textId="40072862" w:rsidR="00B422BD" w:rsidRDefault="00B422BD" w:rsidP="00655DA8">
      <w:pPr>
        <w:pStyle w:val="Nagwek3"/>
      </w:pPr>
      <w:r w:rsidRPr="00B422BD">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t>
      </w:r>
      <w:r>
        <w:t>Wykonawców, którzy złożyli Ofer</w:t>
      </w:r>
      <w:r w:rsidRPr="00B422BD">
        <w:t>ty, a także punktację przyznaną Ofertom w każdym kryterium oceny Ofert i łączną punktację,</w:t>
      </w:r>
    </w:p>
    <w:p w14:paraId="2E8D7F17" w14:textId="77777777" w:rsidR="00B422BD" w:rsidRDefault="00B422BD" w:rsidP="00655DA8">
      <w:pPr>
        <w:pStyle w:val="Nagwek3"/>
      </w:pPr>
      <w:r w:rsidRPr="00B422BD">
        <w:t>Wykonawcach, których Oferty zostały odrzucone</w:t>
      </w:r>
      <w:r>
        <w:t xml:space="preserve"> </w:t>
      </w:r>
      <w:r w:rsidRPr="00B422BD">
        <w:t>– podając uzasadnienie faktyczne i prawne.</w:t>
      </w:r>
    </w:p>
    <w:p w14:paraId="2999A8C1" w14:textId="0AA439C9" w:rsidR="00B422BD" w:rsidRPr="00B422BD" w:rsidRDefault="00B422BD" w:rsidP="00655DA8">
      <w:pPr>
        <w:pStyle w:val="Nagwek2"/>
        <w:keepLines w:val="0"/>
      </w:pPr>
      <w:r w:rsidRPr="00B422BD">
        <w:t>Zamawiający udostępnia niezwłocznie informac</w:t>
      </w:r>
      <w:r w:rsidR="00660237">
        <w:t>je, o których mowa w pkt 25.1.1</w:t>
      </w:r>
      <w:r w:rsidRPr="00B422BD">
        <w:t xml:space="preserve"> powyżej, na stronie internetowej prowadzonego Postępowania.</w:t>
      </w:r>
    </w:p>
    <w:p w14:paraId="582437BB" w14:textId="7BF78472" w:rsidR="00B422BD" w:rsidRPr="00B422BD" w:rsidRDefault="00B422BD" w:rsidP="00655DA8">
      <w:pPr>
        <w:pStyle w:val="Nagwek2"/>
        <w:keepLines w:val="0"/>
      </w:pPr>
      <w:r w:rsidRPr="00B422BD">
        <w:t xml:space="preserve">Z Wykonawcą, którego Oferta zostanie wybrana jako Oferta najkorzystniejsza, zostanie zawarta przez Zamawiającego Umowa, zgodnie z projektowanymi postanowieniami Umowy wskazanymi w </w:t>
      </w:r>
      <w:r w:rsidRPr="00B422BD">
        <w:rPr>
          <w:b/>
        </w:rPr>
        <w:t xml:space="preserve">Załączniku nr </w:t>
      </w:r>
      <w:r w:rsidR="00E01B43">
        <w:rPr>
          <w:b/>
        </w:rPr>
        <w:t>1</w:t>
      </w:r>
      <w:r w:rsidRPr="00B422BD">
        <w:rPr>
          <w:b/>
        </w:rPr>
        <w:t xml:space="preserve"> do SWZ. </w:t>
      </w:r>
      <w:r w:rsidRPr="00B422BD">
        <w:t xml:space="preserve">Zamawiający wymaga, aby przed podpisaniem Umowy Wykonawca, którego Oferta została wybrana wniósł zabezpieczenie należytego wykonania Umowy jeśli było wymagane. </w:t>
      </w:r>
    </w:p>
    <w:p w14:paraId="09C835D9" w14:textId="347B6271" w:rsidR="00B422BD" w:rsidRDefault="00B422BD" w:rsidP="00655DA8">
      <w:pPr>
        <w:pStyle w:val="Nagwek2"/>
        <w:keepLines w:val="0"/>
      </w:pPr>
      <w:r w:rsidRPr="00B422BD">
        <w:t xml:space="preserve">Podpisanie Umowy nastąpi najwcześniej po upływie 10 dni od dnia przesłania zawiadomienia o wyborze najkorzystniejszej Oferty. Umowa może być zawarta przed upływem terminu, o którym mowa w zdaniu 1, jeżeli została złożona tylko jedna Oferta. </w:t>
      </w:r>
    </w:p>
    <w:p w14:paraId="3E9E5247" w14:textId="754ADDF5" w:rsidR="00B422BD" w:rsidRPr="00B422BD" w:rsidRDefault="00B422BD" w:rsidP="00655DA8">
      <w:pPr>
        <w:pStyle w:val="Nagwek2"/>
        <w:keepLines w:val="0"/>
      </w:pPr>
      <w:r w:rsidRPr="00B422BD">
        <w:t xml:space="preserve">Wykonawca, którego Oferta została wybrana jako najkorzystniejsza, przed podpisaniem Umowy zobowiązany jest do przedstawienia kopii umowy regulującej współpracę Wykonawców wspólnie ubiegających się o Zamówienie, jak również kopię umowę wspólników </w:t>
      </w:r>
      <w:r>
        <w:t>spółki cywilnej</w:t>
      </w:r>
      <w:r w:rsidR="00E01B43">
        <w:t>.</w:t>
      </w:r>
    </w:p>
    <w:p w14:paraId="5FF251D7" w14:textId="77777777" w:rsidR="00B422BD" w:rsidRPr="00B422BD" w:rsidRDefault="00B422BD" w:rsidP="00655DA8">
      <w:pPr>
        <w:pStyle w:val="Nagwek2"/>
        <w:keepLines w:val="0"/>
      </w:pPr>
      <w:r w:rsidRPr="00B422BD">
        <w:t>Osoby reprezentujące Wykonawcę przy podpisaniu Umowy powinny posiadać ze sobą dokumenty potwierdzające ich umocowanie do podpisania Umowy, o ile umocowanie to nie będzie wynikać z dokumentów załączonych do Oferty.</w:t>
      </w:r>
    </w:p>
    <w:p w14:paraId="461805AB" w14:textId="66DF35DF" w:rsidR="00827A7E" w:rsidRDefault="00B422BD" w:rsidP="00655DA8">
      <w:pPr>
        <w:pStyle w:val="Nagwek2"/>
        <w:keepLines w:val="0"/>
      </w:pPr>
      <w:r w:rsidRPr="00B422BD">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albo unieważnić Postępowanie.</w:t>
      </w:r>
    </w:p>
    <w:p w14:paraId="588378DA" w14:textId="77777777" w:rsidR="00B422BD" w:rsidRDefault="00B422BD" w:rsidP="00655DA8">
      <w:pPr>
        <w:pStyle w:val="Nagwek1"/>
      </w:pPr>
      <w:r w:rsidRPr="00B422BD">
        <w:t>PROJEKTOWANE POSTANOWIENIA UMOWY W SPRAWIE ZAMÓWIENIA PUBLICZNEGO, KTÓRE ZOSTANĄ WPROWADZONE DO UMOWY W SPRAWIE ZAMÓWIENIA PUBLICZNEGO</w:t>
      </w:r>
    </w:p>
    <w:p w14:paraId="7003C4A2" w14:textId="560B11C5" w:rsidR="00B422BD" w:rsidRPr="00B422BD" w:rsidRDefault="00B422BD" w:rsidP="00655DA8">
      <w:pPr>
        <w:pStyle w:val="Nagwek2"/>
        <w:keepLines w:val="0"/>
        <w:rPr>
          <w:b/>
        </w:rPr>
      </w:pPr>
      <w:r w:rsidRPr="00B422BD">
        <w:t xml:space="preserve">Projektowane postanowienia Umowy stanowią </w:t>
      </w:r>
      <w:r w:rsidRPr="00B422BD">
        <w:rPr>
          <w:b/>
        </w:rPr>
        <w:t xml:space="preserve">Załącznik nr </w:t>
      </w:r>
      <w:r w:rsidR="00E01B43">
        <w:rPr>
          <w:b/>
        </w:rPr>
        <w:t>1</w:t>
      </w:r>
      <w:r w:rsidRPr="00B422BD">
        <w:rPr>
          <w:b/>
        </w:rPr>
        <w:t xml:space="preserve"> do SWZ. </w:t>
      </w:r>
    </w:p>
    <w:p w14:paraId="206247BB" w14:textId="77777777" w:rsidR="00B422BD" w:rsidRPr="00B422BD" w:rsidRDefault="00B422BD" w:rsidP="00655DA8">
      <w:pPr>
        <w:pStyle w:val="Nagwek2"/>
        <w:keepLines w:val="0"/>
      </w:pPr>
      <w:r w:rsidRPr="00B422BD">
        <w:t>Zamawiający wymaga, aby Wykonawca, którego Oferta zostanie uznana za najkorzystniejszą, zawarł Umowę zgodnie z treścią projektowanych postanowień Umowy.</w:t>
      </w:r>
    </w:p>
    <w:p w14:paraId="1718E82F" w14:textId="5DAA15CF" w:rsidR="00B422BD" w:rsidRPr="00003B5C" w:rsidRDefault="00B422BD" w:rsidP="00655DA8">
      <w:pPr>
        <w:pStyle w:val="Nagwek2"/>
        <w:keepLines w:val="0"/>
      </w:pPr>
      <w:r w:rsidRPr="00003B5C">
        <w:t>Zamawiający przewiduje możliwość dokonywania zmian treści zawartej Umowy w sprawie Zamówienia, w okolicznościach przewidzianych we wzorze projektowanych postanowień Umowy</w:t>
      </w:r>
      <w:r w:rsidR="00003B5C" w:rsidRPr="00003B5C">
        <w:t xml:space="preserve"> </w:t>
      </w:r>
      <w:r w:rsidR="00003B5C">
        <w:t>oraz Ustawie</w:t>
      </w:r>
      <w:r w:rsidR="00003B5C" w:rsidRPr="00003B5C">
        <w:t xml:space="preserve"> PZP.</w:t>
      </w:r>
    </w:p>
    <w:p w14:paraId="5391F55C" w14:textId="2C057B1C" w:rsidR="00B422BD" w:rsidRPr="00B422BD" w:rsidRDefault="00B422BD" w:rsidP="00655DA8">
      <w:pPr>
        <w:pStyle w:val="Nagwek2"/>
        <w:keepLines w:val="0"/>
      </w:pPr>
      <w:r w:rsidRPr="00B422BD">
        <w:t>Rozliczenia między Zamawiającym, a Wykonawcą z tytułu wykonania Zamówienia będą realizowane w</w:t>
      </w:r>
      <w:r w:rsidR="00DE7D05">
        <w:t> </w:t>
      </w:r>
      <w:r w:rsidRPr="00B422BD">
        <w:t>polskich złotych.</w:t>
      </w:r>
    </w:p>
    <w:p w14:paraId="4D0C98A5" w14:textId="77777777" w:rsidR="00003B5C" w:rsidRDefault="00003B5C" w:rsidP="00655DA8">
      <w:pPr>
        <w:pStyle w:val="Nagwek1"/>
      </w:pPr>
      <w:r w:rsidRPr="00003B5C">
        <w:t>POUCZENIE O ŚRODKACH OCHRONY PRAWNEJ PRZYSŁUGUJĄCYCH WYKONAWCY</w:t>
      </w:r>
    </w:p>
    <w:p w14:paraId="715670DB" w14:textId="60558CEF" w:rsidR="00003B5C" w:rsidRPr="00003B5C" w:rsidRDefault="00003B5C" w:rsidP="00655DA8">
      <w:pPr>
        <w:pStyle w:val="Nagwek2"/>
        <w:keepLines w:val="0"/>
      </w:pPr>
      <w:r w:rsidRPr="00003B5C">
        <w:t>Wykonawcy, który ma lub miał interes w uzyskaniu danego Zamówienia oraz poniósł lub może ponieść szkodę w wyniku naruszenia przez Zamawiającego Ustawy PZP przysługują środki ochrony prawnej określone w Dziale IX Ustawy PZP (art. 505-590 Ustawy PZP).</w:t>
      </w:r>
    </w:p>
    <w:p w14:paraId="5AA29721" w14:textId="77777777" w:rsidR="00003B5C" w:rsidRDefault="00003B5C" w:rsidP="00655DA8">
      <w:pPr>
        <w:pStyle w:val="Nagwek1"/>
      </w:pPr>
      <w:r w:rsidRPr="00003B5C">
        <w:t>POZOSTAŁE INFORMACJE</w:t>
      </w:r>
    </w:p>
    <w:p w14:paraId="1917AA51" w14:textId="77777777" w:rsidR="00003B5C" w:rsidRPr="00003B5C" w:rsidRDefault="00003B5C" w:rsidP="00655DA8">
      <w:pPr>
        <w:pStyle w:val="Nagwek2"/>
        <w:keepLines w:val="0"/>
      </w:pPr>
      <w:r w:rsidRPr="00003B5C">
        <w:t>W zakresie nieuregulowanym w niniejszej Specyfikacji stosuje się postanowienia Ustawy PZP i Kodeksu cywilnego.</w:t>
      </w:r>
    </w:p>
    <w:p w14:paraId="01A4C982" w14:textId="3F917CC0" w:rsidR="00003B5C" w:rsidRPr="006775EE" w:rsidRDefault="00C27B9D" w:rsidP="00655DA8">
      <w:pPr>
        <w:pStyle w:val="Nagwek2"/>
        <w:keepLines w:val="0"/>
        <w:rPr>
          <w:b/>
        </w:rPr>
      </w:pPr>
      <w:r>
        <w:rPr>
          <w:b/>
        </w:rPr>
        <w:t>OCHRONA DANYCH OSOBOWYCH:</w:t>
      </w:r>
    </w:p>
    <w:p w14:paraId="5CE8AADB" w14:textId="58D2B762" w:rsidR="00E01B43" w:rsidRPr="00E01B43" w:rsidRDefault="00E01B43" w:rsidP="00E01B43">
      <w:pPr>
        <w:pStyle w:val="Nagwek3"/>
        <w:rPr>
          <w:rStyle w:val="Nagwek3Znak"/>
        </w:rPr>
      </w:pPr>
      <w:r w:rsidRPr="00E01B43">
        <w:rPr>
          <w:rStyle w:val="Nagwek3Znak"/>
        </w:rPr>
        <w:t>Administratorem Pani/Pana danych osobowych („ADO”) jest: PGE Systemy S.A. z siedzibą w</w:t>
      </w:r>
      <w:r w:rsidR="00DE7D05">
        <w:rPr>
          <w:rStyle w:val="Nagwek3Znak"/>
        </w:rPr>
        <w:t> </w:t>
      </w:r>
      <w:r w:rsidRPr="00E01B43">
        <w:rPr>
          <w:rStyle w:val="Nagwek3Znak"/>
        </w:rPr>
        <w:t xml:space="preserve">Warszawie (00-121), przy ul. Siennej 39. </w:t>
      </w:r>
    </w:p>
    <w:p w14:paraId="3A511F65" w14:textId="7EC000FE" w:rsidR="00003B5C" w:rsidRPr="006775EE" w:rsidRDefault="00003B5C" w:rsidP="00655DA8">
      <w:pPr>
        <w:pStyle w:val="Nagwek3"/>
      </w:pPr>
      <w:r w:rsidRPr="006775EE">
        <w:t xml:space="preserve">W sprawie ochrony danych osobowych można skontaktować się z Inspektorem Ochrony Danych powołanym w ww. Spółce pod adresem e-mail: </w:t>
      </w:r>
      <w:r w:rsidR="00E01B43" w:rsidRPr="00E01B43">
        <w:t xml:space="preserve">iod.pgesystemy@gkpge.pl </w:t>
      </w:r>
      <w:r w:rsidRPr="006775EE">
        <w:t>lub pod adresem siedziby wskazanej w punkcie 28.</w:t>
      </w:r>
      <w:r w:rsidR="00660237">
        <w:t>2.1</w:t>
      </w:r>
      <w:r w:rsidRPr="006775EE">
        <w:t xml:space="preserve"> powyżej. </w:t>
      </w:r>
    </w:p>
    <w:p w14:paraId="58406413" w14:textId="77777777" w:rsidR="00003B5C" w:rsidRPr="006775EE" w:rsidRDefault="00003B5C" w:rsidP="00655DA8">
      <w:pPr>
        <w:pStyle w:val="Nagwek3"/>
      </w:pPr>
      <w:r w:rsidRPr="006775EE">
        <w:t>Cele i podstawy przetwarzania. Pani/Pana dane osobowe będą przetwarzane:</w:t>
      </w:r>
    </w:p>
    <w:p w14:paraId="7F9B8A8F" w14:textId="4EF1AF16" w:rsidR="00003B5C" w:rsidRPr="006775EE" w:rsidRDefault="00003B5C" w:rsidP="00655DA8">
      <w:pPr>
        <w:pStyle w:val="Nagwek4"/>
      </w:pPr>
      <w:r w:rsidRPr="006775EE">
        <w:t>na podstawie art. 6 ust. 1 lit. b) RODO – przetwarzanie danych jest niezbędne do zawarcia Umowy lub podjęcia działań przed zawarciem Umowy (dot. wykonawców prowadzących jednoosobową działalno</w:t>
      </w:r>
      <w:r w:rsidR="006775EE">
        <w:t>ść gospodarczą;</w:t>
      </w:r>
    </w:p>
    <w:p w14:paraId="27913D30" w14:textId="63F6FAB6" w:rsidR="00003B5C" w:rsidRPr="006775EE" w:rsidRDefault="00003B5C" w:rsidP="00655DA8">
      <w:pPr>
        <w:pStyle w:val="Nagwek4"/>
      </w:pPr>
      <w:r w:rsidRPr="006775EE">
        <w:t>na podstawie art. 6 ust. 1 lit. f) RODO – uzasadniony interes Administratora, jakim jest prawidłowe zawarcie Umowy i jej realizacja (dot. pracowników wykonawców prowadzących działalność w formie spółki prawa handlowego)</w:t>
      </w:r>
      <w:r w:rsidR="006775EE">
        <w:t>;</w:t>
      </w:r>
      <w:r w:rsidRPr="006775EE">
        <w:t xml:space="preserve"> </w:t>
      </w:r>
    </w:p>
    <w:p w14:paraId="6BF99B66" w14:textId="2EF5283F" w:rsidR="00003B5C" w:rsidRPr="006775EE" w:rsidRDefault="00003B5C" w:rsidP="00655DA8">
      <w:pPr>
        <w:pStyle w:val="Nagwek4"/>
      </w:pPr>
      <w:r w:rsidRPr="006775EE">
        <w:t>na podstawie art. 6 ust. 1 lit. f) RODO – uzasadniony interes Administratora w szc</w:t>
      </w:r>
      <w:r w:rsidR="006775EE">
        <w:t>zególności dochodzenie roszczeń;</w:t>
      </w:r>
      <w:r w:rsidRPr="006775EE">
        <w:t xml:space="preserve"> </w:t>
      </w:r>
    </w:p>
    <w:p w14:paraId="3F5E8E49" w14:textId="1B374422" w:rsidR="00003B5C" w:rsidRDefault="00003B5C" w:rsidP="00655DA8">
      <w:pPr>
        <w:pStyle w:val="Nagwek4"/>
      </w:pPr>
      <w:r w:rsidRPr="006775EE">
        <w:t>na podstawie art. 6 ust. 1 lit. c) RODO – przetwarzanie jest niezbędne do wypełnienia obowiązków prawnych ciążących na Administrat</w:t>
      </w:r>
      <w:r w:rsidR="00185AAB" w:rsidRPr="006775EE">
        <w:t xml:space="preserve">orze – na podstawie Ustawy PZP (dot. </w:t>
      </w:r>
      <w:r w:rsidRPr="006775EE">
        <w:t>Postępowań publicznych)</w:t>
      </w:r>
      <w:r w:rsidR="006775EE">
        <w:t>.</w:t>
      </w:r>
    </w:p>
    <w:p w14:paraId="66868012" w14:textId="77777777" w:rsidR="006775EE" w:rsidRDefault="006775EE" w:rsidP="00655DA8">
      <w:pPr>
        <w:pStyle w:val="Nagwek3"/>
      </w:pPr>
      <w:r>
        <w:t>Zgodnie z RODO, przysługuje Pani/Panu prawo do:</w:t>
      </w:r>
    </w:p>
    <w:p w14:paraId="50EC1F42" w14:textId="77777777" w:rsidR="006775EE" w:rsidRDefault="006775EE" w:rsidP="00655DA8">
      <w:pPr>
        <w:pStyle w:val="Nagwek4"/>
      </w:pPr>
      <w:r>
        <w:t>dostępu do swoich danych oraz otrzymania ich kopii;</w:t>
      </w:r>
    </w:p>
    <w:p w14:paraId="0D781653" w14:textId="77777777" w:rsidR="006775EE" w:rsidRDefault="006775EE" w:rsidP="00655DA8">
      <w:pPr>
        <w:pStyle w:val="Nagwek4"/>
      </w:pPr>
      <w:r>
        <w:t>sprostowania (poprawiania) swoich danych;</w:t>
      </w:r>
    </w:p>
    <w:p w14:paraId="52FD1E7B" w14:textId="77777777" w:rsidR="006775EE" w:rsidRDefault="006775EE" w:rsidP="00655DA8">
      <w:pPr>
        <w:pStyle w:val="Nagwek4"/>
      </w:pPr>
      <w:r>
        <w:t>usunięcia, ograniczenia lub wniesienia sprzeciwu wobec ich przetwarzania;</w:t>
      </w:r>
    </w:p>
    <w:p w14:paraId="53873497" w14:textId="77777777" w:rsidR="006775EE" w:rsidRDefault="006775EE" w:rsidP="00655DA8">
      <w:pPr>
        <w:pStyle w:val="Nagwek4"/>
      </w:pPr>
      <w:r>
        <w:t>przenoszenia danych;</w:t>
      </w:r>
    </w:p>
    <w:p w14:paraId="04F971E1" w14:textId="4CDB2F8D" w:rsidR="006775EE" w:rsidRPr="001D3A1E" w:rsidRDefault="006775EE" w:rsidP="00655DA8">
      <w:pPr>
        <w:pStyle w:val="Nagwek4"/>
      </w:pPr>
      <w:r>
        <w:t xml:space="preserve">wniesienia </w:t>
      </w:r>
      <w:r w:rsidRPr="001D3A1E">
        <w:t xml:space="preserve">skargi do organu nadzorczego – Prezes Urzędu Ochrony Danych Osobowych, </w:t>
      </w:r>
      <w:r w:rsidR="00B067B0" w:rsidRPr="00B067B0">
        <w:t>ul. Moniuszki 1A, 00-014 Warszawa.</w:t>
      </w:r>
      <w:r w:rsidR="00B067B0">
        <w:t xml:space="preserve"> </w:t>
      </w:r>
      <w:r w:rsidRPr="001D3A1E">
        <w:t xml:space="preserve">Więcej informacji znajdziesz na </w:t>
      </w:r>
      <w:r w:rsidRPr="00660237">
        <w:rPr>
          <w:color w:val="36A9E1" w:themeColor="accent5"/>
        </w:rPr>
        <w:t>https://uodo.gov.pl/</w:t>
      </w:r>
      <w:r w:rsidRPr="001D3A1E">
        <w:t>pl</w:t>
      </w:r>
    </w:p>
    <w:p w14:paraId="78818358" w14:textId="0F6FC0DB" w:rsidR="00003B5C" w:rsidRDefault="00003B5C" w:rsidP="00655DA8">
      <w:pPr>
        <w:pStyle w:val="Nagwek3"/>
      </w:pPr>
      <w:r w:rsidRPr="006775EE">
        <w:t xml:space="preserve">Więcej informacji na temat </w:t>
      </w:r>
      <w:r w:rsidR="00185AAB" w:rsidRPr="006775EE">
        <w:t xml:space="preserve">przetwarzania danych osobowych </w:t>
      </w:r>
      <w:r w:rsidRPr="006775EE">
        <w:t xml:space="preserve">znajduje się na stronie: </w:t>
      </w:r>
      <w:r w:rsidRPr="00660237">
        <w:rPr>
          <w:color w:val="36A9E1" w:themeColor="accent5"/>
        </w:rPr>
        <w:t xml:space="preserve">https://www.gkpge.pl/rodo/klauzule-informacyjne </w:t>
      </w:r>
    </w:p>
    <w:p w14:paraId="01A5C84B" w14:textId="77777777" w:rsidR="00003B5C" w:rsidRPr="00003B5C" w:rsidRDefault="00003B5C" w:rsidP="00655DA8">
      <w:pPr>
        <w:pStyle w:val="Nagwek2"/>
        <w:keepLines w:val="0"/>
      </w:pPr>
      <w:r w:rsidRPr="00003B5C">
        <w:t>Zamawiający nie dopuszcza możliwości złożenia Oferty w postaci katalogów elektronicznych, jak również dołączania katalogów elektronicznych do Oferty.</w:t>
      </w:r>
    </w:p>
    <w:p w14:paraId="1596FB6B" w14:textId="77777777" w:rsidR="00003B5C" w:rsidRPr="00E41451" w:rsidRDefault="00003B5C" w:rsidP="00655DA8">
      <w:pPr>
        <w:pStyle w:val="Nagwek2"/>
        <w:keepLines w:val="0"/>
      </w:pPr>
      <w:r w:rsidRPr="00E41451">
        <w:t>Spółki należące do Grupy Kapitałowej PGE stosują mechanizm podzielonej płatności wprowadzony nowelizacją ustawy o podatku od towarów i usług (VAT) z dnia 15 grudnia 2017 r.</w:t>
      </w:r>
    </w:p>
    <w:p w14:paraId="55167D2C" w14:textId="61FB74FB" w:rsidR="00185AAB" w:rsidRPr="00185AAB" w:rsidRDefault="00185AAB" w:rsidP="00655DA8">
      <w:pPr>
        <w:pStyle w:val="Nagwek2"/>
        <w:keepLines w:val="0"/>
      </w:pPr>
      <w:r w:rsidRPr="00185AAB">
        <w:t>Wybrane Spółki należące do Grupy Kapitałowej PGE odbierają od Wykonawcy ustrukturyzowane faktury elektroniczne oraz inne ustrukturyzowane dokumenty elektroniczne związane z umową, przesłane za pośrednictwem platformy, zgodnie z ustawą z dnia 9 listopada2018 r. o elektronicznym fakturowaniu w</w:t>
      </w:r>
      <w:r w:rsidR="00DE7D05">
        <w:t> </w:t>
      </w:r>
      <w:r w:rsidRPr="00185AAB">
        <w:t xml:space="preserve">zamówieniach publicznych, koncesjach na roboty budowlane lub usługi oraz partnerstwie publiczno-prywatnym (t.j. Dz. </w:t>
      </w:r>
      <w:r>
        <w:t xml:space="preserve">U. z 2020 r., poz. 1666 ze zm.). </w:t>
      </w:r>
      <w:r w:rsidRPr="00185AAB">
        <w:t>Szczegóły dotyczące zasad przesyłania drogą elektroniczną ustrukturyzowanych faktur elektronicznych oraz innych ustrukturyzowanych dokumentów elektronicznych związanych z realizacją Zamówień publicznych zostały zawarte w Projektowanych postanowieniach umowy.</w:t>
      </w:r>
    </w:p>
    <w:p w14:paraId="3B3FE284" w14:textId="77777777" w:rsidR="00185AAB" w:rsidRDefault="00185AAB" w:rsidP="00655DA8">
      <w:pPr>
        <w:pStyle w:val="Nagwek1"/>
      </w:pPr>
      <w:r w:rsidRPr="00185AAB">
        <w:t>ZAŁĄCZNIKI DO SWZ</w:t>
      </w:r>
    </w:p>
    <w:p w14:paraId="17D9260D" w14:textId="5FD75349" w:rsidR="00185AAB" w:rsidRDefault="00185AAB" w:rsidP="00655DA8">
      <w:pPr>
        <w:pStyle w:val="Nagwek2"/>
        <w:keepLines w:val="0"/>
      </w:pPr>
      <w:r w:rsidRPr="00185AAB">
        <w:t>Integralną część SWZ stanowią następujące załączniki:</w:t>
      </w:r>
    </w:p>
    <w:tbl>
      <w:tblPr>
        <w:tblStyle w:val="Tabela-Siatka3"/>
        <w:tblW w:w="8505" w:type="dxa"/>
        <w:tblInd w:w="562" w:type="dxa"/>
        <w:tblLook w:val="04A0" w:firstRow="1" w:lastRow="0" w:firstColumn="1" w:lastColumn="0" w:noHBand="0" w:noVBand="1"/>
      </w:tblPr>
      <w:tblGrid>
        <w:gridCol w:w="2127"/>
        <w:gridCol w:w="6378"/>
      </w:tblGrid>
      <w:tr w:rsidR="00185AAB" w:rsidRPr="00185AAB" w14:paraId="1810A200" w14:textId="77777777" w:rsidTr="00F50C95">
        <w:trPr>
          <w:trHeight w:val="640"/>
        </w:trPr>
        <w:tc>
          <w:tcPr>
            <w:tcW w:w="2127" w:type="dxa"/>
            <w:shd w:val="clear" w:color="auto" w:fill="1A7466" w:themeFill="text2"/>
          </w:tcPr>
          <w:p w14:paraId="7EA159D5" w14:textId="77777777" w:rsidR="00185AAB" w:rsidRPr="00D516C1" w:rsidRDefault="00185AAB" w:rsidP="00185AAB">
            <w:pPr>
              <w:spacing w:before="120" w:after="120" w:line="276" w:lineRule="auto"/>
              <w:rPr>
                <w:rFonts w:cs="Times New Roman"/>
                <w:b/>
                <w:color w:val="002060"/>
                <w:szCs w:val="18"/>
              </w:rPr>
            </w:pPr>
            <w:bookmarkStart w:id="36" w:name="_Hlk216767266"/>
            <w:bookmarkStart w:id="37" w:name="_Hlk216767279"/>
            <w:r w:rsidRPr="00D516C1">
              <w:rPr>
                <w:rFonts w:cs="Calibri"/>
                <w:b/>
                <w:color w:val="002060"/>
                <w:szCs w:val="18"/>
              </w:rPr>
              <w:t xml:space="preserve">Załącznik nr 1 </w:t>
            </w:r>
          </w:p>
        </w:tc>
        <w:tc>
          <w:tcPr>
            <w:tcW w:w="6378" w:type="dxa"/>
            <w:shd w:val="clear" w:color="auto" w:fill="1A7466" w:themeFill="text2"/>
            <w:vAlign w:val="center"/>
          </w:tcPr>
          <w:p w14:paraId="0F0042D5" w14:textId="466C664A" w:rsidR="00185AAB" w:rsidRPr="00D516C1" w:rsidRDefault="00F50C95" w:rsidP="00185AAB">
            <w:pPr>
              <w:tabs>
                <w:tab w:val="left" w:pos="1980"/>
              </w:tabs>
              <w:spacing w:before="120" w:after="120" w:line="276" w:lineRule="auto"/>
              <w:rPr>
                <w:rFonts w:cs="Calibri"/>
                <w:szCs w:val="18"/>
              </w:rPr>
            </w:pPr>
            <w:r w:rsidRPr="00FB2C69">
              <w:rPr>
                <w:rFonts w:cs="Calibri"/>
                <w:szCs w:val="18"/>
              </w:rPr>
              <w:t>Projektowane postanowienia Umowy – WZÓR</w:t>
            </w:r>
          </w:p>
        </w:tc>
      </w:tr>
      <w:tr w:rsidR="00185AAB" w:rsidRPr="00185AAB" w14:paraId="18CA889E" w14:textId="77777777" w:rsidTr="00F50C95">
        <w:trPr>
          <w:trHeight w:val="640"/>
        </w:trPr>
        <w:tc>
          <w:tcPr>
            <w:tcW w:w="2127" w:type="dxa"/>
            <w:shd w:val="clear" w:color="auto" w:fill="1A7466" w:themeFill="text2"/>
          </w:tcPr>
          <w:p w14:paraId="51238B74" w14:textId="4FCE6205" w:rsidR="00185AAB" w:rsidRPr="00D516C1" w:rsidRDefault="00185AAB" w:rsidP="00185AAB">
            <w:pPr>
              <w:spacing w:before="120" w:after="120" w:line="276" w:lineRule="auto"/>
              <w:rPr>
                <w:rFonts w:cs="Calibri"/>
                <w:b/>
                <w:color w:val="002060"/>
                <w:szCs w:val="18"/>
              </w:rPr>
            </w:pPr>
            <w:r w:rsidRPr="00D516C1">
              <w:rPr>
                <w:rFonts w:cs="Calibri"/>
                <w:b/>
                <w:color w:val="002060"/>
                <w:szCs w:val="18"/>
              </w:rPr>
              <w:t xml:space="preserve">Załącznik nr </w:t>
            </w:r>
            <w:r w:rsidR="00F50C95">
              <w:rPr>
                <w:rFonts w:cs="Calibri"/>
                <w:b/>
                <w:color w:val="002060"/>
                <w:szCs w:val="18"/>
              </w:rPr>
              <w:t>1.1</w:t>
            </w:r>
          </w:p>
        </w:tc>
        <w:tc>
          <w:tcPr>
            <w:tcW w:w="6378" w:type="dxa"/>
            <w:shd w:val="clear" w:color="auto" w:fill="1A7466" w:themeFill="text2"/>
            <w:vAlign w:val="center"/>
          </w:tcPr>
          <w:p w14:paraId="5BA9B67C" w14:textId="5724FA44" w:rsidR="00185AAB" w:rsidRPr="00D516C1" w:rsidDel="0065578D" w:rsidRDefault="00F50C95" w:rsidP="00185AAB">
            <w:pPr>
              <w:tabs>
                <w:tab w:val="left" w:pos="1980"/>
              </w:tabs>
              <w:spacing w:before="120" w:after="120" w:line="276" w:lineRule="auto"/>
              <w:rPr>
                <w:rFonts w:cs="Calibri"/>
                <w:szCs w:val="18"/>
              </w:rPr>
            </w:pPr>
            <w:r w:rsidRPr="00FB2C69">
              <w:rPr>
                <w:rFonts w:cs="Calibri"/>
                <w:szCs w:val="18"/>
              </w:rPr>
              <w:t>Opis Przedmiotu Zamówienia</w:t>
            </w:r>
          </w:p>
        </w:tc>
      </w:tr>
      <w:bookmarkEnd w:id="36"/>
      <w:tr w:rsidR="00185AAB" w:rsidRPr="00185AAB" w14:paraId="174E787B" w14:textId="77777777" w:rsidTr="00F50C95">
        <w:trPr>
          <w:trHeight w:val="113"/>
        </w:trPr>
        <w:tc>
          <w:tcPr>
            <w:tcW w:w="2127" w:type="dxa"/>
            <w:shd w:val="clear" w:color="auto" w:fill="1A7466" w:themeFill="text2"/>
          </w:tcPr>
          <w:p w14:paraId="2CE7D982" w14:textId="7F94427F" w:rsidR="00185AAB" w:rsidRPr="00D516C1" w:rsidRDefault="00185AAB" w:rsidP="00185AAB">
            <w:pPr>
              <w:tabs>
                <w:tab w:val="left" w:pos="1980"/>
              </w:tabs>
              <w:spacing w:before="120" w:after="120" w:line="276" w:lineRule="auto"/>
              <w:rPr>
                <w:rFonts w:cs="Calibri"/>
                <w:b/>
                <w:color w:val="002060"/>
                <w:szCs w:val="18"/>
              </w:rPr>
            </w:pPr>
            <w:r w:rsidRPr="00D516C1">
              <w:rPr>
                <w:rFonts w:cs="Calibri"/>
                <w:b/>
                <w:color w:val="002060"/>
                <w:szCs w:val="18"/>
              </w:rPr>
              <w:t xml:space="preserve">Załącznik nr </w:t>
            </w:r>
            <w:r w:rsidR="00F50C95">
              <w:rPr>
                <w:rFonts w:cs="Calibri"/>
                <w:b/>
                <w:color w:val="002060"/>
                <w:szCs w:val="18"/>
              </w:rPr>
              <w:t>2</w:t>
            </w:r>
          </w:p>
        </w:tc>
        <w:tc>
          <w:tcPr>
            <w:tcW w:w="6378" w:type="dxa"/>
            <w:shd w:val="clear" w:color="auto" w:fill="1A7466" w:themeFill="text2"/>
            <w:vAlign w:val="center"/>
          </w:tcPr>
          <w:p w14:paraId="55902E56" w14:textId="4E7D8880" w:rsidR="00185AAB" w:rsidRPr="00D516C1" w:rsidRDefault="00185AAB" w:rsidP="00185AAB">
            <w:pPr>
              <w:tabs>
                <w:tab w:val="left" w:pos="1980"/>
              </w:tabs>
              <w:spacing w:before="120" w:after="120" w:line="276" w:lineRule="auto"/>
              <w:rPr>
                <w:rFonts w:cs="Calibri"/>
                <w:szCs w:val="18"/>
              </w:rPr>
            </w:pPr>
            <w:r w:rsidRPr="00D516C1">
              <w:rPr>
                <w:rFonts w:cs="Calibri"/>
                <w:szCs w:val="18"/>
              </w:rPr>
              <w:t>JEDZ</w:t>
            </w:r>
            <w:r w:rsidR="00F50C95">
              <w:rPr>
                <w:rFonts w:cs="Calibri"/>
                <w:szCs w:val="18"/>
              </w:rPr>
              <w:t xml:space="preserve"> - WZÓR</w:t>
            </w:r>
          </w:p>
        </w:tc>
      </w:tr>
      <w:tr w:rsidR="00185AAB" w:rsidRPr="00185AAB" w14:paraId="5863719C" w14:textId="77777777" w:rsidTr="00F50C95">
        <w:trPr>
          <w:trHeight w:val="113"/>
        </w:trPr>
        <w:tc>
          <w:tcPr>
            <w:tcW w:w="2127" w:type="dxa"/>
            <w:shd w:val="clear" w:color="auto" w:fill="1A7466" w:themeFill="text2"/>
          </w:tcPr>
          <w:p w14:paraId="3870B4FD" w14:textId="1DB78415" w:rsidR="00185AAB" w:rsidRPr="00D516C1" w:rsidRDefault="00185AAB" w:rsidP="00185AAB">
            <w:pPr>
              <w:tabs>
                <w:tab w:val="left" w:pos="1980"/>
              </w:tabs>
              <w:spacing w:before="120" w:after="120" w:line="276" w:lineRule="auto"/>
              <w:rPr>
                <w:rFonts w:cs="Calibri"/>
                <w:b/>
                <w:color w:val="002060"/>
                <w:szCs w:val="18"/>
              </w:rPr>
            </w:pPr>
            <w:r w:rsidRPr="00D516C1">
              <w:rPr>
                <w:rFonts w:cs="Calibri"/>
                <w:b/>
                <w:color w:val="002060"/>
                <w:szCs w:val="18"/>
              </w:rPr>
              <w:t xml:space="preserve">Załącznik nr </w:t>
            </w:r>
            <w:r w:rsidR="00F50C95">
              <w:rPr>
                <w:rFonts w:cs="Calibri"/>
                <w:b/>
                <w:color w:val="002060"/>
                <w:szCs w:val="18"/>
              </w:rPr>
              <w:t>3</w:t>
            </w:r>
          </w:p>
        </w:tc>
        <w:tc>
          <w:tcPr>
            <w:tcW w:w="6378" w:type="dxa"/>
            <w:shd w:val="clear" w:color="auto" w:fill="1A7466" w:themeFill="text2"/>
            <w:vAlign w:val="center"/>
          </w:tcPr>
          <w:p w14:paraId="56DC317D" w14:textId="13E4E9B5" w:rsidR="00185AAB" w:rsidRPr="00D516C1" w:rsidRDefault="00660237" w:rsidP="00185AAB">
            <w:pPr>
              <w:tabs>
                <w:tab w:val="left" w:pos="1980"/>
              </w:tabs>
              <w:spacing w:before="120" w:after="120" w:line="276" w:lineRule="auto"/>
              <w:rPr>
                <w:rFonts w:cs="Calibri"/>
                <w:szCs w:val="18"/>
              </w:rPr>
            </w:pPr>
            <w:r>
              <w:rPr>
                <w:rFonts w:cs="Calibri"/>
                <w:szCs w:val="18"/>
              </w:rPr>
              <w:t xml:space="preserve">Formularz Oferty </w:t>
            </w:r>
            <w:r w:rsidR="00185AAB" w:rsidRPr="00D516C1">
              <w:rPr>
                <w:rFonts w:cs="Calibri"/>
                <w:szCs w:val="18"/>
              </w:rPr>
              <w:t>– WZÓR</w:t>
            </w:r>
          </w:p>
        </w:tc>
      </w:tr>
      <w:tr w:rsidR="00185AAB" w:rsidRPr="00185AAB" w14:paraId="53BC6091" w14:textId="77777777" w:rsidTr="00F50C95">
        <w:trPr>
          <w:trHeight w:val="113"/>
        </w:trPr>
        <w:tc>
          <w:tcPr>
            <w:tcW w:w="2127" w:type="dxa"/>
            <w:shd w:val="clear" w:color="auto" w:fill="1A7466" w:themeFill="text2"/>
          </w:tcPr>
          <w:p w14:paraId="7A0A4868" w14:textId="2452E276" w:rsidR="00185AAB" w:rsidRPr="00D516C1" w:rsidRDefault="00185AAB" w:rsidP="00185AAB">
            <w:pPr>
              <w:tabs>
                <w:tab w:val="left" w:pos="1980"/>
              </w:tabs>
              <w:spacing w:before="120" w:after="120" w:line="276" w:lineRule="auto"/>
              <w:rPr>
                <w:rFonts w:cs="Calibri"/>
                <w:b/>
                <w:color w:val="002060"/>
                <w:szCs w:val="18"/>
              </w:rPr>
            </w:pPr>
            <w:r w:rsidRPr="00D516C1">
              <w:rPr>
                <w:rFonts w:cs="Calibri"/>
                <w:b/>
                <w:color w:val="002060"/>
                <w:szCs w:val="18"/>
              </w:rPr>
              <w:t>Załącznik nr 4</w:t>
            </w:r>
          </w:p>
        </w:tc>
        <w:tc>
          <w:tcPr>
            <w:tcW w:w="6378" w:type="dxa"/>
            <w:shd w:val="clear" w:color="auto" w:fill="1A7466" w:themeFill="text2"/>
            <w:vAlign w:val="center"/>
          </w:tcPr>
          <w:p w14:paraId="7788BCB5" w14:textId="032F247F" w:rsidR="00185AAB" w:rsidRPr="00D516C1" w:rsidRDefault="00F50C95" w:rsidP="00185AAB">
            <w:pPr>
              <w:tabs>
                <w:tab w:val="left" w:pos="1980"/>
              </w:tabs>
              <w:spacing w:before="120" w:after="120" w:line="276" w:lineRule="auto"/>
              <w:rPr>
                <w:rFonts w:cs="Calibri"/>
                <w:szCs w:val="18"/>
              </w:rPr>
            </w:pPr>
            <w:r w:rsidRPr="00FB2C69">
              <w:rPr>
                <w:rFonts w:cs="Calibri"/>
                <w:szCs w:val="18"/>
              </w:rPr>
              <w:t xml:space="preserve">Wykaz </w:t>
            </w:r>
            <w:r w:rsidR="00991B96">
              <w:rPr>
                <w:rFonts w:cs="Calibri"/>
                <w:szCs w:val="18"/>
              </w:rPr>
              <w:t>zamówień</w:t>
            </w:r>
            <w:r w:rsidRPr="00FB2C69">
              <w:rPr>
                <w:rFonts w:cs="Calibri"/>
                <w:szCs w:val="18"/>
              </w:rPr>
              <w:t>– WZÓR</w:t>
            </w:r>
          </w:p>
        </w:tc>
      </w:tr>
      <w:tr w:rsidR="00B23161" w:rsidRPr="00185AAB" w14:paraId="3F6AAC29" w14:textId="77777777" w:rsidTr="00F50C95">
        <w:trPr>
          <w:trHeight w:val="113"/>
        </w:trPr>
        <w:tc>
          <w:tcPr>
            <w:tcW w:w="2127" w:type="dxa"/>
            <w:shd w:val="clear" w:color="auto" w:fill="1A7466" w:themeFill="text2"/>
          </w:tcPr>
          <w:p w14:paraId="536E48A7" w14:textId="120F71CC" w:rsidR="00B23161" w:rsidRPr="00D516C1" w:rsidRDefault="00E51991" w:rsidP="00185AAB">
            <w:pPr>
              <w:tabs>
                <w:tab w:val="left" w:pos="1980"/>
              </w:tabs>
              <w:spacing w:before="120" w:after="120" w:line="276" w:lineRule="auto"/>
              <w:rPr>
                <w:rFonts w:cs="Calibri"/>
                <w:b/>
                <w:color w:val="002060"/>
                <w:szCs w:val="18"/>
              </w:rPr>
            </w:pPr>
            <w:r>
              <w:rPr>
                <w:rFonts w:cs="Calibri"/>
                <w:b/>
                <w:color w:val="002060"/>
                <w:szCs w:val="18"/>
              </w:rPr>
              <w:t>Załącznik</w:t>
            </w:r>
            <w:r w:rsidR="00B23161">
              <w:rPr>
                <w:rFonts w:cs="Calibri"/>
                <w:b/>
                <w:color w:val="002060"/>
                <w:szCs w:val="18"/>
              </w:rPr>
              <w:t xml:space="preserve"> nr 5</w:t>
            </w:r>
          </w:p>
        </w:tc>
        <w:tc>
          <w:tcPr>
            <w:tcW w:w="6378" w:type="dxa"/>
            <w:shd w:val="clear" w:color="auto" w:fill="1A7466" w:themeFill="text2"/>
            <w:vAlign w:val="center"/>
          </w:tcPr>
          <w:p w14:paraId="48E6201C" w14:textId="7DC6B0A6" w:rsidR="00B23161" w:rsidRPr="00FB2C69" w:rsidRDefault="00B23161" w:rsidP="00185AAB">
            <w:pPr>
              <w:tabs>
                <w:tab w:val="left" w:pos="1980"/>
              </w:tabs>
              <w:spacing w:before="120" w:after="120" w:line="276" w:lineRule="auto"/>
              <w:rPr>
                <w:rFonts w:cs="Calibri"/>
                <w:szCs w:val="18"/>
              </w:rPr>
            </w:pPr>
            <w:r w:rsidRPr="00FB2C69">
              <w:rPr>
                <w:rFonts w:cs="Calibri"/>
                <w:szCs w:val="18"/>
              </w:rPr>
              <w:t>Arkusz cenowy – WZÓR (plik w formacie .xls)</w:t>
            </w:r>
          </w:p>
        </w:tc>
      </w:tr>
      <w:tr w:rsidR="00185AAB" w:rsidRPr="00185AAB" w14:paraId="1D188A9C" w14:textId="77777777" w:rsidTr="00F50C95">
        <w:trPr>
          <w:trHeight w:val="113"/>
        </w:trPr>
        <w:tc>
          <w:tcPr>
            <w:tcW w:w="2127" w:type="dxa"/>
            <w:shd w:val="clear" w:color="auto" w:fill="1A7466" w:themeFill="text2"/>
          </w:tcPr>
          <w:p w14:paraId="7CD17B68" w14:textId="4ECD68E9" w:rsidR="00185AAB" w:rsidRPr="00D516C1" w:rsidRDefault="00185AAB" w:rsidP="00185AAB">
            <w:pPr>
              <w:tabs>
                <w:tab w:val="left" w:pos="1980"/>
              </w:tabs>
              <w:spacing w:before="120" w:after="120" w:line="276" w:lineRule="auto"/>
              <w:rPr>
                <w:rFonts w:cs="Calibri"/>
                <w:b/>
                <w:color w:val="002060"/>
                <w:szCs w:val="18"/>
              </w:rPr>
            </w:pPr>
            <w:r w:rsidRPr="00D516C1">
              <w:rPr>
                <w:rFonts w:cs="Calibri"/>
                <w:b/>
                <w:color w:val="002060"/>
                <w:szCs w:val="18"/>
              </w:rPr>
              <w:t xml:space="preserve">Załącznik nr 5 </w:t>
            </w:r>
            <w:r w:rsidR="00F50C95">
              <w:rPr>
                <w:rFonts w:cs="Calibri"/>
                <w:b/>
                <w:color w:val="002060"/>
                <w:szCs w:val="18"/>
              </w:rPr>
              <w:t>.1</w:t>
            </w:r>
          </w:p>
        </w:tc>
        <w:tc>
          <w:tcPr>
            <w:tcW w:w="6378" w:type="dxa"/>
            <w:shd w:val="clear" w:color="auto" w:fill="1A7466" w:themeFill="text2"/>
            <w:vAlign w:val="center"/>
          </w:tcPr>
          <w:p w14:paraId="0B7831BB" w14:textId="4DC96090" w:rsidR="00185AAB" w:rsidRPr="00D516C1" w:rsidRDefault="00FB2C69" w:rsidP="00185AAB">
            <w:pPr>
              <w:tabs>
                <w:tab w:val="left" w:pos="1980"/>
              </w:tabs>
              <w:spacing w:before="120" w:after="120" w:line="276" w:lineRule="auto"/>
              <w:rPr>
                <w:rFonts w:cs="Calibri"/>
                <w:szCs w:val="18"/>
              </w:rPr>
            </w:pPr>
            <w:r w:rsidRPr="00FB2C69">
              <w:rPr>
                <w:rFonts w:cs="Calibri"/>
                <w:szCs w:val="18"/>
              </w:rPr>
              <w:t>Specyfikacja techniczna oferowanego sprzętu - WZÓR</w:t>
            </w:r>
          </w:p>
        </w:tc>
      </w:tr>
      <w:tr w:rsidR="00185AAB" w:rsidRPr="00185AAB" w14:paraId="7DE66F01" w14:textId="77777777" w:rsidTr="00F50C95">
        <w:trPr>
          <w:trHeight w:val="113"/>
        </w:trPr>
        <w:tc>
          <w:tcPr>
            <w:tcW w:w="2127" w:type="dxa"/>
            <w:shd w:val="clear" w:color="auto" w:fill="1A7466" w:themeFill="text2"/>
          </w:tcPr>
          <w:p w14:paraId="518A3493" w14:textId="77777777" w:rsidR="00185AAB" w:rsidRPr="00D516C1" w:rsidRDefault="00185AAB" w:rsidP="00185AAB">
            <w:pPr>
              <w:tabs>
                <w:tab w:val="left" w:pos="1980"/>
              </w:tabs>
              <w:spacing w:before="120" w:after="120" w:line="276" w:lineRule="auto"/>
              <w:rPr>
                <w:rFonts w:cs="Calibri"/>
                <w:b/>
                <w:color w:val="002060"/>
                <w:szCs w:val="18"/>
              </w:rPr>
            </w:pPr>
            <w:r w:rsidRPr="00D516C1">
              <w:rPr>
                <w:rFonts w:cs="Calibri"/>
                <w:b/>
                <w:color w:val="002060"/>
                <w:szCs w:val="18"/>
              </w:rPr>
              <w:t xml:space="preserve">Załącznik nr 6 </w:t>
            </w:r>
          </w:p>
        </w:tc>
        <w:tc>
          <w:tcPr>
            <w:tcW w:w="6378" w:type="dxa"/>
            <w:shd w:val="clear" w:color="auto" w:fill="1A7466" w:themeFill="text2"/>
            <w:vAlign w:val="center"/>
          </w:tcPr>
          <w:p w14:paraId="3E0FC431" w14:textId="4DE11D5A" w:rsidR="00185AAB" w:rsidRPr="00D516C1" w:rsidRDefault="00F50C95" w:rsidP="00185AAB">
            <w:pPr>
              <w:tabs>
                <w:tab w:val="left" w:pos="1980"/>
              </w:tabs>
              <w:spacing w:before="120" w:after="120" w:line="276" w:lineRule="auto"/>
              <w:rPr>
                <w:rFonts w:cs="Calibri"/>
                <w:szCs w:val="18"/>
              </w:rPr>
            </w:pPr>
            <w:r w:rsidRPr="00F50C95">
              <w:rPr>
                <w:rFonts w:cs="Calibri"/>
                <w:szCs w:val="18"/>
              </w:rPr>
              <w:t>Zobowiązanie podmiotu udostępniającego zasoby – WZÓR</w:t>
            </w:r>
          </w:p>
        </w:tc>
      </w:tr>
      <w:tr w:rsidR="00185AAB" w:rsidRPr="00185AAB" w14:paraId="5D876105" w14:textId="77777777" w:rsidTr="00F50C95">
        <w:trPr>
          <w:trHeight w:val="113"/>
        </w:trPr>
        <w:tc>
          <w:tcPr>
            <w:tcW w:w="2127" w:type="dxa"/>
            <w:shd w:val="clear" w:color="auto" w:fill="1A7466" w:themeFill="text2"/>
          </w:tcPr>
          <w:p w14:paraId="0C3D6616" w14:textId="77777777" w:rsidR="00185AAB" w:rsidRPr="00D516C1" w:rsidRDefault="00185AAB" w:rsidP="00185AAB">
            <w:pPr>
              <w:tabs>
                <w:tab w:val="left" w:pos="1980"/>
              </w:tabs>
              <w:spacing w:before="120" w:after="120" w:line="276" w:lineRule="auto"/>
              <w:rPr>
                <w:rFonts w:cs="Calibri"/>
                <w:b/>
                <w:color w:val="002060"/>
                <w:szCs w:val="18"/>
              </w:rPr>
            </w:pPr>
            <w:r w:rsidRPr="00D516C1">
              <w:rPr>
                <w:rFonts w:cs="Calibri"/>
                <w:b/>
                <w:color w:val="002060"/>
                <w:szCs w:val="18"/>
              </w:rPr>
              <w:t>Załącznik nr 7</w:t>
            </w:r>
          </w:p>
        </w:tc>
        <w:tc>
          <w:tcPr>
            <w:tcW w:w="6378" w:type="dxa"/>
            <w:shd w:val="clear" w:color="auto" w:fill="1A7466" w:themeFill="text2"/>
            <w:vAlign w:val="center"/>
          </w:tcPr>
          <w:p w14:paraId="2A82230D" w14:textId="0F8A8186" w:rsidR="00185AAB" w:rsidRPr="00D516C1" w:rsidRDefault="00F50C95" w:rsidP="00185AAB">
            <w:pPr>
              <w:tabs>
                <w:tab w:val="left" w:pos="1980"/>
              </w:tabs>
              <w:spacing w:before="120" w:after="120" w:line="276" w:lineRule="auto"/>
              <w:rPr>
                <w:rFonts w:cs="Calibri"/>
                <w:szCs w:val="18"/>
              </w:rPr>
            </w:pPr>
            <w:r w:rsidRPr="00F50C95">
              <w:rPr>
                <w:rFonts w:cs="Calibri"/>
                <w:szCs w:val="18"/>
              </w:rPr>
              <w:t>Oświadczenie Wykonawcy o braku przynależności do grupy kapitałowej – WZÓR</w:t>
            </w:r>
          </w:p>
        </w:tc>
      </w:tr>
      <w:tr w:rsidR="00185AAB" w:rsidRPr="00185AAB" w14:paraId="47DEDFF0" w14:textId="77777777" w:rsidTr="00F50C95">
        <w:trPr>
          <w:trHeight w:val="113"/>
        </w:trPr>
        <w:tc>
          <w:tcPr>
            <w:tcW w:w="2127" w:type="dxa"/>
            <w:shd w:val="clear" w:color="auto" w:fill="1A7466" w:themeFill="text2"/>
          </w:tcPr>
          <w:p w14:paraId="2DA1D89B" w14:textId="77777777" w:rsidR="00185AAB" w:rsidRPr="00D516C1" w:rsidRDefault="00185AAB" w:rsidP="00185AAB">
            <w:pPr>
              <w:tabs>
                <w:tab w:val="left" w:pos="1980"/>
              </w:tabs>
              <w:spacing w:before="120" w:after="120" w:line="276" w:lineRule="auto"/>
              <w:rPr>
                <w:rFonts w:cs="Calibri"/>
                <w:b/>
                <w:color w:val="002060"/>
                <w:szCs w:val="18"/>
              </w:rPr>
            </w:pPr>
            <w:r w:rsidRPr="00D516C1">
              <w:rPr>
                <w:rFonts w:cs="Calibri"/>
                <w:b/>
                <w:color w:val="002060"/>
                <w:szCs w:val="18"/>
              </w:rPr>
              <w:t>Załącznik nr 8</w:t>
            </w:r>
          </w:p>
        </w:tc>
        <w:tc>
          <w:tcPr>
            <w:tcW w:w="6378" w:type="dxa"/>
            <w:shd w:val="clear" w:color="auto" w:fill="1A7466" w:themeFill="text2"/>
            <w:vAlign w:val="center"/>
          </w:tcPr>
          <w:p w14:paraId="34FF7957" w14:textId="3AA43824" w:rsidR="00185AAB" w:rsidRPr="00D516C1" w:rsidRDefault="00F50C95" w:rsidP="00185AAB">
            <w:pPr>
              <w:tabs>
                <w:tab w:val="left" w:pos="1980"/>
              </w:tabs>
              <w:spacing w:before="120" w:after="120" w:line="276" w:lineRule="auto"/>
              <w:rPr>
                <w:rFonts w:cs="Calibri"/>
                <w:szCs w:val="18"/>
              </w:rPr>
            </w:pPr>
            <w:r w:rsidRPr="00F50C95">
              <w:rPr>
                <w:rFonts w:cs="Calibri"/>
                <w:szCs w:val="18"/>
              </w:rPr>
              <w:t>Oświadczenie Wykonawcy o aktualności informacji zawartych w JEDZ – WZÓR</w:t>
            </w:r>
          </w:p>
        </w:tc>
      </w:tr>
      <w:tr w:rsidR="00185AAB" w:rsidRPr="00185AAB" w14:paraId="5E65DA1A" w14:textId="77777777" w:rsidTr="00F50C95">
        <w:trPr>
          <w:trHeight w:val="113"/>
        </w:trPr>
        <w:tc>
          <w:tcPr>
            <w:tcW w:w="2127" w:type="dxa"/>
            <w:shd w:val="clear" w:color="auto" w:fill="1A7466" w:themeFill="text2"/>
          </w:tcPr>
          <w:p w14:paraId="4C41D227" w14:textId="77777777" w:rsidR="00185AAB" w:rsidRPr="00D516C1" w:rsidRDefault="00185AAB" w:rsidP="00185AAB">
            <w:pPr>
              <w:tabs>
                <w:tab w:val="left" w:pos="1980"/>
              </w:tabs>
              <w:spacing w:before="120" w:after="120" w:line="276" w:lineRule="auto"/>
              <w:rPr>
                <w:rFonts w:cs="Calibri"/>
                <w:b/>
                <w:color w:val="002060"/>
                <w:szCs w:val="18"/>
              </w:rPr>
            </w:pPr>
            <w:r w:rsidRPr="00D516C1">
              <w:rPr>
                <w:rFonts w:cs="Calibri"/>
                <w:b/>
                <w:color w:val="002060"/>
                <w:szCs w:val="18"/>
              </w:rPr>
              <w:t>Załącznik nr 9</w:t>
            </w:r>
          </w:p>
        </w:tc>
        <w:tc>
          <w:tcPr>
            <w:tcW w:w="6378" w:type="dxa"/>
            <w:shd w:val="clear" w:color="auto" w:fill="1A7466" w:themeFill="text2"/>
            <w:vAlign w:val="center"/>
          </w:tcPr>
          <w:p w14:paraId="14280573" w14:textId="295E105E" w:rsidR="00185AAB" w:rsidRPr="00D516C1" w:rsidRDefault="00F50C95" w:rsidP="00185AAB">
            <w:pPr>
              <w:tabs>
                <w:tab w:val="left" w:pos="1980"/>
              </w:tabs>
              <w:spacing w:before="120" w:after="120" w:line="276" w:lineRule="auto"/>
              <w:rPr>
                <w:rFonts w:cs="Calibri"/>
                <w:szCs w:val="18"/>
              </w:rPr>
            </w:pPr>
            <w:r w:rsidRPr="00F50C95">
              <w:rPr>
                <w:rFonts w:cs="Calibri"/>
                <w:szCs w:val="18"/>
              </w:rPr>
              <w:t>Oświadczenie o braku podstaw wykluczenia na podstawie rozporządzenia sankcyjnego oraz ustawy</w:t>
            </w:r>
          </w:p>
        </w:tc>
      </w:tr>
      <w:tr w:rsidR="00185AAB" w:rsidRPr="00185AAB" w14:paraId="1CB393E2" w14:textId="77777777" w:rsidTr="00F50C95">
        <w:trPr>
          <w:trHeight w:val="113"/>
        </w:trPr>
        <w:tc>
          <w:tcPr>
            <w:tcW w:w="2127" w:type="dxa"/>
            <w:shd w:val="clear" w:color="auto" w:fill="1A7466" w:themeFill="text2"/>
          </w:tcPr>
          <w:p w14:paraId="5122A911" w14:textId="7336C841" w:rsidR="00185AAB" w:rsidRPr="00B57759" w:rsidRDefault="00185AAB" w:rsidP="00185AAB">
            <w:pPr>
              <w:tabs>
                <w:tab w:val="left" w:pos="1980"/>
              </w:tabs>
              <w:spacing w:before="120" w:after="120" w:line="276" w:lineRule="auto"/>
              <w:rPr>
                <w:rFonts w:cs="Calibri"/>
                <w:b/>
                <w:color w:val="002060"/>
                <w:szCs w:val="18"/>
              </w:rPr>
            </w:pPr>
            <w:r w:rsidRPr="00B57759">
              <w:rPr>
                <w:rFonts w:cs="Calibri"/>
                <w:b/>
                <w:color w:val="002060"/>
                <w:szCs w:val="18"/>
              </w:rPr>
              <w:t>Załącznik nr 10</w:t>
            </w:r>
          </w:p>
        </w:tc>
        <w:tc>
          <w:tcPr>
            <w:tcW w:w="6378" w:type="dxa"/>
            <w:shd w:val="clear" w:color="auto" w:fill="1A7466" w:themeFill="text2"/>
            <w:vAlign w:val="center"/>
          </w:tcPr>
          <w:p w14:paraId="39BCD7E7" w14:textId="66B4C8F5" w:rsidR="00185AAB" w:rsidRPr="00B57759" w:rsidRDefault="00F50C95" w:rsidP="00FB2C69">
            <w:pPr>
              <w:tabs>
                <w:tab w:val="left" w:pos="1980"/>
              </w:tabs>
              <w:spacing w:before="120" w:after="120" w:line="276" w:lineRule="auto"/>
              <w:rPr>
                <w:rFonts w:cs="Calibri"/>
                <w:szCs w:val="18"/>
              </w:rPr>
            </w:pPr>
            <w:r w:rsidRPr="00F50C95">
              <w:rPr>
                <w:rFonts w:cs="Calibri"/>
                <w:szCs w:val="18"/>
              </w:rPr>
              <w:t>Oświadczenie Wykonawców wspólnie ubiegających się o udzielenie Zamówienia – WZÓR</w:t>
            </w:r>
          </w:p>
        </w:tc>
      </w:tr>
      <w:tr w:rsidR="00185AAB" w:rsidRPr="00185AAB" w14:paraId="6FB55C6E" w14:textId="77777777" w:rsidTr="00F50C95">
        <w:trPr>
          <w:trHeight w:val="113"/>
        </w:trPr>
        <w:tc>
          <w:tcPr>
            <w:tcW w:w="2127" w:type="dxa"/>
            <w:tcBorders>
              <w:top w:val="single" w:sz="4" w:space="0" w:color="000000"/>
              <w:left w:val="single" w:sz="4" w:space="0" w:color="000000"/>
              <w:bottom w:val="single" w:sz="4" w:space="0" w:color="000000"/>
              <w:right w:val="single" w:sz="4" w:space="0" w:color="000000"/>
            </w:tcBorders>
            <w:shd w:val="clear" w:color="auto" w:fill="1A7466" w:themeFill="text2"/>
          </w:tcPr>
          <w:p w14:paraId="303D0C36" w14:textId="3D278A7D" w:rsidR="00185AAB" w:rsidRPr="00B57759" w:rsidRDefault="00185AAB" w:rsidP="00185AAB">
            <w:pPr>
              <w:tabs>
                <w:tab w:val="left" w:pos="1980"/>
              </w:tabs>
              <w:spacing w:before="120" w:after="120" w:line="276" w:lineRule="auto"/>
              <w:rPr>
                <w:rFonts w:cs="Calibri"/>
                <w:b/>
                <w:color w:val="002060"/>
                <w:szCs w:val="18"/>
              </w:rPr>
            </w:pPr>
            <w:r w:rsidRPr="00B57759">
              <w:rPr>
                <w:rFonts w:cs="Times New Roman"/>
                <w:b/>
                <w:color w:val="002060"/>
                <w:szCs w:val="18"/>
              </w:rPr>
              <w:t>Załącznik nr 11</w:t>
            </w:r>
          </w:p>
        </w:tc>
        <w:tc>
          <w:tcPr>
            <w:tcW w:w="6378" w:type="dxa"/>
            <w:tcBorders>
              <w:top w:val="single" w:sz="4" w:space="0" w:color="000000"/>
              <w:left w:val="single" w:sz="4" w:space="0" w:color="000000"/>
              <w:bottom w:val="single" w:sz="4" w:space="0" w:color="000000"/>
              <w:right w:val="single" w:sz="4" w:space="0" w:color="000000"/>
            </w:tcBorders>
            <w:shd w:val="clear" w:color="auto" w:fill="1A7466" w:themeFill="text2"/>
          </w:tcPr>
          <w:p w14:paraId="310A358E" w14:textId="40DDC5AA" w:rsidR="00185AAB" w:rsidRPr="00B57759" w:rsidRDefault="00F50C95" w:rsidP="00FB2C69">
            <w:pPr>
              <w:tabs>
                <w:tab w:val="left" w:pos="1980"/>
              </w:tabs>
              <w:spacing w:before="120" w:after="120" w:line="276" w:lineRule="auto"/>
              <w:rPr>
                <w:rFonts w:cs="Calibri"/>
                <w:szCs w:val="18"/>
              </w:rPr>
            </w:pPr>
            <w:r w:rsidRPr="00FB2C69">
              <w:rPr>
                <w:rFonts w:cs="Calibri"/>
                <w:szCs w:val="18"/>
              </w:rPr>
              <w:t>Instrukcja złożenia próbki sprzętu komputerowego</w:t>
            </w:r>
          </w:p>
        </w:tc>
      </w:tr>
      <w:bookmarkEnd w:id="37"/>
    </w:tbl>
    <w:p w14:paraId="62A3067D" w14:textId="77777777" w:rsidR="00185AAB" w:rsidRPr="00185AAB" w:rsidRDefault="00185AAB" w:rsidP="00185AAB"/>
    <w:p w14:paraId="12DEB499" w14:textId="212EEA04" w:rsidR="00AD5D81" w:rsidRDefault="00AD5D81" w:rsidP="00655DA8">
      <w:pPr>
        <w:pStyle w:val="Nagwek1"/>
        <w:numPr>
          <w:ilvl w:val="0"/>
          <w:numId w:val="0"/>
        </w:numPr>
        <w:ind w:left="1191"/>
      </w:pPr>
    </w:p>
    <w:p w14:paraId="1FD4658F" w14:textId="4F97088B" w:rsidR="00AD5D81" w:rsidRDefault="00AD5D81" w:rsidP="00655DA8">
      <w:pPr>
        <w:pStyle w:val="Nagwek1"/>
        <w:numPr>
          <w:ilvl w:val="0"/>
          <w:numId w:val="0"/>
        </w:numPr>
        <w:ind w:left="1191"/>
      </w:pPr>
    </w:p>
    <w:p w14:paraId="702F9895" w14:textId="77777777" w:rsidR="00AD5D81" w:rsidRDefault="00AD5D81" w:rsidP="00AD5D81">
      <w:pPr>
        <w:pStyle w:val="Nagwek2"/>
        <w:numPr>
          <w:ilvl w:val="0"/>
          <w:numId w:val="0"/>
        </w:numPr>
        <w:ind w:left="1191"/>
      </w:pPr>
    </w:p>
    <w:p w14:paraId="6A1B1C8B" w14:textId="77777777" w:rsidR="00E51991" w:rsidRDefault="00E51991" w:rsidP="00AD5D81">
      <w:pPr>
        <w:pStyle w:val="Nagwek2"/>
        <w:numPr>
          <w:ilvl w:val="0"/>
          <w:numId w:val="0"/>
        </w:numPr>
        <w:ind w:left="1191"/>
      </w:pPr>
    </w:p>
    <w:p w14:paraId="30CDBC7F" w14:textId="77777777" w:rsidR="00E51991" w:rsidRDefault="00E51991" w:rsidP="00AD5D81">
      <w:pPr>
        <w:pStyle w:val="Nagwek2"/>
        <w:numPr>
          <w:ilvl w:val="0"/>
          <w:numId w:val="0"/>
        </w:numPr>
        <w:ind w:left="1191"/>
      </w:pPr>
    </w:p>
    <w:p w14:paraId="291771CA" w14:textId="77777777" w:rsidR="00E51991" w:rsidRDefault="00E51991" w:rsidP="00AD5D81">
      <w:pPr>
        <w:pStyle w:val="Nagwek2"/>
        <w:numPr>
          <w:ilvl w:val="0"/>
          <w:numId w:val="0"/>
        </w:numPr>
        <w:ind w:left="1191"/>
      </w:pPr>
    </w:p>
    <w:p w14:paraId="3E70F7EF" w14:textId="77777777" w:rsidR="00E51991" w:rsidRDefault="00E51991" w:rsidP="00AD5D81">
      <w:pPr>
        <w:pStyle w:val="Nagwek2"/>
        <w:numPr>
          <w:ilvl w:val="0"/>
          <w:numId w:val="0"/>
        </w:numPr>
        <w:ind w:left="1191"/>
      </w:pPr>
    </w:p>
    <w:p w14:paraId="6C422F3C" w14:textId="77777777" w:rsidR="00E51991" w:rsidRDefault="00E51991" w:rsidP="00AD5D81">
      <w:pPr>
        <w:pStyle w:val="Nagwek2"/>
        <w:numPr>
          <w:ilvl w:val="0"/>
          <w:numId w:val="0"/>
        </w:numPr>
        <w:ind w:left="1191"/>
      </w:pPr>
    </w:p>
    <w:p w14:paraId="2395FCAE" w14:textId="77777777" w:rsidR="00E51991" w:rsidRDefault="00E51991" w:rsidP="00AD5D81">
      <w:pPr>
        <w:pStyle w:val="Nagwek2"/>
        <w:numPr>
          <w:ilvl w:val="0"/>
          <w:numId w:val="0"/>
        </w:numPr>
        <w:ind w:left="1191"/>
      </w:pPr>
    </w:p>
    <w:p w14:paraId="6C07FDBC" w14:textId="77777777" w:rsidR="00E51991" w:rsidRDefault="00E51991" w:rsidP="00AD5D81">
      <w:pPr>
        <w:pStyle w:val="Nagwek2"/>
        <w:numPr>
          <w:ilvl w:val="0"/>
          <w:numId w:val="0"/>
        </w:numPr>
        <w:ind w:left="1191"/>
      </w:pPr>
    </w:p>
    <w:p w14:paraId="0BEBB7E1" w14:textId="77777777" w:rsidR="00E51991" w:rsidRDefault="00E51991" w:rsidP="00AD5D81">
      <w:pPr>
        <w:pStyle w:val="Nagwek2"/>
        <w:numPr>
          <w:ilvl w:val="0"/>
          <w:numId w:val="0"/>
        </w:numPr>
        <w:ind w:left="1191"/>
      </w:pPr>
    </w:p>
    <w:p w14:paraId="4C772154" w14:textId="77777777" w:rsidR="00E51991" w:rsidRPr="00AD5D81" w:rsidRDefault="00E51991" w:rsidP="00AD5D81">
      <w:pPr>
        <w:pStyle w:val="Nagwek2"/>
        <w:numPr>
          <w:ilvl w:val="0"/>
          <w:numId w:val="0"/>
        </w:numPr>
        <w:ind w:left="1191"/>
      </w:pPr>
    </w:p>
    <w:p w14:paraId="60F02703" w14:textId="77777777" w:rsidR="00535E9B" w:rsidRPr="00535E9B" w:rsidRDefault="00535E9B" w:rsidP="00EA7C63">
      <w:pPr>
        <w:rPr>
          <w:rFonts w:ascii="Verdana" w:eastAsia="Verdana" w:hAnsi="Verdana" w:cs="Times New Roman"/>
          <w:b/>
        </w:rPr>
      </w:pPr>
    </w:p>
    <w:p w14:paraId="78158A35" w14:textId="62C4B47C" w:rsidR="00535E9B" w:rsidRPr="00535E9B" w:rsidRDefault="00535E9B" w:rsidP="00535E9B">
      <w:pPr>
        <w:jc w:val="right"/>
        <w:rPr>
          <w:rFonts w:ascii="Verdana" w:eastAsia="Verdana" w:hAnsi="Verdana" w:cs="Times New Roman"/>
          <w:b/>
        </w:rPr>
      </w:pPr>
      <w:r w:rsidRPr="00535E9B">
        <w:rPr>
          <w:rFonts w:ascii="Verdana" w:eastAsia="Verdana" w:hAnsi="Verdana" w:cs="Times New Roman"/>
          <w:b/>
        </w:rPr>
        <w:t xml:space="preserve">ZAŁĄCZNIK NR </w:t>
      </w:r>
      <w:r w:rsidR="00EA7C63">
        <w:rPr>
          <w:rFonts w:ascii="Verdana" w:eastAsia="Verdana" w:hAnsi="Verdana" w:cs="Times New Roman"/>
          <w:b/>
        </w:rPr>
        <w:t>1</w:t>
      </w:r>
      <w:r w:rsidRPr="00535E9B">
        <w:rPr>
          <w:rFonts w:ascii="Verdana" w:eastAsia="Verdana" w:hAnsi="Verdana" w:cs="Times New Roman"/>
          <w:b/>
        </w:rPr>
        <w:t xml:space="preserve"> DO SWZ – PROJEKTOWANE POSTANOWIENIA UMOWY</w:t>
      </w:r>
    </w:p>
    <w:p w14:paraId="3DFD49F1" w14:textId="77777777" w:rsidR="00EA7C63" w:rsidRPr="009E6A33" w:rsidRDefault="00EA7C63" w:rsidP="00EA7C63">
      <w:pPr>
        <w:tabs>
          <w:tab w:val="left" w:pos="9072"/>
        </w:tabs>
        <w:spacing w:before="120" w:after="120" w:line="276" w:lineRule="auto"/>
        <w:ind w:right="897"/>
        <w:jc w:val="right"/>
        <w:rPr>
          <w:rFonts w:ascii="Verdana" w:hAnsi="Verdana"/>
          <w:i/>
          <w:sz w:val="20"/>
          <w:szCs w:val="20"/>
        </w:rPr>
      </w:pPr>
      <w:r w:rsidRPr="009E6A33">
        <w:rPr>
          <w:rFonts w:ascii="Verdana" w:hAnsi="Verdana"/>
          <w:i/>
          <w:sz w:val="20"/>
          <w:szCs w:val="20"/>
        </w:rPr>
        <w:t>(w odrębnym dokumencie)</w:t>
      </w:r>
    </w:p>
    <w:p w14:paraId="7678BCCD" w14:textId="77777777" w:rsidR="00EA7C63" w:rsidRDefault="00EA7C63" w:rsidP="00EA7C63">
      <w:pPr>
        <w:jc w:val="right"/>
        <w:rPr>
          <w:rFonts w:ascii="Verdana" w:eastAsia="Verdana" w:hAnsi="Verdana" w:cs="Times New Roman"/>
          <w:b/>
        </w:rPr>
      </w:pPr>
    </w:p>
    <w:p w14:paraId="73B9B52D" w14:textId="4EA6F7AE" w:rsidR="00EA7C63" w:rsidRPr="00535E9B" w:rsidRDefault="00EA7C63" w:rsidP="00EA7C63">
      <w:pPr>
        <w:jc w:val="right"/>
        <w:rPr>
          <w:rFonts w:ascii="Verdana" w:eastAsia="Verdana" w:hAnsi="Verdana" w:cs="Times New Roman"/>
          <w:b/>
        </w:rPr>
      </w:pPr>
      <w:r w:rsidRPr="00535E9B">
        <w:rPr>
          <w:rFonts w:ascii="Verdana" w:eastAsia="Verdana" w:hAnsi="Verdana" w:cs="Times New Roman"/>
          <w:b/>
        </w:rPr>
        <w:t>ZAŁĄCZNIK NR 1</w:t>
      </w:r>
      <w:r>
        <w:rPr>
          <w:rFonts w:ascii="Verdana" w:eastAsia="Verdana" w:hAnsi="Verdana" w:cs="Times New Roman"/>
          <w:b/>
        </w:rPr>
        <w:t>.1</w:t>
      </w:r>
      <w:r w:rsidRPr="00535E9B">
        <w:rPr>
          <w:rFonts w:ascii="Verdana" w:eastAsia="Verdana" w:hAnsi="Verdana" w:cs="Times New Roman"/>
          <w:b/>
        </w:rPr>
        <w:t xml:space="preserve"> DO SWZ – OPIS PRZEDMIOTU ZAMÓWIENIA</w:t>
      </w:r>
    </w:p>
    <w:p w14:paraId="26CA7649" w14:textId="04B0D2F1" w:rsidR="00EA7C63" w:rsidRPr="00B4297D" w:rsidRDefault="00EA7C63" w:rsidP="00B4297D">
      <w:pPr>
        <w:tabs>
          <w:tab w:val="left" w:pos="9072"/>
        </w:tabs>
        <w:spacing w:before="120" w:after="120" w:line="276" w:lineRule="auto"/>
        <w:ind w:right="897"/>
        <w:jc w:val="right"/>
        <w:rPr>
          <w:rFonts w:ascii="Verdana" w:hAnsi="Verdana"/>
          <w:i/>
          <w:sz w:val="20"/>
          <w:szCs w:val="20"/>
        </w:rPr>
      </w:pPr>
      <w:r w:rsidRPr="009E6A33">
        <w:rPr>
          <w:rFonts w:ascii="Verdana" w:hAnsi="Verdana"/>
          <w:i/>
          <w:sz w:val="20"/>
          <w:szCs w:val="20"/>
        </w:rPr>
        <w:t>(w odrębnym dokumencie)</w:t>
      </w:r>
    </w:p>
    <w:p w14:paraId="6D2F83E2" w14:textId="77777777" w:rsidR="00EA7C63" w:rsidRDefault="00EA7C63" w:rsidP="00535E9B">
      <w:pPr>
        <w:jc w:val="right"/>
        <w:rPr>
          <w:rFonts w:ascii="Verdana" w:eastAsia="Verdana" w:hAnsi="Verdana" w:cs="Times New Roman"/>
          <w:b/>
        </w:rPr>
      </w:pPr>
    </w:p>
    <w:p w14:paraId="060BD352" w14:textId="3144560C" w:rsidR="00535E9B" w:rsidRPr="00535E9B" w:rsidRDefault="00535E9B" w:rsidP="00535E9B">
      <w:pPr>
        <w:jc w:val="right"/>
        <w:rPr>
          <w:rFonts w:ascii="Verdana" w:eastAsia="Verdana" w:hAnsi="Verdana" w:cs="Times New Roman"/>
          <w:b/>
        </w:rPr>
      </w:pPr>
      <w:r w:rsidRPr="00535E9B">
        <w:rPr>
          <w:rFonts w:ascii="Verdana" w:eastAsia="Verdana" w:hAnsi="Verdana" w:cs="Times New Roman"/>
          <w:b/>
        </w:rPr>
        <w:t xml:space="preserve">ZAŁĄCZNIK NR </w:t>
      </w:r>
      <w:r w:rsidR="00EA7C63">
        <w:rPr>
          <w:rFonts w:ascii="Verdana" w:eastAsia="Verdana" w:hAnsi="Verdana" w:cs="Times New Roman"/>
          <w:b/>
        </w:rPr>
        <w:t>2</w:t>
      </w:r>
      <w:r w:rsidRPr="00535E9B">
        <w:rPr>
          <w:rFonts w:ascii="Verdana" w:eastAsia="Verdana" w:hAnsi="Verdana" w:cs="Times New Roman"/>
          <w:b/>
        </w:rPr>
        <w:t xml:space="preserve"> DO SWZ – JEDNOLITY EUROPEJSKI DOKUMENT ZAMÓWIENIA (JEDZ)</w:t>
      </w:r>
    </w:p>
    <w:p w14:paraId="0EB69668" w14:textId="77777777" w:rsidR="00535E9B" w:rsidRPr="00535E9B" w:rsidRDefault="00535E9B" w:rsidP="00535E9B">
      <w:pPr>
        <w:jc w:val="right"/>
        <w:rPr>
          <w:rFonts w:ascii="Verdana" w:eastAsia="Verdana" w:hAnsi="Verdana" w:cs="Times New Roman"/>
          <w:i/>
        </w:rPr>
      </w:pPr>
      <w:r w:rsidRPr="00535E9B">
        <w:rPr>
          <w:rFonts w:ascii="Verdana" w:eastAsia="Verdana" w:hAnsi="Verdana" w:cs="Times New Roman"/>
          <w:i/>
        </w:rPr>
        <w:t>Wzór JEDZ stanowi odrębny dokument w formacie XML</w:t>
      </w:r>
    </w:p>
    <w:p w14:paraId="0DB4CE4E" w14:textId="77777777" w:rsidR="00535E9B" w:rsidRPr="00535E9B" w:rsidRDefault="00535E9B" w:rsidP="00535E9B">
      <w:pPr>
        <w:jc w:val="right"/>
        <w:rPr>
          <w:rFonts w:ascii="Verdana" w:eastAsia="Verdana" w:hAnsi="Verdana" w:cs="Times New Roman"/>
          <w:i/>
        </w:rPr>
      </w:pPr>
    </w:p>
    <w:p w14:paraId="6C5B347D" w14:textId="77777777" w:rsidR="00535E9B" w:rsidRPr="00535E9B" w:rsidRDefault="00535E9B" w:rsidP="00535E9B">
      <w:pPr>
        <w:jc w:val="right"/>
        <w:rPr>
          <w:rFonts w:ascii="Verdana" w:eastAsia="Verdana" w:hAnsi="Verdana" w:cs="Times New Roman"/>
          <w:i/>
        </w:rPr>
      </w:pPr>
    </w:p>
    <w:p w14:paraId="01F99B6C" w14:textId="77777777" w:rsidR="00535E9B" w:rsidRPr="00535E9B" w:rsidRDefault="00535E9B" w:rsidP="00535E9B">
      <w:pPr>
        <w:jc w:val="right"/>
        <w:rPr>
          <w:rFonts w:ascii="Verdana" w:eastAsia="Verdana" w:hAnsi="Verdana" w:cs="Times New Roman"/>
          <w:i/>
        </w:rPr>
      </w:pPr>
    </w:p>
    <w:p w14:paraId="5FCC2306" w14:textId="77777777" w:rsidR="00535E9B" w:rsidRPr="00535E9B" w:rsidRDefault="00535E9B" w:rsidP="00535E9B">
      <w:pPr>
        <w:jc w:val="right"/>
        <w:rPr>
          <w:rFonts w:ascii="Verdana" w:eastAsia="Verdana" w:hAnsi="Verdana" w:cs="Times New Roman"/>
          <w:i/>
        </w:rPr>
      </w:pPr>
    </w:p>
    <w:p w14:paraId="35687E24" w14:textId="77777777" w:rsidR="00535E9B" w:rsidRPr="00535E9B" w:rsidRDefault="00535E9B" w:rsidP="00535E9B">
      <w:pPr>
        <w:jc w:val="right"/>
        <w:rPr>
          <w:rFonts w:ascii="Verdana" w:eastAsia="Verdana" w:hAnsi="Verdana" w:cs="Times New Roman"/>
          <w:i/>
        </w:rPr>
      </w:pPr>
    </w:p>
    <w:p w14:paraId="04BBF736" w14:textId="77777777" w:rsidR="00535E9B" w:rsidRPr="00535E9B" w:rsidRDefault="00535E9B" w:rsidP="00535E9B">
      <w:pPr>
        <w:jc w:val="right"/>
        <w:rPr>
          <w:rFonts w:ascii="Verdana" w:eastAsia="Verdana" w:hAnsi="Verdana" w:cs="Times New Roman"/>
          <w:i/>
        </w:rPr>
      </w:pPr>
    </w:p>
    <w:p w14:paraId="3A0774B6" w14:textId="77777777" w:rsidR="00535E9B" w:rsidRPr="00535E9B" w:rsidRDefault="00535E9B" w:rsidP="00535E9B">
      <w:pPr>
        <w:jc w:val="right"/>
        <w:rPr>
          <w:rFonts w:ascii="Verdana" w:eastAsia="Verdana" w:hAnsi="Verdana" w:cs="Times New Roman"/>
          <w:i/>
        </w:rPr>
      </w:pPr>
    </w:p>
    <w:p w14:paraId="4B153665" w14:textId="77777777" w:rsidR="00535E9B" w:rsidRPr="00535E9B" w:rsidRDefault="00535E9B" w:rsidP="00535E9B">
      <w:pPr>
        <w:jc w:val="right"/>
        <w:rPr>
          <w:rFonts w:ascii="Verdana" w:eastAsia="Verdana" w:hAnsi="Verdana" w:cs="Times New Roman"/>
          <w:i/>
        </w:rPr>
      </w:pPr>
    </w:p>
    <w:p w14:paraId="07D49716" w14:textId="77777777" w:rsidR="00535E9B" w:rsidRPr="00535E9B" w:rsidRDefault="00535E9B" w:rsidP="00535E9B">
      <w:pPr>
        <w:jc w:val="right"/>
        <w:rPr>
          <w:rFonts w:ascii="Verdana" w:eastAsia="Verdana" w:hAnsi="Verdana" w:cs="Times New Roman"/>
          <w:i/>
        </w:rPr>
      </w:pPr>
    </w:p>
    <w:p w14:paraId="01B4EB08" w14:textId="77777777" w:rsidR="00535E9B" w:rsidRPr="00535E9B" w:rsidRDefault="00535E9B" w:rsidP="00535E9B">
      <w:pPr>
        <w:jc w:val="right"/>
        <w:rPr>
          <w:rFonts w:ascii="Verdana" w:eastAsia="Verdana" w:hAnsi="Verdana" w:cs="Times New Roman"/>
          <w:i/>
        </w:rPr>
      </w:pPr>
    </w:p>
    <w:p w14:paraId="14A942B0" w14:textId="77777777" w:rsidR="00535E9B" w:rsidRPr="00535E9B" w:rsidRDefault="00535E9B" w:rsidP="00535E9B">
      <w:pPr>
        <w:jc w:val="right"/>
        <w:rPr>
          <w:rFonts w:ascii="Verdana" w:eastAsia="Verdana" w:hAnsi="Verdana" w:cs="Times New Roman"/>
          <w:i/>
        </w:rPr>
      </w:pPr>
    </w:p>
    <w:p w14:paraId="3C7016EF" w14:textId="77777777" w:rsidR="00535E9B" w:rsidRPr="00535E9B" w:rsidRDefault="00535E9B" w:rsidP="00535E9B">
      <w:pPr>
        <w:jc w:val="right"/>
        <w:rPr>
          <w:rFonts w:ascii="Verdana" w:eastAsia="Verdana" w:hAnsi="Verdana" w:cs="Times New Roman"/>
          <w:i/>
        </w:rPr>
      </w:pPr>
    </w:p>
    <w:p w14:paraId="332C93C2" w14:textId="77777777" w:rsidR="00535E9B" w:rsidRPr="00535E9B" w:rsidRDefault="00535E9B" w:rsidP="00535E9B">
      <w:pPr>
        <w:jc w:val="right"/>
        <w:rPr>
          <w:rFonts w:ascii="Verdana" w:eastAsia="Verdana" w:hAnsi="Verdana" w:cs="Times New Roman"/>
          <w:i/>
        </w:rPr>
      </w:pPr>
    </w:p>
    <w:p w14:paraId="502D5783" w14:textId="77777777" w:rsidR="00535E9B" w:rsidRPr="00535E9B" w:rsidRDefault="00535E9B" w:rsidP="00535E9B">
      <w:pPr>
        <w:jc w:val="right"/>
        <w:rPr>
          <w:rFonts w:ascii="Verdana" w:eastAsia="Verdana" w:hAnsi="Verdana" w:cs="Times New Roman"/>
          <w:i/>
        </w:rPr>
      </w:pPr>
    </w:p>
    <w:p w14:paraId="768314DA" w14:textId="77777777" w:rsidR="00535E9B" w:rsidRPr="00535E9B" w:rsidRDefault="00535E9B" w:rsidP="00535E9B">
      <w:pPr>
        <w:jc w:val="right"/>
        <w:rPr>
          <w:rFonts w:ascii="Verdana" w:eastAsia="Verdana" w:hAnsi="Verdana" w:cs="Times New Roman"/>
          <w:i/>
        </w:rPr>
      </w:pPr>
    </w:p>
    <w:p w14:paraId="1DC3EE5A" w14:textId="77777777" w:rsidR="00535E9B" w:rsidRPr="00535E9B" w:rsidRDefault="00535E9B" w:rsidP="00535E9B">
      <w:pPr>
        <w:jc w:val="right"/>
        <w:rPr>
          <w:rFonts w:ascii="Verdana" w:eastAsia="Verdana" w:hAnsi="Verdana" w:cs="Times New Roman"/>
          <w:i/>
        </w:rPr>
      </w:pPr>
    </w:p>
    <w:p w14:paraId="009BAF9E" w14:textId="77777777" w:rsidR="00535E9B" w:rsidRPr="00535E9B" w:rsidRDefault="00535E9B" w:rsidP="00535E9B">
      <w:pPr>
        <w:jc w:val="right"/>
        <w:rPr>
          <w:rFonts w:ascii="Verdana" w:eastAsia="Verdana" w:hAnsi="Verdana" w:cs="Times New Roman"/>
          <w:i/>
        </w:rPr>
      </w:pPr>
    </w:p>
    <w:p w14:paraId="6FACE75C" w14:textId="77777777" w:rsidR="00535E9B" w:rsidRPr="00535E9B" w:rsidRDefault="00535E9B" w:rsidP="00535E9B">
      <w:pPr>
        <w:jc w:val="right"/>
        <w:rPr>
          <w:rFonts w:ascii="Verdana" w:eastAsia="Verdana" w:hAnsi="Verdana" w:cs="Times New Roman"/>
          <w:i/>
        </w:rPr>
      </w:pPr>
    </w:p>
    <w:p w14:paraId="57349FA5" w14:textId="77777777" w:rsidR="00535E9B" w:rsidRPr="00535E9B" w:rsidRDefault="00535E9B" w:rsidP="00535E9B">
      <w:pPr>
        <w:jc w:val="right"/>
        <w:rPr>
          <w:rFonts w:ascii="Verdana" w:eastAsia="Verdana" w:hAnsi="Verdana" w:cs="Times New Roman"/>
          <w:i/>
        </w:rPr>
      </w:pPr>
    </w:p>
    <w:p w14:paraId="18DD5FA0" w14:textId="77777777" w:rsidR="00535E9B" w:rsidRPr="00535E9B" w:rsidRDefault="00535E9B" w:rsidP="00535E9B">
      <w:pPr>
        <w:jc w:val="right"/>
        <w:rPr>
          <w:rFonts w:ascii="Verdana" w:eastAsia="Verdana" w:hAnsi="Verdana" w:cs="Times New Roman"/>
          <w:i/>
        </w:rPr>
      </w:pPr>
    </w:p>
    <w:p w14:paraId="7FAA3910" w14:textId="77777777" w:rsidR="00535E9B" w:rsidRPr="00535E9B" w:rsidRDefault="00535E9B" w:rsidP="00535E9B">
      <w:pPr>
        <w:jc w:val="right"/>
        <w:rPr>
          <w:rFonts w:ascii="Verdana" w:eastAsia="Verdana" w:hAnsi="Verdana" w:cs="Times New Roman"/>
          <w:i/>
        </w:rPr>
      </w:pPr>
    </w:p>
    <w:p w14:paraId="405C2701" w14:textId="77777777" w:rsidR="00535E9B" w:rsidRPr="00535E9B" w:rsidRDefault="00535E9B" w:rsidP="00535E9B">
      <w:pPr>
        <w:jc w:val="right"/>
        <w:rPr>
          <w:rFonts w:ascii="Verdana" w:eastAsia="Verdana" w:hAnsi="Verdana" w:cs="Times New Roman"/>
          <w:i/>
        </w:rPr>
      </w:pPr>
    </w:p>
    <w:p w14:paraId="2A512582" w14:textId="77777777" w:rsidR="00535E9B" w:rsidRPr="00535E9B" w:rsidRDefault="00535E9B" w:rsidP="00535E9B">
      <w:pPr>
        <w:jc w:val="right"/>
        <w:rPr>
          <w:rFonts w:ascii="Verdana" w:eastAsia="Verdana" w:hAnsi="Verdana" w:cs="Times New Roman"/>
          <w:i/>
        </w:rPr>
      </w:pPr>
    </w:p>
    <w:p w14:paraId="0618C565" w14:textId="77777777" w:rsidR="00535E9B" w:rsidRPr="00535E9B" w:rsidRDefault="00535E9B" w:rsidP="00535E9B">
      <w:pPr>
        <w:jc w:val="right"/>
        <w:rPr>
          <w:rFonts w:ascii="Verdana" w:eastAsia="Verdana" w:hAnsi="Verdana" w:cs="Times New Roman"/>
          <w:i/>
        </w:rPr>
      </w:pPr>
    </w:p>
    <w:p w14:paraId="7F596D02" w14:textId="77777777" w:rsidR="00535E9B" w:rsidRPr="00535E9B" w:rsidRDefault="00535E9B" w:rsidP="00535E9B">
      <w:pPr>
        <w:jc w:val="right"/>
        <w:rPr>
          <w:rFonts w:ascii="Verdana" w:eastAsia="Verdana" w:hAnsi="Verdana" w:cs="Times New Roman"/>
          <w:i/>
        </w:rPr>
      </w:pPr>
    </w:p>
    <w:p w14:paraId="24B7E435" w14:textId="77777777" w:rsidR="00535E9B" w:rsidRPr="00535E9B" w:rsidRDefault="00535E9B" w:rsidP="00535E9B">
      <w:pPr>
        <w:jc w:val="right"/>
        <w:rPr>
          <w:rFonts w:ascii="Verdana" w:eastAsia="Verdana" w:hAnsi="Verdana" w:cs="Times New Roman"/>
          <w:i/>
        </w:rPr>
      </w:pPr>
    </w:p>
    <w:p w14:paraId="3DBA901C" w14:textId="77777777" w:rsidR="00535E9B" w:rsidRPr="00535E9B" w:rsidRDefault="00535E9B" w:rsidP="00535E9B">
      <w:pPr>
        <w:jc w:val="right"/>
        <w:rPr>
          <w:rFonts w:ascii="Verdana" w:eastAsia="Verdana" w:hAnsi="Verdana" w:cs="Times New Roman"/>
          <w:i/>
        </w:rPr>
      </w:pPr>
    </w:p>
    <w:p w14:paraId="39374742" w14:textId="77777777" w:rsidR="00535E9B" w:rsidRPr="00535E9B" w:rsidRDefault="00535E9B" w:rsidP="00535E9B">
      <w:pPr>
        <w:jc w:val="right"/>
        <w:rPr>
          <w:rFonts w:ascii="Verdana" w:eastAsia="Verdana" w:hAnsi="Verdana" w:cs="Times New Roman"/>
          <w:i/>
        </w:rPr>
      </w:pPr>
    </w:p>
    <w:p w14:paraId="18B57496" w14:textId="77777777" w:rsidR="00535E9B" w:rsidRPr="00535E9B" w:rsidRDefault="00535E9B" w:rsidP="00535E9B">
      <w:pPr>
        <w:jc w:val="right"/>
        <w:rPr>
          <w:rFonts w:ascii="Verdana" w:eastAsia="Verdana" w:hAnsi="Verdana" w:cs="Times New Roman"/>
          <w:i/>
        </w:rPr>
      </w:pPr>
    </w:p>
    <w:p w14:paraId="04466E85" w14:textId="77777777" w:rsidR="00535E9B" w:rsidRPr="00535E9B" w:rsidRDefault="00535E9B" w:rsidP="00535E9B">
      <w:pPr>
        <w:jc w:val="right"/>
        <w:rPr>
          <w:rFonts w:ascii="Verdana" w:eastAsia="Verdana" w:hAnsi="Verdana" w:cs="Times New Roman"/>
          <w:b/>
        </w:rPr>
      </w:pPr>
    </w:p>
    <w:p w14:paraId="1D0A977F" w14:textId="77777777" w:rsidR="00535E9B" w:rsidRPr="00535E9B" w:rsidRDefault="00535E9B" w:rsidP="00535E9B">
      <w:pPr>
        <w:jc w:val="right"/>
        <w:rPr>
          <w:rFonts w:ascii="Verdana" w:eastAsia="Verdana" w:hAnsi="Verdana" w:cs="Times New Roman"/>
          <w:b/>
        </w:rPr>
      </w:pPr>
    </w:p>
    <w:p w14:paraId="3A6298F0" w14:textId="77777777" w:rsidR="00535E9B" w:rsidRPr="00535E9B" w:rsidRDefault="00535E9B" w:rsidP="00535E9B">
      <w:pPr>
        <w:jc w:val="right"/>
        <w:rPr>
          <w:rFonts w:ascii="Verdana" w:eastAsia="Verdana" w:hAnsi="Verdana" w:cs="Times New Roman"/>
          <w:b/>
        </w:rPr>
      </w:pPr>
    </w:p>
    <w:p w14:paraId="7391F2B2" w14:textId="77777777" w:rsidR="00535E9B" w:rsidRPr="00535E9B" w:rsidRDefault="00535E9B" w:rsidP="00535E9B">
      <w:pPr>
        <w:jc w:val="right"/>
        <w:rPr>
          <w:rFonts w:ascii="Verdana" w:eastAsia="Verdana" w:hAnsi="Verdana" w:cs="Times New Roman"/>
          <w:b/>
        </w:rPr>
      </w:pPr>
    </w:p>
    <w:p w14:paraId="411889C1" w14:textId="77777777" w:rsidR="00535E9B" w:rsidRPr="00535E9B" w:rsidRDefault="00535E9B" w:rsidP="00535E9B">
      <w:pPr>
        <w:jc w:val="right"/>
        <w:rPr>
          <w:rFonts w:ascii="Verdana" w:eastAsia="Verdana" w:hAnsi="Verdana" w:cs="Times New Roman"/>
          <w:b/>
        </w:rPr>
      </w:pPr>
    </w:p>
    <w:p w14:paraId="65698AF3" w14:textId="77777777" w:rsidR="00535E9B" w:rsidRPr="00535E9B" w:rsidRDefault="00535E9B" w:rsidP="00535E9B">
      <w:pPr>
        <w:jc w:val="right"/>
        <w:rPr>
          <w:rFonts w:ascii="Verdana" w:eastAsia="Verdana" w:hAnsi="Verdana" w:cs="Times New Roman"/>
          <w:b/>
        </w:rPr>
      </w:pPr>
    </w:p>
    <w:p w14:paraId="1D048451" w14:textId="77777777" w:rsidR="00535E9B" w:rsidRPr="00535E9B" w:rsidRDefault="00535E9B" w:rsidP="00535E9B">
      <w:pPr>
        <w:jc w:val="right"/>
        <w:rPr>
          <w:rFonts w:ascii="Verdana" w:eastAsia="Verdana" w:hAnsi="Verdana" w:cs="Times New Roman"/>
          <w:b/>
        </w:rPr>
      </w:pPr>
    </w:p>
    <w:p w14:paraId="10B2E4EB" w14:textId="77777777" w:rsidR="00535E9B" w:rsidRPr="00535E9B" w:rsidRDefault="00535E9B" w:rsidP="00EA7C63">
      <w:pPr>
        <w:rPr>
          <w:rFonts w:ascii="Verdana" w:eastAsia="Verdana" w:hAnsi="Verdana" w:cs="Times New Roman"/>
          <w:b/>
        </w:rPr>
      </w:pPr>
    </w:p>
    <w:p w14:paraId="3A04C49E" w14:textId="0AA270C3" w:rsidR="00535E9B" w:rsidRPr="00535E9B" w:rsidRDefault="00535E9B" w:rsidP="00535E9B">
      <w:pPr>
        <w:jc w:val="right"/>
        <w:rPr>
          <w:rFonts w:ascii="Verdana" w:eastAsia="Verdana" w:hAnsi="Verdana" w:cs="Times New Roman"/>
          <w:b/>
        </w:rPr>
      </w:pPr>
      <w:r w:rsidRPr="00535E9B">
        <w:rPr>
          <w:rFonts w:ascii="Verdana" w:eastAsia="Verdana" w:hAnsi="Verdana" w:cs="Times New Roman"/>
          <w:b/>
        </w:rPr>
        <w:t xml:space="preserve">ZAŁĄCZNIK NR </w:t>
      </w:r>
      <w:r w:rsidR="00492D12">
        <w:rPr>
          <w:rFonts w:ascii="Verdana" w:eastAsia="Verdana" w:hAnsi="Verdana" w:cs="Times New Roman"/>
          <w:b/>
        </w:rPr>
        <w:t>3</w:t>
      </w:r>
      <w:r w:rsidRPr="00535E9B">
        <w:rPr>
          <w:rFonts w:ascii="Verdana" w:eastAsia="Verdana" w:hAnsi="Verdana" w:cs="Times New Roman"/>
          <w:b/>
        </w:rPr>
        <w:t xml:space="preserve"> DO SWZ – FORMULARZ OFERTY – WZÓR</w:t>
      </w:r>
    </w:p>
    <w:p w14:paraId="63F7B28B" w14:textId="77777777" w:rsidR="00535E9B" w:rsidRPr="00535E9B" w:rsidRDefault="00535E9B" w:rsidP="00A83775">
      <w:pPr>
        <w:ind w:firstLine="7513"/>
        <w:rPr>
          <w:rFonts w:ascii="Verdana" w:eastAsia="Verdana" w:hAnsi="Verdana" w:cs="Times New Roman"/>
        </w:rPr>
      </w:pPr>
    </w:p>
    <w:p w14:paraId="7029E381" w14:textId="58FFBCAC" w:rsidR="00A83775" w:rsidRPr="00A83775" w:rsidRDefault="00A83775" w:rsidP="00A83775">
      <w:pPr>
        <w:ind w:firstLine="5954"/>
        <w:rPr>
          <w:rFonts w:ascii="Verdana" w:eastAsia="Verdana" w:hAnsi="Verdana" w:cs="Times New Roman"/>
          <w:b/>
          <w:bCs/>
        </w:rPr>
      </w:pPr>
      <w:r>
        <w:rPr>
          <w:rFonts w:ascii="Verdana" w:eastAsia="Verdana" w:hAnsi="Verdana" w:cs="Times New Roman"/>
          <w:b/>
          <w:bCs/>
        </w:rPr>
        <w:t>PEŁNOMOCNIK</w:t>
      </w:r>
      <w:r w:rsidRPr="00A83775">
        <w:rPr>
          <w:rFonts w:ascii="Verdana" w:eastAsia="Verdana" w:hAnsi="Verdana" w:cs="Times New Roman"/>
          <w:b/>
          <w:bCs/>
        </w:rPr>
        <w:t>:</w:t>
      </w:r>
    </w:p>
    <w:p w14:paraId="1209C626" w14:textId="77777777" w:rsidR="00A83775" w:rsidRPr="00A83775" w:rsidRDefault="00A83775" w:rsidP="00A83775">
      <w:pPr>
        <w:ind w:firstLine="5954"/>
        <w:rPr>
          <w:rFonts w:ascii="Verdana" w:eastAsia="Verdana" w:hAnsi="Verdana" w:cs="Times New Roman"/>
          <w:b/>
          <w:bCs/>
        </w:rPr>
      </w:pPr>
      <w:r w:rsidRPr="00A83775">
        <w:rPr>
          <w:rFonts w:ascii="Verdana" w:eastAsia="Verdana" w:hAnsi="Verdana" w:cs="Times New Roman"/>
          <w:b/>
          <w:bCs/>
        </w:rPr>
        <w:t>PGE Polska Grupa Energetyczna  S.A.</w:t>
      </w:r>
    </w:p>
    <w:p w14:paraId="1C036411" w14:textId="77777777" w:rsidR="00A83775" w:rsidRPr="00A83775" w:rsidRDefault="00A83775" w:rsidP="00A83775">
      <w:pPr>
        <w:ind w:firstLine="5954"/>
        <w:rPr>
          <w:rFonts w:ascii="Verdana" w:eastAsia="Verdana" w:hAnsi="Verdana" w:cs="Times New Roman"/>
        </w:rPr>
      </w:pPr>
      <w:r w:rsidRPr="00A83775">
        <w:rPr>
          <w:rFonts w:ascii="Verdana" w:eastAsia="Verdana" w:hAnsi="Verdana" w:cs="Times New Roman"/>
        </w:rPr>
        <w:t>Aleja Kraśnicka 27</w:t>
      </w:r>
    </w:p>
    <w:p w14:paraId="626C496D" w14:textId="77777777" w:rsidR="00A83775" w:rsidRDefault="00A83775" w:rsidP="00A83775">
      <w:pPr>
        <w:ind w:firstLine="5954"/>
        <w:rPr>
          <w:rFonts w:ascii="Verdana" w:eastAsia="Verdana" w:hAnsi="Verdana" w:cs="Times New Roman"/>
        </w:rPr>
      </w:pPr>
      <w:r w:rsidRPr="00A83775">
        <w:rPr>
          <w:rFonts w:ascii="Verdana" w:eastAsia="Verdana" w:hAnsi="Verdana" w:cs="Times New Roman"/>
        </w:rPr>
        <w:t>20-718 Lublin</w:t>
      </w:r>
    </w:p>
    <w:p w14:paraId="4954C754" w14:textId="5141BFEA" w:rsidR="00535E9B" w:rsidRPr="00535E9B" w:rsidRDefault="00535E9B" w:rsidP="00A83775">
      <w:pPr>
        <w:spacing w:after="0"/>
        <w:contextualSpacing/>
        <w:jc w:val="center"/>
        <w:rPr>
          <w:rFonts w:ascii="Trebuchet MS" w:eastAsia="Times New Roman" w:hAnsi="Trebuchet MS" w:cs="Times New Roman"/>
          <w:b/>
          <w:color w:val="1A7466"/>
          <w:kern w:val="28"/>
          <w:sz w:val="32"/>
          <w:szCs w:val="32"/>
        </w:rPr>
      </w:pPr>
      <w:r w:rsidRPr="00535E9B">
        <w:rPr>
          <w:rFonts w:ascii="Trebuchet MS" w:eastAsia="Times New Roman" w:hAnsi="Trebuchet MS" w:cs="Times New Roman"/>
          <w:b/>
          <w:color w:val="1A7466"/>
          <w:kern w:val="28"/>
          <w:sz w:val="32"/>
          <w:szCs w:val="32"/>
        </w:rPr>
        <w:t xml:space="preserve">OFERTA </w:t>
      </w:r>
    </w:p>
    <w:p w14:paraId="546FCF49" w14:textId="56D34363" w:rsidR="00535E9B" w:rsidRPr="00535E9B" w:rsidRDefault="00535E9B" w:rsidP="00535E9B">
      <w:pPr>
        <w:spacing w:after="0"/>
        <w:contextualSpacing/>
        <w:jc w:val="center"/>
        <w:rPr>
          <w:rFonts w:ascii="Trebuchet MS" w:eastAsia="Times New Roman" w:hAnsi="Trebuchet MS" w:cs="Times New Roman"/>
          <w:b/>
          <w:color w:val="1A7466"/>
          <w:kern w:val="28"/>
          <w:sz w:val="28"/>
          <w:szCs w:val="28"/>
        </w:rPr>
      </w:pPr>
      <w:r w:rsidRPr="00535E9B">
        <w:rPr>
          <w:rFonts w:ascii="Trebuchet MS" w:eastAsia="Times New Roman" w:hAnsi="Trebuchet MS" w:cs="Times New Roman"/>
          <w:b/>
          <w:color w:val="1A7466"/>
          <w:kern w:val="28"/>
          <w:sz w:val="28"/>
          <w:szCs w:val="28"/>
        </w:rPr>
        <w:t>w Postępowaniu pn. „</w:t>
      </w:r>
      <w:r w:rsidR="00A83775" w:rsidRPr="00A83775">
        <w:rPr>
          <w:rFonts w:ascii="Trebuchet MS" w:eastAsia="Times New Roman" w:hAnsi="Trebuchet MS" w:cs="Times New Roman"/>
          <w:b/>
          <w:bCs/>
          <w:color w:val="1A7466"/>
          <w:kern w:val="28"/>
          <w:sz w:val="28"/>
          <w:szCs w:val="28"/>
        </w:rPr>
        <w:t>Sukcesywne dostawy komputerów, monitorów oraz stacji dokujących dla Spółek GK PGE</w:t>
      </w:r>
      <w:r w:rsidRPr="00535E9B">
        <w:rPr>
          <w:rFonts w:ascii="Trebuchet MS" w:eastAsia="Times New Roman" w:hAnsi="Trebuchet MS" w:cs="Times New Roman"/>
          <w:b/>
          <w:color w:val="1A7466"/>
          <w:kern w:val="28"/>
          <w:sz w:val="28"/>
          <w:szCs w:val="28"/>
        </w:rPr>
        <w:t xml:space="preserve">” </w:t>
      </w:r>
    </w:p>
    <w:p w14:paraId="60700154" w14:textId="7F3294B0" w:rsidR="00535E9B" w:rsidRPr="00535E9B" w:rsidRDefault="00535E9B" w:rsidP="00535E9B">
      <w:pPr>
        <w:spacing w:after="0"/>
        <w:contextualSpacing/>
        <w:jc w:val="center"/>
        <w:rPr>
          <w:rFonts w:ascii="Trebuchet MS" w:eastAsia="Times New Roman" w:hAnsi="Trebuchet MS" w:cs="Times New Roman"/>
          <w:b/>
          <w:color w:val="1A7466"/>
          <w:kern w:val="28"/>
          <w:sz w:val="28"/>
          <w:szCs w:val="28"/>
        </w:rPr>
      </w:pPr>
      <w:r w:rsidRPr="00535E9B">
        <w:rPr>
          <w:rFonts w:ascii="Trebuchet MS" w:eastAsia="Times New Roman" w:hAnsi="Trebuchet MS" w:cs="Times New Roman"/>
          <w:b/>
          <w:color w:val="1A7466"/>
          <w:kern w:val="28"/>
          <w:sz w:val="28"/>
          <w:szCs w:val="28"/>
        </w:rPr>
        <w:t xml:space="preserve">nr Postępowania: </w:t>
      </w:r>
      <w:r w:rsidR="00A83775" w:rsidRPr="00A83775">
        <w:rPr>
          <w:rFonts w:ascii="Trebuchet MS" w:eastAsia="Times New Roman" w:hAnsi="Trebuchet MS" w:cs="Times New Roman"/>
          <w:b/>
          <w:color w:val="1A7466"/>
          <w:kern w:val="28"/>
          <w:sz w:val="28"/>
          <w:szCs w:val="28"/>
        </w:rPr>
        <w:t>POST/PGE/W/DZ/00333/2025</w:t>
      </w:r>
    </w:p>
    <w:p w14:paraId="43EFDD3D" w14:textId="77777777" w:rsidR="00535E9B" w:rsidRPr="00535E9B" w:rsidRDefault="00535E9B" w:rsidP="00535E9B">
      <w:pPr>
        <w:rPr>
          <w:rFonts w:ascii="Verdana" w:eastAsia="Verdana" w:hAnsi="Verdana" w:cs="Times New Roman"/>
        </w:rPr>
      </w:pPr>
    </w:p>
    <w:p w14:paraId="64075250" w14:textId="77777777" w:rsidR="00535E9B" w:rsidRPr="00535E9B" w:rsidRDefault="00535E9B" w:rsidP="00535E9B">
      <w:pPr>
        <w:jc w:val="center"/>
        <w:rPr>
          <w:rFonts w:ascii="Verdana" w:eastAsia="Verdana" w:hAnsi="Verdana" w:cs="Times New Roman"/>
        </w:rPr>
      </w:pPr>
    </w:p>
    <w:p w14:paraId="07EDA926" w14:textId="77777777" w:rsidR="00535E9B" w:rsidRPr="00535E9B" w:rsidRDefault="00535E9B" w:rsidP="00535E9B">
      <w:pPr>
        <w:rPr>
          <w:rFonts w:ascii="Verdana" w:eastAsia="Verdana" w:hAnsi="Verdana" w:cs="Times New Roman"/>
          <w:b/>
        </w:rPr>
      </w:pPr>
      <w:r w:rsidRPr="00535E9B">
        <w:rPr>
          <w:rFonts w:ascii="Verdana" w:eastAsia="Verdana" w:hAnsi="Verdana" w:cs="Times New Roman"/>
          <w:b/>
        </w:rPr>
        <w:t>I.</w:t>
      </w:r>
      <w:r w:rsidRPr="00535E9B">
        <w:rPr>
          <w:rFonts w:ascii="Verdana" w:eastAsia="Verdana" w:hAnsi="Verdana" w:cs="Times New Roman"/>
          <w:b/>
        </w:rPr>
        <w:tab/>
        <w:t>OFERTĘ składa:</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535E9B" w:rsidRPr="00535E9B" w14:paraId="00B54E6C" w14:textId="77777777" w:rsidTr="00535E9B">
        <w:trPr>
          <w:trHeight w:val="621"/>
        </w:trPr>
        <w:tc>
          <w:tcPr>
            <w:tcW w:w="2127" w:type="dxa"/>
          </w:tcPr>
          <w:p w14:paraId="437EC15D" w14:textId="77777777" w:rsidR="00535E9B" w:rsidRPr="00535E9B" w:rsidRDefault="00535E9B" w:rsidP="00535E9B">
            <w:pPr>
              <w:spacing w:before="120" w:after="120" w:line="276" w:lineRule="auto"/>
              <w:rPr>
                <w:rFonts w:ascii="Verdana" w:eastAsia="Times New Roman" w:hAnsi="Verdana" w:cs="Calibri"/>
                <w:szCs w:val="18"/>
              </w:rPr>
            </w:pPr>
          </w:p>
        </w:tc>
        <w:tc>
          <w:tcPr>
            <w:tcW w:w="7513" w:type="dxa"/>
            <w:shd w:val="clear" w:color="auto" w:fill="1A7466" w:themeFill="text2"/>
            <w:vAlign w:val="center"/>
          </w:tcPr>
          <w:p w14:paraId="70CCED37" w14:textId="77777777" w:rsidR="00535E9B" w:rsidRPr="00535E9B" w:rsidRDefault="00535E9B" w:rsidP="00535E9B">
            <w:pPr>
              <w:spacing w:before="120" w:after="120" w:line="276" w:lineRule="auto"/>
              <w:jc w:val="center"/>
              <w:rPr>
                <w:rFonts w:ascii="Verdana" w:eastAsia="Times New Roman" w:hAnsi="Verdana" w:cs="Calibri"/>
                <w:szCs w:val="18"/>
              </w:rPr>
            </w:pPr>
            <w:r w:rsidRPr="00535E9B">
              <w:rPr>
                <w:rFonts w:ascii="Verdana" w:eastAsia="Times New Roman" w:hAnsi="Verdana" w:cs="Calibri"/>
                <w:szCs w:val="18"/>
              </w:rPr>
              <w:t>Nazwa i adres Wykonawcy</w:t>
            </w:r>
          </w:p>
        </w:tc>
      </w:tr>
      <w:tr w:rsidR="00535E9B" w:rsidRPr="00535E9B" w14:paraId="703DDF0A" w14:textId="77777777" w:rsidTr="00535E9B">
        <w:tc>
          <w:tcPr>
            <w:tcW w:w="2127" w:type="dxa"/>
            <w:shd w:val="clear" w:color="auto" w:fill="1A7466" w:themeFill="text2"/>
            <w:vAlign w:val="center"/>
          </w:tcPr>
          <w:p w14:paraId="468E2707" w14:textId="77777777" w:rsidR="00535E9B" w:rsidRPr="00535E9B" w:rsidRDefault="00535E9B" w:rsidP="00535E9B">
            <w:pPr>
              <w:spacing w:before="120" w:after="120" w:line="276" w:lineRule="auto"/>
              <w:rPr>
                <w:rFonts w:ascii="Verdana" w:eastAsia="Times New Roman" w:hAnsi="Verdana" w:cs="Calibri"/>
                <w:szCs w:val="18"/>
              </w:rPr>
            </w:pPr>
            <w:r w:rsidRPr="00535E9B">
              <w:rPr>
                <w:rFonts w:ascii="Verdana" w:eastAsia="Times New Roman" w:hAnsi="Verdana" w:cs="Calibri"/>
                <w:szCs w:val="18"/>
              </w:rPr>
              <w:t xml:space="preserve">Wykonawca </w:t>
            </w:r>
          </w:p>
        </w:tc>
        <w:tc>
          <w:tcPr>
            <w:tcW w:w="7513" w:type="dxa"/>
          </w:tcPr>
          <w:p w14:paraId="567C0E4F" w14:textId="77777777" w:rsidR="00535E9B" w:rsidRPr="00535E9B" w:rsidRDefault="00535E9B" w:rsidP="00535E9B">
            <w:pPr>
              <w:spacing w:before="120" w:after="120" w:line="276" w:lineRule="auto"/>
              <w:rPr>
                <w:rFonts w:ascii="Verdana" w:eastAsia="Times New Roman" w:hAnsi="Verdana" w:cs="Calibri"/>
                <w:color w:val="000000"/>
                <w:szCs w:val="18"/>
              </w:rPr>
            </w:pPr>
          </w:p>
        </w:tc>
      </w:tr>
      <w:tr w:rsidR="00535E9B" w:rsidRPr="00535E9B" w14:paraId="1CB93E79" w14:textId="77777777" w:rsidTr="00535E9B">
        <w:tc>
          <w:tcPr>
            <w:tcW w:w="2127" w:type="dxa"/>
            <w:tcBorders>
              <w:bottom w:val="single" w:sz="8" w:space="0" w:color="auto"/>
            </w:tcBorders>
            <w:shd w:val="clear" w:color="auto" w:fill="1A7466" w:themeFill="text2"/>
            <w:vAlign w:val="center"/>
          </w:tcPr>
          <w:p w14:paraId="10A26385" w14:textId="77777777" w:rsidR="00535E9B" w:rsidRPr="00535E9B" w:rsidRDefault="00535E9B" w:rsidP="00535E9B">
            <w:pPr>
              <w:spacing w:before="120" w:after="120" w:line="276" w:lineRule="auto"/>
              <w:rPr>
                <w:rFonts w:ascii="Verdana" w:eastAsia="Times New Roman" w:hAnsi="Verdana" w:cs="Calibri"/>
                <w:szCs w:val="18"/>
              </w:rPr>
            </w:pPr>
            <w:r w:rsidRPr="00535E9B">
              <w:rPr>
                <w:rFonts w:ascii="Verdana" w:eastAsia="Times New Roman" w:hAnsi="Verdana" w:cs="Calibri"/>
                <w:szCs w:val="18"/>
              </w:rPr>
              <w:t>Wykonawca</w:t>
            </w:r>
            <w:r w:rsidRPr="00535E9B">
              <w:rPr>
                <w:rFonts w:ascii="Verdana" w:eastAsia="Times New Roman" w:hAnsi="Verdana" w:cs="Calibri"/>
                <w:szCs w:val="18"/>
                <w:vertAlign w:val="superscript"/>
              </w:rPr>
              <w:footnoteReference w:id="2"/>
            </w:r>
          </w:p>
        </w:tc>
        <w:tc>
          <w:tcPr>
            <w:tcW w:w="7513" w:type="dxa"/>
            <w:tcBorders>
              <w:bottom w:val="single" w:sz="8" w:space="0" w:color="auto"/>
            </w:tcBorders>
          </w:tcPr>
          <w:p w14:paraId="40D0938C" w14:textId="77777777" w:rsidR="00535E9B" w:rsidRPr="00535E9B" w:rsidRDefault="00535E9B" w:rsidP="00535E9B">
            <w:pPr>
              <w:spacing w:before="120" w:after="120" w:line="276" w:lineRule="auto"/>
              <w:rPr>
                <w:rFonts w:ascii="Verdana" w:eastAsia="Times New Roman" w:hAnsi="Verdana" w:cs="Calibri"/>
                <w:color w:val="000000"/>
                <w:szCs w:val="18"/>
              </w:rPr>
            </w:pPr>
          </w:p>
        </w:tc>
      </w:tr>
      <w:tr w:rsidR="00535E9B" w:rsidRPr="00535E9B" w14:paraId="2EFFD59A" w14:textId="77777777" w:rsidTr="00535E9B">
        <w:tc>
          <w:tcPr>
            <w:tcW w:w="2127" w:type="dxa"/>
            <w:tcBorders>
              <w:top w:val="single" w:sz="8" w:space="0" w:color="auto"/>
            </w:tcBorders>
            <w:shd w:val="clear" w:color="auto" w:fill="1A7466" w:themeFill="text2"/>
          </w:tcPr>
          <w:p w14:paraId="099E6EEB" w14:textId="77777777" w:rsidR="00535E9B" w:rsidRPr="00535E9B" w:rsidRDefault="00535E9B" w:rsidP="00535E9B">
            <w:pPr>
              <w:spacing w:before="120" w:after="120" w:line="276" w:lineRule="auto"/>
              <w:rPr>
                <w:rFonts w:ascii="Verdana" w:eastAsia="Times New Roman" w:hAnsi="Verdana" w:cs="Calibri"/>
                <w:szCs w:val="18"/>
              </w:rPr>
            </w:pPr>
            <w:r w:rsidRPr="00535E9B">
              <w:rPr>
                <w:rFonts w:ascii="Verdana" w:eastAsia="Times New Roman" w:hAnsi="Verdana" w:cs="Times New Roman"/>
                <w:szCs w:val="18"/>
              </w:rPr>
              <w:t>Osobą uprawnioną do reprezentacji jest/są</w:t>
            </w:r>
          </w:p>
        </w:tc>
        <w:tc>
          <w:tcPr>
            <w:tcW w:w="7513" w:type="dxa"/>
            <w:tcBorders>
              <w:top w:val="single" w:sz="8" w:space="0" w:color="auto"/>
            </w:tcBorders>
          </w:tcPr>
          <w:p w14:paraId="1E11E160" w14:textId="77777777" w:rsidR="00535E9B" w:rsidRPr="00535E9B" w:rsidRDefault="00535E9B" w:rsidP="00535E9B">
            <w:pPr>
              <w:spacing w:before="120" w:after="120" w:line="276" w:lineRule="auto"/>
              <w:rPr>
                <w:rFonts w:ascii="Verdana" w:eastAsia="Times New Roman" w:hAnsi="Verdana" w:cs="Calibri"/>
                <w:color w:val="000000"/>
                <w:szCs w:val="18"/>
              </w:rPr>
            </w:pPr>
          </w:p>
        </w:tc>
      </w:tr>
    </w:tbl>
    <w:p w14:paraId="27B2317D" w14:textId="77777777" w:rsidR="00535E9B" w:rsidRPr="00535E9B" w:rsidRDefault="00535E9B" w:rsidP="00535E9B">
      <w:pPr>
        <w:spacing w:before="120" w:after="120" w:line="276" w:lineRule="auto"/>
        <w:ind w:left="567"/>
        <w:jc w:val="both"/>
        <w:rPr>
          <w:rFonts w:ascii="Verdana" w:eastAsia="Times New Roman" w:hAnsi="Verdana" w:cs="Calibri"/>
          <w:b/>
          <w:szCs w:val="18"/>
        </w:rPr>
      </w:pPr>
    </w:p>
    <w:p w14:paraId="7A215941" w14:textId="77777777" w:rsidR="00535E9B" w:rsidRPr="00535E9B" w:rsidRDefault="00535E9B" w:rsidP="00EA7C63">
      <w:pPr>
        <w:numPr>
          <w:ilvl w:val="3"/>
          <w:numId w:val="5"/>
        </w:numPr>
        <w:spacing w:before="120" w:after="120" w:line="276" w:lineRule="auto"/>
        <w:ind w:left="567" w:hanging="851"/>
        <w:jc w:val="both"/>
        <w:rPr>
          <w:rFonts w:ascii="Verdana" w:eastAsia="Times New Roman" w:hAnsi="Verdana" w:cs="Calibri"/>
          <w:b/>
          <w:szCs w:val="18"/>
        </w:rPr>
      </w:pPr>
      <w:r w:rsidRPr="00535E9B">
        <w:rPr>
          <w:rFonts w:ascii="Verdana" w:eastAsia="Times New Roman" w:hAnsi="Verdana" w:cs="Calibri"/>
          <w:b/>
          <w:szCs w:val="18"/>
        </w:rPr>
        <w:t xml:space="preserve">OSOBA </w:t>
      </w:r>
      <w:r w:rsidRPr="00535E9B">
        <w:rPr>
          <w:rFonts w:ascii="Verdana" w:eastAsia="Times New Roman" w:hAnsi="Verdana" w:cs="Calibri"/>
          <w:b/>
          <w:caps/>
          <w:szCs w:val="18"/>
        </w:rPr>
        <w:t>uprawniona</w:t>
      </w:r>
      <w:r w:rsidRPr="00535E9B">
        <w:rPr>
          <w:rFonts w:ascii="Verdana" w:eastAsia="Times New Roman" w:hAnsi="Verdana" w:cs="Calibri"/>
          <w:b/>
          <w:szCs w:val="18"/>
        </w:rPr>
        <w:t xml:space="preserve"> DO KONTAKTÓW </w:t>
      </w:r>
      <w:r w:rsidRPr="00535E9B">
        <w:rPr>
          <w:rFonts w:ascii="Verdana" w:eastAsia="Times New Roman" w:hAnsi="Verdana" w:cs="Calibri"/>
          <w:b/>
          <w:caps/>
          <w:szCs w:val="18"/>
        </w:rPr>
        <w:t>z ZAMAWIAJĄCYM</w:t>
      </w:r>
      <w:r w:rsidRPr="00535E9B">
        <w:rPr>
          <w:rFonts w:ascii="Verdana" w:eastAsia="Times New Roman" w:hAnsi="Verdana" w:cs="Calibri"/>
          <w:b/>
          <w:szCs w:val="18"/>
        </w:rPr>
        <w:t>:</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535E9B" w:rsidRPr="00535E9B" w14:paraId="3C964E56" w14:textId="77777777" w:rsidTr="00535E9B">
        <w:tc>
          <w:tcPr>
            <w:tcW w:w="2202" w:type="dxa"/>
            <w:shd w:val="clear" w:color="auto" w:fill="1A7466" w:themeFill="text2"/>
          </w:tcPr>
          <w:p w14:paraId="6C6A1270" w14:textId="77777777" w:rsidR="00535E9B" w:rsidRPr="00535E9B" w:rsidRDefault="00535E9B" w:rsidP="00535E9B">
            <w:pPr>
              <w:spacing w:before="120" w:after="120" w:line="276" w:lineRule="auto"/>
              <w:rPr>
                <w:rFonts w:ascii="Verdana" w:eastAsia="Times New Roman" w:hAnsi="Verdana" w:cs="Calibri"/>
                <w:szCs w:val="18"/>
              </w:rPr>
            </w:pPr>
            <w:r w:rsidRPr="00535E9B">
              <w:rPr>
                <w:rFonts w:ascii="Verdana" w:eastAsia="Times New Roman" w:hAnsi="Verdana" w:cs="Calibri"/>
                <w:szCs w:val="18"/>
              </w:rPr>
              <w:t>Imię i nazwisko:</w:t>
            </w:r>
          </w:p>
        </w:tc>
        <w:tc>
          <w:tcPr>
            <w:tcW w:w="7438" w:type="dxa"/>
          </w:tcPr>
          <w:p w14:paraId="3C524E65" w14:textId="77777777" w:rsidR="00535E9B" w:rsidRPr="00535E9B" w:rsidRDefault="00535E9B" w:rsidP="00535E9B">
            <w:pPr>
              <w:spacing w:before="120" w:after="120" w:line="276" w:lineRule="auto"/>
              <w:rPr>
                <w:rFonts w:ascii="Verdana" w:eastAsia="Times New Roman" w:hAnsi="Verdana" w:cs="Calibri"/>
                <w:szCs w:val="18"/>
              </w:rPr>
            </w:pPr>
          </w:p>
        </w:tc>
      </w:tr>
      <w:tr w:rsidR="00535E9B" w:rsidRPr="00535E9B" w14:paraId="22FD8CFA" w14:textId="77777777" w:rsidTr="00535E9B">
        <w:tc>
          <w:tcPr>
            <w:tcW w:w="2202" w:type="dxa"/>
            <w:shd w:val="clear" w:color="auto" w:fill="1A7466" w:themeFill="text2"/>
          </w:tcPr>
          <w:p w14:paraId="6D480451" w14:textId="77777777" w:rsidR="00535E9B" w:rsidRPr="00535E9B" w:rsidRDefault="00535E9B" w:rsidP="00535E9B">
            <w:pPr>
              <w:spacing w:before="120" w:after="120" w:line="276" w:lineRule="auto"/>
              <w:rPr>
                <w:rFonts w:ascii="Verdana" w:eastAsia="Times New Roman" w:hAnsi="Verdana" w:cs="Calibri"/>
                <w:szCs w:val="18"/>
              </w:rPr>
            </w:pPr>
            <w:r w:rsidRPr="00535E9B">
              <w:rPr>
                <w:rFonts w:ascii="Verdana" w:eastAsia="Times New Roman" w:hAnsi="Verdana" w:cs="Calibri"/>
                <w:szCs w:val="18"/>
              </w:rPr>
              <w:t>Firma:</w:t>
            </w:r>
          </w:p>
        </w:tc>
        <w:tc>
          <w:tcPr>
            <w:tcW w:w="7438" w:type="dxa"/>
          </w:tcPr>
          <w:p w14:paraId="7EDA97C6" w14:textId="77777777" w:rsidR="00535E9B" w:rsidRPr="00535E9B" w:rsidRDefault="00535E9B" w:rsidP="00535E9B">
            <w:pPr>
              <w:spacing w:before="120" w:after="120" w:line="276" w:lineRule="auto"/>
              <w:rPr>
                <w:rFonts w:ascii="Verdana" w:eastAsia="Times New Roman" w:hAnsi="Verdana" w:cs="Calibri"/>
                <w:szCs w:val="18"/>
              </w:rPr>
            </w:pPr>
          </w:p>
        </w:tc>
      </w:tr>
      <w:tr w:rsidR="00535E9B" w:rsidRPr="00535E9B" w14:paraId="7F4048F8" w14:textId="77777777" w:rsidTr="00535E9B">
        <w:tc>
          <w:tcPr>
            <w:tcW w:w="2202" w:type="dxa"/>
            <w:shd w:val="clear" w:color="auto" w:fill="1A7466" w:themeFill="text2"/>
          </w:tcPr>
          <w:p w14:paraId="74162B02" w14:textId="77777777" w:rsidR="00535E9B" w:rsidRPr="00535E9B" w:rsidRDefault="00535E9B" w:rsidP="00535E9B">
            <w:pPr>
              <w:spacing w:before="120" w:after="120" w:line="276" w:lineRule="auto"/>
              <w:rPr>
                <w:rFonts w:ascii="Verdana" w:eastAsia="Times New Roman" w:hAnsi="Verdana" w:cs="Calibri"/>
                <w:szCs w:val="18"/>
              </w:rPr>
            </w:pPr>
            <w:r w:rsidRPr="00535E9B">
              <w:rPr>
                <w:rFonts w:ascii="Verdana" w:eastAsia="Times New Roman" w:hAnsi="Verdana" w:cs="Calibri"/>
                <w:szCs w:val="18"/>
              </w:rPr>
              <w:t>Adres:</w:t>
            </w:r>
          </w:p>
        </w:tc>
        <w:tc>
          <w:tcPr>
            <w:tcW w:w="7438" w:type="dxa"/>
          </w:tcPr>
          <w:p w14:paraId="117CE3EA" w14:textId="77777777" w:rsidR="00535E9B" w:rsidRPr="00535E9B" w:rsidRDefault="00535E9B" w:rsidP="00535E9B">
            <w:pPr>
              <w:spacing w:before="120" w:after="120" w:line="276" w:lineRule="auto"/>
              <w:rPr>
                <w:rFonts w:ascii="Verdana" w:eastAsia="Times New Roman" w:hAnsi="Verdana" w:cs="Calibri"/>
                <w:szCs w:val="18"/>
              </w:rPr>
            </w:pPr>
          </w:p>
        </w:tc>
      </w:tr>
      <w:tr w:rsidR="00535E9B" w:rsidRPr="00535E9B" w14:paraId="29C96943" w14:textId="77777777" w:rsidTr="00535E9B">
        <w:tc>
          <w:tcPr>
            <w:tcW w:w="2202" w:type="dxa"/>
            <w:shd w:val="clear" w:color="auto" w:fill="1A7466" w:themeFill="text2"/>
          </w:tcPr>
          <w:p w14:paraId="603C3E70" w14:textId="77777777" w:rsidR="00535E9B" w:rsidRPr="00535E9B" w:rsidRDefault="00535E9B" w:rsidP="00535E9B">
            <w:pPr>
              <w:spacing w:before="120" w:after="120" w:line="276" w:lineRule="auto"/>
              <w:rPr>
                <w:rFonts w:ascii="Verdana" w:eastAsia="Times New Roman" w:hAnsi="Verdana" w:cs="Calibri"/>
                <w:szCs w:val="18"/>
              </w:rPr>
            </w:pPr>
            <w:r w:rsidRPr="00535E9B">
              <w:rPr>
                <w:rFonts w:ascii="Verdana" w:eastAsia="Times New Roman" w:hAnsi="Verdana" w:cs="Calibri"/>
                <w:szCs w:val="18"/>
              </w:rPr>
              <w:t>Telefon:</w:t>
            </w:r>
          </w:p>
        </w:tc>
        <w:tc>
          <w:tcPr>
            <w:tcW w:w="7438" w:type="dxa"/>
          </w:tcPr>
          <w:p w14:paraId="023441B5" w14:textId="77777777" w:rsidR="00535E9B" w:rsidRPr="00535E9B" w:rsidRDefault="00535E9B" w:rsidP="00535E9B">
            <w:pPr>
              <w:spacing w:before="120" w:after="120" w:line="276" w:lineRule="auto"/>
              <w:rPr>
                <w:rFonts w:ascii="Verdana" w:eastAsia="Times New Roman" w:hAnsi="Verdana" w:cs="Calibri"/>
                <w:szCs w:val="18"/>
              </w:rPr>
            </w:pPr>
          </w:p>
        </w:tc>
      </w:tr>
      <w:tr w:rsidR="00535E9B" w:rsidRPr="00535E9B" w14:paraId="1C24DA32" w14:textId="77777777" w:rsidTr="00535E9B">
        <w:tc>
          <w:tcPr>
            <w:tcW w:w="2202" w:type="dxa"/>
            <w:shd w:val="clear" w:color="auto" w:fill="1A7466" w:themeFill="text2"/>
          </w:tcPr>
          <w:p w14:paraId="2ED80523" w14:textId="77777777" w:rsidR="00535E9B" w:rsidRPr="00535E9B" w:rsidRDefault="00535E9B" w:rsidP="00535E9B">
            <w:pPr>
              <w:spacing w:before="120" w:after="120" w:line="276" w:lineRule="auto"/>
              <w:rPr>
                <w:rFonts w:ascii="Verdana" w:eastAsia="Times New Roman" w:hAnsi="Verdana" w:cs="Calibri"/>
                <w:szCs w:val="18"/>
                <w:lang w:val="de-DE"/>
              </w:rPr>
            </w:pPr>
            <w:proofErr w:type="spellStart"/>
            <w:r w:rsidRPr="00535E9B">
              <w:rPr>
                <w:rFonts w:ascii="Verdana" w:eastAsia="Times New Roman" w:hAnsi="Verdana" w:cs="Calibri"/>
                <w:szCs w:val="18"/>
                <w:lang w:val="de-DE"/>
              </w:rPr>
              <w:t>E-mail</w:t>
            </w:r>
            <w:proofErr w:type="spellEnd"/>
            <w:r w:rsidRPr="00535E9B">
              <w:rPr>
                <w:rFonts w:ascii="Verdana" w:eastAsia="Times New Roman" w:hAnsi="Verdana" w:cs="Calibri"/>
                <w:szCs w:val="18"/>
                <w:lang w:val="de-DE"/>
              </w:rPr>
              <w:t>:</w:t>
            </w:r>
          </w:p>
        </w:tc>
        <w:tc>
          <w:tcPr>
            <w:tcW w:w="7438" w:type="dxa"/>
          </w:tcPr>
          <w:p w14:paraId="3049D95F" w14:textId="77777777" w:rsidR="00535E9B" w:rsidRPr="00535E9B" w:rsidRDefault="00535E9B" w:rsidP="00535E9B">
            <w:pPr>
              <w:spacing w:before="120" w:after="120" w:line="276" w:lineRule="auto"/>
              <w:rPr>
                <w:rFonts w:ascii="Verdana" w:eastAsia="Times New Roman" w:hAnsi="Verdana" w:cs="Calibri"/>
                <w:szCs w:val="18"/>
                <w:lang w:val="de-DE"/>
              </w:rPr>
            </w:pPr>
          </w:p>
        </w:tc>
      </w:tr>
    </w:tbl>
    <w:p w14:paraId="4CD36AFB" w14:textId="77777777" w:rsidR="00535E9B" w:rsidRPr="00535E9B" w:rsidRDefault="00535E9B" w:rsidP="00535E9B">
      <w:pPr>
        <w:spacing w:before="120" w:after="120" w:line="276" w:lineRule="auto"/>
        <w:ind w:left="567"/>
        <w:jc w:val="both"/>
        <w:rPr>
          <w:rFonts w:ascii="Verdana" w:eastAsia="Times New Roman" w:hAnsi="Verdana" w:cs="Calibri"/>
          <w:szCs w:val="18"/>
        </w:rPr>
      </w:pPr>
    </w:p>
    <w:p w14:paraId="65BC0F93" w14:textId="77777777" w:rsidR="00535E9B" w:rsidRPr="00535E9B" w:rsidRDefault="00535E9B" w:rsidP="00EA7C63">
      <w:pPr>
        <w:numPr>
          <w:ilvl w:val="3"/>
          <w:numId w:val="5"/>
        </w:numPr>
        <w:spacing w:before="120" w:after="120" w:line="276" w:lineRule="auto"/>
        <w:ind w:left="567" w:hanging="851"/>
        <w:jc w:val="both"/>
        <w:rPr>
          <w:rFonts w:ascii="Verdana" w:eastAsia="Times New Roman" w:hAnsi="Verdana" w:cs="Calibri"/>
          <w:b/>
          <w:szCs w:val="18"/>
        </w:rPr>
      </w:pPr>
      <w:r w:rsidRPr="00535E9B">
        <w:rPr>
          <w:rFonts w:ascii="Verdana" w:eastAsia="Times New Roman" w:hAnsi="Verdana" w:cs="Calibri"/>
          <w:b/>
          <w:szCs w:val="18"/>
        </w:rPr>
        <w:t xml:space="preserve">CENA OFERTY: </w:t>
      </w:r>
    </w:p>
    <w:p w14:paraId="5AC0E4F6" w14:textId="77777777" w:rsidR="00DF389F" w:rsidRDefault="00A83775" w:rsidP="00A83775">
      <w:pPr>
        <w:keepLines/>
        <w:spacing w:before="360" w:after="360"/>
        <w:ind w:left="432"/>
        <w:jc w:val="both"/>
        <w:outlineLvl w:val="0"/>
        <w:rPr>
          <w:rFonts w:ascii="Verdana" w:eastAsia="Times New Roman" w:hAnsi="Verdana" w:cs="Calibri"/>
          <w:szCs w:val="18"/>
        </w:rPr>
      </w:pPr>
      <w:r w:rsidRPr="00A83775">
        <w:rPr>
          <w:rFonts w:ascii="Verdana" w:eastAsia="Times New Roman" w:hAnsi="Verdana" w:cs="Calibri"/>
          <w:szCs w:val="18"/>
        </w:rPr>
        <w:t>Oferujemy, wykonanie przedmiotu Zamówienia zgodnie z wymaganiami zawartymi w SWZ za całkowitą cenę zgodną z Arkuszem cenowym (Załącznik nr 5 do SWZ) tj.:</w:t>
      </w:r>
      <w:r w:rsidR="00DF389F">
        <w:rPr>
          <w:rFonts w:ascii="Verdana" w:eastAsia="Times New Roman" w:hAnsi="Verdana" w:cs="Calibri"/>
          <w:szCs w:val="18"/>
        </w:rPr>
        <w:t xml:space="preserve"> </w:t>
      </w:r>
    </w:p>
    <w:p w14:paraId="1134DE21" w14:textId="593FA429" w:rsidR="00A83775" w:rsidRPr="00A83775" w:rsidRDefault="00DF389F" w:rsidP="00A83775">
      <w:pPr>
        <w:keepLines/>
        <w:spacing w:before="360" w:after="360"/>
        <w:ind w:left="432"/>
        <w:jc w:val="both"/>
        <w:outlineLvl w:val="0"/>
        <w:rPr>
          <w:rFonts w:ascii="Verdana" w:eastAsia="Times New Roman" w:hAnsi="Verdana" w:cs="Calibri"/>
          <w:szCs w:val="18"/>
        </w:rPr>
      </w:pPr>
      <w:r>
        <w:rPr>
          <w:rFonts w:ascii="Verdana" w:eastAsia="Times New Roman" w:hAnsi="Verdana" w:cs="Calibri"/>
          <w:szCs w:val="18"/>
        </w:rPr>
        <w:t>……………………………………………………</w:t>
      </w:r>
      <w:r w:rsidR="00E35744">
        <w:rPr>
          <w:rFonts w:ascii="Verdana" w:eastAsia="Times New Roman" w:hAnsi="Verdana" w:cs="Calibri"/>
          <w:szCs w:val="18"/>
        </w:rPr>
        <w:t>……………………………………………</w:t>
      </w:r>
      <w:r>
        <w:rPr>
          <w:rFonts w:ascii="Verdana" w:eastAsia="Times New Roman" w:hAnsi="Verdana" w:cs="Calibri"/>
          <w:szCs w:val="18"/>
        </w:rPr>
        <w:t>… zł brutto*</w:t>
      </w:r>
    </w:p>
    <w:p w14:paraId="31B03648" w14:textId="77777777" w:rsidR="00A83775" w:rsidRPr="00A83775" w:rsidRDefault="00A83775" w:rsidP="00DF389F">
      <w:pPr>
        <w:keepLines/>
        <w:spacing w:before="360" w:after="360"/>
        <w:jc w:val="both"/>
        <w:outlineLvl w:val="0"/>
        <w:rPr>
          <w:rFonts w:ascii="Verdana" w:eastAsia="Times New Roman" w:hAnsi="Verdana" w:cs="Calibri"/>
          <w:b/>
          <w:bCs/>
          <w:szCs w:val="18"/>
        </w:rPr>
      </w:pPr>
      <w:r w:rsidRPr="00A83775">
        <w:rPr>
          <w:rFonts w:ascii="Verdana" w:eastAsia="Times New Roman" w:hAnsi="Verdana" w:cs="Calibri"/>
          <w:szCs w:val="18"/>
        </w:rPr>
        <w:t xml:space="preserve">*Powyższą cenę brutto należy uzupełnić poprzez przeniesienie odpowiednio sum wartości z Formularza cenowego. </w:t>
      </w:r>
      <w:r w:rsidRPr="00A83775">
        <w:rPr>
          <w:rFonts w:ascii="Verdana" w:eastAsia="Times New Roman" w:hAnsi="Verdana" w:cs="Calibri"/>
          <w:b/>
          <w:bCs/>
          <w:szCs w:val="18"/>
        </w:rPr>
        <w:t>Powyższa cena służy jedynie do porównania i oceny ofert.  Wykonawcy przysługiwać będzie wynagrodzenie zgodnie z treścią Umowy.</w:t>
      </w:r>
    </w:p>
    <w:p w14:paraId="37FB224C" w14:textId="77777777" w:rsidR="00535E9B" w:rsidRPr="00535E9B" w:rsidRDefault="00535E9B" w:rsidP="00EA7C63">
      <w:pPr>
        <w:numPr>
          <w:ilvl w:val="3"/>
          <w:numId w:val="5"/>
        </w:numPr>
        <w:spacing w:before="120" w:after="120" w:line="276" w:lineRule="auto"/>
        <w:ind w:left="567" w:hanging="851"/>
        <w:jc w:val="both"/>
        <w:rPr>
          <w:rFonts w:ascii="Verdana" w:eastAsia="Times New Roman" w:hAnsi="Verdana" w:cs="Calibri"/>
          <w:b/>
          <w:szCs w:val="18"/>
        </w:rPr>
      </w:pPr>
      <w:r w:rsidRPr="00535E9B">
        <w:rPr>
          <w:rFonts w:ascii="Verdana" w:eastAsia="Times New Roman" w:hAnsi="Verdana" w:cs="Calibri"/>
          <w:b/>
          <w:szCs w:val="18"/>
        </w:rPr>
        <w:t>OŚWIADCZENIA I INFORMACJE:</w:t>
      </w:r>
    </w:p>
    <w:p w14:paraId="385F9A72" w14:textId="77777777" w:rsidR="00535E9B" w:rsidRPr="00535E9B" w:rsidRDefault="00535E9B" w:rsidP="00535E9B">
      <w:pPr>
        <w:spacing w:before="120" w:after="120" w:line="276" w:lineRule="auto"/>
        <w:ind w:left="567"/>
        <w:jc w:val="both"/>
        <w:rPr>
          <w:rFonts w:ascii="Verdana" w:eastAsia="Times New Roman" w:hAnsi="Verdana" w:cs="Calibri"/>
          <w:b/>
          <w:szCs w:val="18"/>
        </w:rPr>
      </w:pPr>
      <w:r w:rsidRPr="00535E9B">
        <w:rPr>
          <w:rFonts w:ascii="Verdana" w:eastAsia="Times New Roman" w:hAnsi="Verdana" w:cs="Calibri"/>
          <w:b/>
          <w:szCs w:val="18"/>
        </w:rPr>
        <w:t>My, niżej podpisani, niniejszym oświadczamy, co następuje:</w:t>
      </w:r>
    </w:p>
    <w:p w14:paraId="46B4E347" w14:textId="77777777" w:rsidR="00535E9B" w:rsidRPr="00535E9B" w:rsidRDefault="00535E9B" w:rsidP="00535E9B">
      <w:pPr>
        <w:rPr>
          <w:rFonts w:ascii="Verdana" w:eastAsia="Verdana" w:hAnsi="Verdana" w:cs="Times New Roman"/>
          <w:szCs w:val="18"/>
        </w:rPr>
      </w:pPr>
    </w:p>
    <w:p w14:paraId="29E9DDAA" w14:textId="77777777" w:rsidR="00366FFB" w:rsidRPr="00366FFB" w:rsidRDefault="00535E9B" w:rsidP="00366FFB">
      <w:pPr>
        <w:pStyle w:val="Styl1"/>
        <w:rPr>
          <w:b/>
          <w:iCs/>
        </w:rPr>
      </w:pPr>
      <w:r w:rsidRPr="00535E9B">
        <w:rPr>
          <w:lang w:eastAsia="pl-PL"/>
        </w:rPr>
        <w:t>Zapoznaliśmy się i w pełni akceptujemy treść SWZ wraz ze wszystkimi załącznikami oraz treść wyjaśnień i modyfikacji do SWZ (jeżeli miały miejsce) i nie wnosimy do nich zastrzeżeń.</w:t>
      </w:r>
    </w:p>
    <w:p w14:paraId="6E0FBC05" w14:textId="77777777" w:rsidR="00366FFB" w:rsidRPr="00366FFB" w:rsidRDefault="00535E9B" w:rsidP="00366FFB">
      <w:pPr>
        <w:pStyle w:val="Styl1"/>
        <w:rPr>
          <w:b/>
          <w:iCs/>
        </w:rPr>
      </w:pPr>
      <w:r w:rsidRPr="00366FFB">
        <w:rPr>
          <w:rFonts w:ascii="Verdana" w:eastAsia="Times New Roman" w:hAnsi="Verdana" w:cs="Calibri"/>
          <w:color w:val="000000"/>
          <w:szCs w:val="18"/>
          <w:lang w:eastAsia="pl-PL"/>
        </w:rPr>
        <w:t>Otrzymaliśmy konieczne informacje do prawidłowego przygotowania Oferty i wykonania Zamówienia.</w:t>
      </w:r>
    </w:p>
    <w:p w14:paraId="29A012B2" w14:textId="77777777" w:rsidR="00366FFB" w:rsidRPr="00366FFB" w:rsidRDefault="00366FFB" w:rsidP="00366FFB">
      <w:pPr>
        <w:pStyle w:val="Styl1"/>
        <w:rPr>
          <w:b/>
          <w:iCs/>
        </w:rPr>
      </w:pPr>
      <w:r>
        <w:rPr>
          <w:rFonts w:ascii="Verdana" w:eastAsia="Times New Roman" w:hAnsi="Verdana" w:cs="Calibri"/>
          <w:szCs w:val="18"/>
          <w:lang w:eastAsia="pl-PL"/>
        </w:rPr>
        <w:t>Z</w:t>
      </w:r>
      <w:r w:rsidR="00535E9B" w:rsidRPr="00366FFB">
        <w:rPr>
          <w:rFonts w:ascii="Verdana" w:eastAsia="Times New Roman" w:hAnsi="Verdana" w:cs="Calibri"/>
          <w:szCs w:val="18"/>
          <w:lang w:eastAsia="pl-PL"/>
        </w:rPr>
        <w:t>achowamy poufność danych dotyczących Zamawiającego uzyskanych w procesie toczącego się Postępowania.</w:t>
      </w:r>
    </w:p>
    <w:p w14:paraId="55C1EA79" w14:textId="77777777" w:rsidR="00366FFB" w:rsidRPr="00366FFB" w:rsidRDefault="00535E9B" w:rsidP="00366FFB">
      <w:pPr>
        <w:pStyle w:val="Styl1"/>
        <w:rPr>
          <w:b/>
          <w:iCs/>
        </w:rPr>
      </w:pPr>
      <w:r w:rsidRPr="00366FFB">
        <w:rPr>
          <w:rFonts w:ascii="Verdana" w:eastAsia="Times New Roman" w:hAnsi="Verdana" w:cs="Calibri"/>
          <w:szCs w:val="18"/>
          <w:lang w:eastAsia="pl-PL"/>
        </w:rPr>
        <w:t>Podane w Ofercie elementy ceny obejmują przedmiot i zakres Zamówienia zgodnie z zasadami i warunkami określonymi w SWZ, a także uwzględniają wszystkie składniki związane z realizacją przedmiotu Zamówienia wpływające na wysokość ceny.</w:t>
      </w:r>
    </w:p>
    <w:p w14:paraId="5F0A5A21" w14:textId="77777777" w:rsidR="00366FFB" w:rsidRPr="00366FFB" w:rsidRDefault="00535E9B" w:rsidP="00366FFB">
      <w:pPr>
        <w:pStyle w:val="Styl1"/>
        <w:rPr>
          <w:b/>
          <w:iCs/>
        </w:rPr>
      </w:pPr>
      <w:r w:rsidRPr="00366FFB">
        <w:rPr>
          <w:rFonts w:ascii="Verdana" w:eastAsia="Times New Roman" w:hAnsi="Verdana" w:cs="Calibri"/>
          <w:szCs w:val="18"/>
          <w:lang w:eastAsia="pl-PL"/>
        </w:rPr>
        <w:t>Niedoszacowanie, pominięcie lub brak należytego rozpoznania przez nas zakresu przedmiotu Zamówienia nie jest podstawą do żądania zmiany ceny.</w:t>
      </w:r>
    </w:p>
    <w:p w14:paraId="58771BC3" w14:textId="04F5A6BD" w:rsidR="00535E9B" w:rsidRPr="00366FFB" w:rsidRDefault="00535E9B" w:rsidP="00366FFB">
      <w:pPr>
        <w:pStyle w:val="Styl1"/>
        <w:rPr>
          <w:b/>
          <w:iCs/>
        </w:rPr>
      </w:pPr>
      <w:r w:rsidRPr="00366FFB">
        <w:rPr>
          <w:rFonts w:ascii="Verdana" w:eastAsia="Times New Roman" w:hAnsi="Verdana" w:cs="Calibri"/>
          <w:szCs w:val="18"/>
          <w:lang w:eastAsia="pl-PL"/>
        </w:rPr>
        <w:t>Wybór naszej Oferty</w:t>
      </w:r>
      <w:r w:rsidRPr="00535E9B">
        <w:rPr>
          <w:vertAlign w:val="superscript"/>
          <w:lang w:eastAsia="pl-PL"/>
        </w:rPr>
        <w:footnoteReference w:id="3"/>
      </w:r>
      <w:r w:rsidRPr="00366FFB">
        <w:rPr>
          <w:rFonts w:ascii="Verdana" w:eastAsia="Times New Roman" w:hAnsi="Verdana" w:cs="Calibri"/>
          <w:szCs w:val="18"/>
          <w:lang w:eastAsia="pl-PL"/>
        </w:rPr>
        <w:t>:</w:t>
      </w:r>
    </w:p>
    <w:p w14:paraId="6C70F3A9" w14:textId="0221E7A2" w:rsidR="00535E9B" w:rsidRPr="00535E9B" w:rsidRDefault="00000000" w:rsidP="00535E9B">
      <w:pPr>
        <w:spacing w:before="120" w:after="120" w:line="276" w:lineRule="auto"/>
        <w:ind w:left="1276" w:hanging="425"/>
        <w:jc w:val="both"/>
        <w:rPr>
          <w:rFonts w:ascii="Verdana" w:eastAsia="Times New Roman" w:hAnsi="Verdana" w:cs="Calibri"/>
          <w:lang w:eastAsia="pl-PL"/>
        </w:rPr>
      </w:pPr>
      <w:sdt>
        <w:sdtPr>
          <w:rPr>
            <w:rFonts w:ascii="Verdana" w:eastAsia="Times New Roman" w:hAnsi="Verdana" w:cs="Calibri"/>
            <w:b/>
            <w:lang w:eastAsia="pl-PL"/>
          </w:rPr>
          <w:id w:val="-1002274160"/>
          <w14:checkbox>
            <w14:checked w14:val="0"/>
            <w14:checkedState w14:val="2612" w14:font="MS Gothic"/>
            <w14:uncheckedState w14:val="2610" w14:font="MS Gothic"/>
          </w14:checkbox>
        </w:sdtPr>
        <w:sdtContent>
          <w:r w:rsidR="00005B79">
            <w:rPr>
              <w:rFonts w:ascii="MS Gothic" w:eastAsia="MS Gothic" w:hAnsi="MS Gothic" w:cs="Calibri" w:hint="eastAsia"/>
              <w:b/>
              <w:lang w:eastAsia="pl-PL"/>
            </w:rPr>
            <w:t>☐</w:t>
          </w:r>
        </w:sdtContent>
      </w:sdt>
      <w:r w:rsidR="00535E9B" w:rsidRPr="7411B93E">
        <w:rPr>
          <w:rFonts w:ascii="Verdana" w:eastAsia="Times New Roman" w:hAnsi="Verdana" w:cs="Calibri"/>
          <w:lang w:eastAsia="pl-PL"/>
        </w:rPr>
        <w:t xml:space="preserve">   </w:t>
      </w:r>
      <w:r w:rsidR="00535E9B">
        <w:tab/>
      </w:r>
      <w:r w:rsidR="00535E9B" w:rsidRPr="7411B93E">
        <w:rPr>
          <w:rFonts w:ascii="Verdana" w:eastAsia="Times New Roman" w:hAnsi="Verdana" w:cs="Calibri"/>
          <w:lang w:eastAsia="pl-PL"/>
        </w:rPr>
        <w:t>nie będzie prowadzić do powstania u Zamawiającego obowiązku podatkowego.</w:t>
      </w:r>
    </w:p>
    <w:p w14:paraId="444082D8" w14:textId="77777777" w:rsidR="00535E9B" w:rsidRPr="00535E9B" w:rsidRDefault="00000000" w:rsidP="00535E9B">
      <w:pPr>
        <w:spacing w:before="120" w:after="120" w:line="276" w:lineRule="auto"/>
        <w:ind w:left="1276" w:hanging="426"/>
        <w:jc w:val="both"/>
        <w:rPr>
          <w:rFonts w:ascii="Verdana" w:eastAsia="Times New Roman" w:hAnsi="Verdana" w:cs="Calibri"/>
          <w:szCs w:val="18"/>
          <w:lang w:eastAsia="pl-PL"/>
        </w:rPr>
      </w:pPr>
      <w:sdt>
        <w:sdtPr>
          <w:rPr>
            <w:rFonts w:ascii="Verdana" w:eastAsia="Times New Roman" w:hAnsi="Verdana" w:cs="Calibri"/>
            <w:b/>
            <w:szCs w:val="18"/>
            <w:lang w:eastAsia="pl-PL"/>
          </w:rPr>
          <w:id w:val="984975252"/>
          <w14:checkbox>
            <w14:checked w14:val="0"/>
            <w14:checkedState w14:val="2612" w14:font="MS Gothic"/>
            <w14:uncheckedState w14:val="2610" w14:font="MS Gothic"/>
          </w14:checkbox>
        </w:sdt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 xml:space="preserve">   </w:t>
      </w:r>
      <w:r w:rsidR="00535E9B" w:rsidRPr="00535E9B">
        <w:rPr>
          <w:rFonts w:ascii="Verdana" w:eastAsia="Times New Roman" w:hAnsi="Verdana" w:cs="Calibri"/>
          <w:szCs w:val="18"/>
          <w:lang w:eastAsia="pl-PL"/>
        </w:rPr>
        <w:tab/>
        <w:t xml:space="preserve">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tbl>
      <w:tblPr>
        <w:tblStyle w:val="Tabela-Siatka1"/>
        <w:tblW w:w="9072" w:type="dxa"/>
        <w:tblInd w:w="846" w:type="dxa"/>
        <w:tblLook w:val="04A0" w:firstRow="1" w:lastRow="0" w:firstColumn="1" w:lastColumn="0" w:noHBand="0" w:noVBand="1"/>
      </w:tblPr>
      <w:tblGrid>
        <w:gridCol w:w="563"/>
        <w:gridCol w:w="2976"/>
        <w:gridCol w:w="2273"/>
        <w:gridCol w:w="3260"/>
      </w:tblGrid>
      <w:tr w:rsidR="00535E9B" w:rsidRPr="00535E9B" w14:paraId="2EDF19D4" w14:textId="77777777" w:rsidTr="00366FFB">
        <w:tc>
          <w:tcPr>
            <w:tcW w:w="563" w:type="dxa"/>
            <w:shd w:val="clear" w:color="auto" w:fill="1A7466" w:themeFill="text2"/>
          </w:tcPr>
          <w:p w14:paraId="79E87A66" w14:textId="77777777" w:rsidR="00535E9B" w:rsidRPr="00535E9B" w:rsidRDefault="00535E9B" w:rsidP="00535E9B">
            <w:pPr>
              <w:spacing w:before="120" w:after="120" w:line="276" w:lineRule="auto"/>
              <w:jc w:val="both"/>
              <w:rPr>
                <w:rFonts w:cs="Calibri"/>
                <w:szCs w:val="18"/>
                <w:lang w:eastAsia="pl-PL"/>
              </w:rPr>
            </w:pPr>
            <w:r w:rsidRPr="00535E9B">
              <w:rPr>
                <w:rFonts w:cs="Calibri"/>
                <w:szCs w:val="18"/>
                <w:lang w:eastAsia="pl-PL"/>
              </w:rPr>
              <w:t>Lp.</w:t>
            </w:r>
          </w:p>
        </w:tc>
        <w:tc>
          <w:tcPr>
            <w:tcW w:w="2976" w:type="dxa"/>
            <w:shd w:val="clear" w:color="auto" w:fill="1A7466" w:themeFill="text2"/>
          </w:tcPr>
          <w:p w14:paraId="66AC8467" w14:textId="77777777" w:rsidR="00535E9B" w:rsidRPr="00535E9B" w:rsidRDefault="00535E9B" w:rsidP="00535E9B">
            <w:pPr>
              <w:spacing w:before="120" w:after="120" w:line="276" w:lineRule="auto"/>
              <w:jc w:val="center"/>
              <w:rPr>
                <w:rFonts w:cs="Calibri"/>
                <w:szCs w:val="18"/>
                <w:lang w:eastAsia="pl-PL"/>
              </w:rPr>
            </w:pPr>
            <w:r w:rsidRPr="00535E9B">
              <w:rPr>
                <w:rFonts w:cs="Calibri"/>
                <w:szCs w:val="18"/>
                <w:lang w:eastAsia="pl-PL"/>
              </w:rPr>
              <w:t>Nazwa (rodzaj) towaru</w:t>
            </w:r>
          </w:p>
        </w:tc>
        <w:tc>
          <w:tcPr>
            <w:tcW w:w="2273" w:type="dxa"/>
            <w:shd w:val="clear" w:color="auto" w:fill="1A7466" w:themeFill="text2"/>
          </w:tcPr>
          <w:p w14:paraId="03604C3F" w14:textId="77777777" w:rsidR="00535E9B" w:rsidRPr="00535E9B" w:rsidRDefault="00535E9B" w:rsidP="00535E9B">
            <w:pPr>
              <w:spacing w:before="120" w:after="120" w:line="276" w:lineRule="auto"/>
              <w:jc w:val="center"/>
              <w:rPr>
                <w:rFonts w:cs="Calibri"/>
                <w:szCs w:val="18"/>
                <w:lang w:eastAsia="pl-PL"/>
              </w:rPr>
            </w:pPr>
            <w:r w:rsidRPr="00535E9B">
              <w:rPr>
                <w:rFonts w:cs="Calibri"/>
                <w:szCs w:val="18"/>
                <w:lang w:eastAsia="pl-PL"/>
              </w:rPr>
              <w:t>Wartość netto towaru</w:t>
            </w:r>
          </w:p>
        </w:tc>
        <w:tc>
          <w:tcPr>
            <w:tcW w:w="3260" w:type="dxa"/>
            <w:shd w:val="clear" w:color="auto" w:fill="1A7466" w:themeFill="text2"/>
          </w:tcPr>
          <w:p w14:paraId="2059C4C9" w14:textId="77777777" w:rsidR="00535E9B" w:rsidRPr="00535E9B" w:rsidRDefault="00535E9B" w:rsidP="00535E9B">
            <w:pPr>
              <w:spacing w:before="120" w:after="120" w:line="276" w:lineRule="auto"/>
              <w:jc w:val="center"/>
              <w:rPr>
                <w:rFonts w:cs="Calibri"/>
                <w:szCs w:val="18"/>
                <w:lang w:eastAsia="pl-PL"/>
              </w:rPr>
            </w:pPr>
            <w:r w:rsidRPr="00535E9B">
              <w:rPr>
                <w:rFonts w:cs="Calibri"/>
                <w:szCs w:val="18"/>
                <w:lang w:eastAsia="pl-PL"/>
              </w:rPr>
              <w:t>Stawka podatku od towarów i usług</w:t>
            </w:r>
          </w:p>
        </w:tc>
      </w:tr>
      <w:tr w:rsidR="00535E9B" w:rsidRPr="00535E9B" w14:paraId="2AFBAA71" w14:textId="77777777" w:rsidTr="00366FFB">
        <w:tc>
          <w:tcPr>
            <w:tcW w:w="563" w:type="dxa"/>
          </w:tcPr>
          <w:p w14:paraId="3FEEA671" w14:textId="77777777" w:rsidR="00535E9B" w:rsidRPr="00535E9B" w:rsidRDefault="00535E9B" w:rsidP="00535E9B">
            <w:pPr>
              <w:spacing w:before="120" w:after="120" w:line="276" w:lineRule="auto"/>
              <w:jc w:val="both"/>
              <w:rPr>
                <w:rFonts w:cs="Calibri"/>
                <w:szCs w:val="18"/>
                <w:lang w:eastAsia="pl-PL"/>
              </w:rPr>
            </w:pPr>
            <w:r w:rsidRPr="00535E9B">
              <w:rPr>
                <w:rFonts w:cs="Calibri"/>
                <w:szCs w:val="18"/>
                <w:lang w:eastAsia="pl-PL"/>
              </w:rPr>
              <w:t>1.</w:t>
            </w:r>
          </w:p>
        </w:tc>
        <w:tc>
          <w:tcPr>
            <w:tcW w:w="2976" w:type="dxa"/>
          </w:tcPr>
          <w:p w14:paraId="41742161" w14:textId="77777777" w:rsidR="00535E9B" w:rsidRPr="00535E9B" w:rsidRDefault="00535E9B" w:rsidP="00535E9B">
            <w:pPr>
              <w:spacing w:before="120" w:after="120" w:line="276" w:lineRule="auto"/>
              <w:jc w:val="both"/>
              <w:rPr>
                <w:rFonts w:cs="Calibri"/>
                <w:szCs w:val="18"/>
                <w:lang w:eastAsia="pl-PL"/>
              </w:rPr>
            </w:pPr>
          </w:p>
        </w:tc>
        <w:tc>
          <w:tcPr>
            <w:tcW w:w="2273" w:type="dxa"/>
          </w:tcPr>
          <w:p w14:paraId="1F316866" w14:textId="77777777" w:rsidR="00535E9B" w:rsidRPr="00535E9B" w:rsidRDefault="00535E9B" w:rsidP="00535E9B">
            <w:pPr>
              <w:spacing w:before="120" w:after="120" w:line="276" w:lineRule="auto"/>
              <w:jc w:val="both"/>
              <w:rPr>
                <w:rFonts w:cs="Calibri"/>
                <w:szCs w:val="18"/>
                <w:lang w:eastAsia="pl-PL"/>
              </w:rPr>
            </w:pPr>
          </w:p>
        </w:tc>
        <w:tc>
          <w:tcPr>
            <w:tcW w:w="3260" w:type="dxa"/>
          </w:tcPr>
          <w:p w14:paraId="457EC295" w14:textId="77777777" w:rsidR="00535E9B" w:rsidRPr="00535E9B" w:rsidRDefault="00535E9B" w:rsidP="00535E9B">
            <w:pPr>
              <w:spacing w:before="120" w:after="120" w:line="276" w:lineRule="auto"/>
              <w:jc w:val="both"/>
              <w:rPr>
                <w:rFonts w:cs="Calibri"/>
                <w:szCs w:val="18"/>
                <w:lang w:eastAsia="pl-PL"/>
              </w:rPr>
            </w:pPr>
          </w:p>
        </w:tc>
      </w:tr>
    </w:tbl>
    <w:p w14:paraId="13C68280" w14:textId="77777777" w:rsidR="00535E9B" w:rsidRPr="00535E9B" w:rsidRDefault="00535E9B" w:rsidP="00535E9B">
      <w:pPr>
        <w:spacing w:before="120" w:after="120" w:line="276" w:lineRule="auto"/>
        <w:ind w:left="1276" w:hanging="426"/>
        <w:jc w:val="both"/>
        <w:rPr>
          <w:rFonts w:ascii="Verdana" w:eastAsia="Times New Roman" w:hAnsi="Verdana" w:cs="Calibri"/>
          <w:szCs w:val="18"/>
          <w:lang w:eastAsia="pl-PL"/>
        </w:rPr>
      </w:pPr>
    </w:p>
    <w:p w14:paraId="781D2846" w14:textId="77777777" w:rsidR="00366FFB" w:rsidRDefault="00535E9B" w:rsidP="00366FFB">
      <w:pPr>
        <w:pStyle w:val="Styl1"/>
        <w:rPr>
          <w:lang w:eastAsia="pl-PL"/>
        </w:rPr>
      </w:pPr>
      <w:r w:rsidRPr="00535E9B">
        <w:rPr>
          <w:lang w:eastAsia="pl-PL"/>
        </w:rPr>
        <w:t xml:space="preserve">Jesteśmy zdolni do wykonania przedmiotu Zamówienia zgodnie z wymaganiami podanymi </w:t>
      </w:r>
      <w:r w:rsidRPr="00535E9B">
        <w:rPr>
          <w:lang w:eastAsia="pl-PL"/>
        </w:rPr>
        <w:br/>
        <w:t>w SWZ.</w:t>
      </w:r>
    </w:p>
    <w:p w14:paraId="468F9A23" w14:textId="3C2BD1D2" w:rsidR="00535E9B" w:rsidRPr="00366FFB" w:rsidRDefault="00535E9B" w:rsidP="00366FFB">
      <w:pPr>
        <w:pStyle w:val="Styl1"/>
        <w:rPr>
          <w:lang w:eastAsia="pl-PL"/>
        </w:rPr>
      </w:pPr>
      <w:r w:rsidRPr="00366FFB">
        <w:rPr>
          <w:rFonts w:ascii="Verdana" w:eastAsia="Times New Roman" w:hAnsi="Verdana" w:cs="Calibri"/>
          <w:szCs w:val="18"/>
          <w:lang w:eastAsia="pl-PL"/>
        </w:rPr>
        <w:t>Oświadczamy, że</w:t>
      </w:r>
      <w:r w:rsidRPr="00535E9B">
        <w:rPr>
          <w:rFonts w:cs="Times New Roman"/>
          <w:vertAlign w:val="superscript"/>
          <w:lang w:eastAsia="pl-PL"/>
        </w:rPr>
        <w:footnoteReference w:id="4"/>
      </w:r>
      <w:r w:rsidRPr="00366FFB">
        <w:rPr>
          <w:rFonts w:ascii="Verdana" w:eastAsia="Times New Roman" w:hAnsi="Verdana" w:cs="Calibri"/>
          <w:szCs w:val="18"/>
          <w:lang w:eastAsia="pl-PL"/>
        </w:rPr>
        <w:t>:</w:t>
      </w:r>
      <w:r w:rsidRPr="00366FFB">
        <w:rPr>
          <w:rFonts w:ascii="Verdana" w:eastAsia="Times New Roman" w:hAnsi="Verdana" w:cs="Times New Roman"/>
          <w:szCs w:val="18"/>
        </w:rPr>
        <w:t xml:space="preserve"> </w:t>
      </w:r>
    </w:p>
    <w:p w14:paraId="0E18FB59" w14:textId="77777777" w:rsidR="00535E9B" w:rsidRPr="00535E9B" w:rsidRDefault="00000000" w:rsidP="00535E9B">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szCs w:val="18"/>
            <w:lang w:eastAsia="pl-PL"/>
          </w:rPr>
          <w:id w:val="951138820"/>
          <w14:checkbox>
            <w14:checked w14:val="0"/>
            <w14:checkedState w14:val="2612" w14:font="MS Gothic"/>
            <w14:uncheckedState w14:val="2610" w14:font="MS Gothic"/>
          </w14:checkbox>
        </w:sdtPr>
        <w:sdtContent>
          <w:r w:rsidR="00535E9B" w:rsidRPr="00535E9B">
            <w:rPr>
              <w:rFonts w:ascii="Segoe UI Symbol" w:eastAsia="Times New Roman" w:hAnsi="Segoe UI Symbol" w:cs="Segoe UI Symbol"/>
              <w:szCs w:val="18"/>
              <w:lang w:eastAsia="pl-PL"/>
            </w:rPr>
            <w:t>☐</w:t>
          </w:r>
        </w:sdtContent>
      </w:sdt>
      <w:r w:rsidR="00535E9B" w:rsidRPr="00535E9B">
        <w:rPr>
          <w:rFonts w:ascii="Verdana" w:eastAsia="Times New Roman" w:hAnsi="Verdana" w:cs="Calibri"/>
          <w:szCs w:val="18"/>
          <w:lang w:eastAsia="pl-PL"/>
        </w:rPr>
        <w:tab/>
        <w:t>Przedmiot zamówienia wykonamy siłami własnymi;</w:t>
      </w:r>
    </w:p>
    <w:p w14:paraId="6F6F3582" w14:textId="77777777" w:rsidR="00535E9B" w:rsidRPr="00535E9B" w:rsidRDefault="00000000" w:rsidP="00535E9B">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szCs w:val="18"/>
            <w:lang w:eastAsia="pl-PL"/>
          </w:rPr>
          <w:id w:val="-1230456261"/>
          <w14:checkbox>
            <w14:checked w14:val="0"/>
            <w14:checkedState w14:val="2612" w14:font="MS Gothic"/>
            <w14:uncheckedState w14:val="2610" w14:font="MS Gothic"/>
          </w14:checkbox>
        </w:sdtPr>
        <w:sdtContent>
          <w:r w:rsidR="00535E9B" w:rsidRPr="00535E9B">
            <w:rPr>
              <w:rFonts w:ascii="Segoe UI Symbol" w:eastAsia="Times New Roman" w:hAnsi="Segoe UI Symbol" w:cs="Segoe UI Symbol"/>
              <w:szCs w:val="18"/>
              <w:lang w:eastAsia="pl-PL"/>
            </w:rPr>
            <w:t>☐</w:t>
          </w:r>
        </w:sdtContent>
      </w:sdt>
      <w:r w:rsidR="00535E9B" w:rsidRPr="00535E9B">
        <w:rPr>
          <w:rFonts w:ascii="Verdana" w:eastAsia="Times New Roman" w:hAnsi="Verdana" w:cs="Calibri"/>
          <w:szCs w:val="18"/>
          <w:lang w:eastAsia="pl-PL"/>
        </w:rPr>
        <w:tab/>
        <w:t>Powierzymy następującym Podwykonawcom realizację następujących części:</w:t>
      </w:r>
    </w:p>
    <w:tbl>
      <w:tblPr>
        <w:tblStyle w:val="Tabela-Siatka1"/>
        <w:tblW w:w="9072" w:type="dxa"/>
        <w:tblInd w:w="846" w:type="dxa"/>
        <w:tblLook w:val="04A0" w:firstRow="1" w:lastRow="0" w:firstColumn="1" w:lastColumn="0" w:noHBand="0" w:noVBand="1"/>
      </w:tblPr>
      <w:tblGrid>
        <w:gridCol w:w="563"/>
        <w:gridCol w:w="3264"/>
        <w:gridCol w:w="5245"/>
      </w:tblGrid>
      <w:tr w:rsidR="00535E9B" w:rsidRPr="00535E9B" w14:paraId="7C44C83C" w14:textId="77777777" w:rsidTr="00366FFB">
        <w:tc>
          <w:tcPr>
            <w:tcW w:w="563" w:type="dxa"/>
            <w:shd w:val="clear" w:color="auto" w:fill="1A7466" w:themeFill="text2"/>
          </w:tcPr>
          <w:p w14:paraId="1864B490" w14:textId="77777777" w:rsidR="00535E9B" w:rsidRPr="00535E9B" w:rsidRDefault="00535E9B" w:rsidP="00535E9B">
            <w:pPr>
              <w:spacing w:before="120" w:after="120" w:line="276" w:lineRule="auto"/>
              <w:jc w:val="center"/>
              <w:rPr>
                <w:rFonts w:ascii="Verdana" w:hAnsi="Verdana" w:cs="Calibri"/>
                <w:szCs w:val="18"/>
                <w:lang w:eastAsia="pl-PL"/>
              </w:rPr>
            </w:pPr>
            <w:r w:rsidRPr="00535E9B">
              <w:rPr>
                <w:rFonts w:ascii="Verdana" w:hAnsi="Verdana" w:cs="Calibri"/>
                <w:szCs w:val="18"/>
                <w:lang w:eastAsia="pl-PL"/>
              </w:rPr>
              <w:t>Lp.</w:t>
            </w:r>
          </w:p>
        </w:tc>
        <w:tc>
          <w:tcPr>
            <w:tcW w:w="3264" w:type="dxa"/>
            <w:shd w:val="clear" w:color="auto" w:fill="1A7466" w:themeFill="text2"/>
          </w:tcPr>
          <w:p w14:paraId="6A6FC75C" w14:textId="77777777" w:rsidR="00535E9B" w:rsidRPr="00535E9B" w:rsidRDefault="00535E9B" w:rsidP="00535E9B">
            <w:pPr>
              <w:spacing w:before="120" w:after="120" w:line="276" w:lineRule="auto"/>
              <w:jc w:val="center"/>
              <w:rPr>
                <w:rFonts w:ascii="Verdana" w:hAnsi="Verdana" w:cs="Calibri"/>
                <w:szCs w:val="18"/>
                <w:lang w:eastAsia="pl-PL"/>
              </w:rPr>
            </w:pPr>
            <w:r w:rsidRPr="00535E9B">
              <w:rPr>
                <w:rFonts w:ascii="Verdana" w:hAnsi="Verdana" w:cs="Calibri"/>
                <w:szCs w:val="18"/>
                <w:lang w:eastAsia="pl-PL"/>
              </w:rPr>
              <w:t>Nazwa i adres Podwykonawcy (jeżeli są znani)</w:t>
            </w:r>
          </w:p>
        </w:tc>
        <w:tc>
          <w:tcPr>
            <w:tcW w:w="5245" w:type="dxa"/>
            <w:shd w:val="clear" w:color="auto" w:fill="1A7466" w:themeFill="text2"/>
          </w:tcPr>
          <w:p w14:paraId="5D400676" w14:textId="77777777" w:rsidR="00535E9B" w:rsidRPr="00535E9B" w:rsidRDefault="00535E9B" w:rsidP="00535E9B">
            <w:pPr>
              <w:spacing w:before="120" w:after="120" w:line="276" w:lineRule="auto"/>
              <w:jc w:val="center"/>
              <w:rPr>
                <w:rFonts w:ascii="Verdana" w:hAnsi="Verdana" w:cs="Calibri"/>
                <w:szCs w:val="18"/>
                <w:lang w:eastAsia="pl-PL"/>
              </w:rPr>
            </w:pPr>
            <w:r w:rsidRPr="00535E9B">
              <w:rPr>
                <w:rFonts w:ascii="Verdana" w:hAnsi="Verdana" w:cs="Calibri"/>
                <w:szCs w:val="18"/>
                <w:lang w:eastAsia="pl-PL"/>
              </w:rPr>
              <w:t>Zakres zamówienia, który zostanie powierzony Podwykonawcy</w:t>
            </w:r>
          </w:p>
        </w:tc>
      </w:tr>
      <w:tr w:rsidR="00535E9B" w:rsidRPr="00535E9B" w14:paraId="721807AE" w14:textId="77777777" w:rsidTr="00366FFB">
        <w:tc>
          <w:tcPr>
            <w:tcW w:w="563" w:type="dxa"/>
          </w:tcPr>
          <w:p w14:paraId="75C2B129" w14:textId="77777777" w:rsidR="00535E9B" w:rsidRPr="00535E9B" w:rsidRDefault="00535E9B" w:rsidP="00535E9B">
            <w:pPr>
              <w:spacing w:before="120" w:after="120" w:line="276" w:lineRule="auto"/>
              <w:jc w:val="both"/>
              <w:rPr>
                <w:rFonts w:ascii="Verdana" w:hAnsi="Verdana" w:cs="Calibri"/>
                <w:szCs w:val="18"/>
                <w:lang w:eastAsia="pl-PL"/>
              </w:rPr>
            </w:pPr>
          </w:p>
        </w:tc>
        <w:tc>
          <w:tcPr>
            <w:tcW w:w="3264" w:type="dxa"/>
          </w:tcPr>
          <w:p w14:paraId="49136C67" w14:textId="77777777" w:rsidR="00535E9B" w:rsidRPr="00535E9B" w:rsidRDefault="00535E9B" w:rsidP="00535E9B">
            <w:pPr>
              <w:spacing w:before="120" w:after="120" w:line="276" w:lineRule="auto"/>
              <w:jc w:val="both"/>
              <w:rPr>
                <w:rFonts w:ascii="Verdana" w:hAnsi="Verdana" w:cs="Calibri"/>
                <w:szCs w:val="18"/>
                <w:lang w:eastAsia="pl-PL"/>
              </w:rPr>
            </w:pPr>
          </w:p>
        </w:tc>
        <w:tc>
          <w:tcPr>
            <w:tcW w:w="5245" w:type="dxa"/>
          </w:tcPr>
          <w:p w14:paraId="093284A9" w14:textId="77777777" w:rsidR="00535E9B" w:rsidRPr="00535E9B" w:rsidRDefault="00535E9B" w:rsidP="00535E9B">
            <w:pPr>
              <w:spacing w:before="120" w:after="120" w:line="276" w:lineRule="auto"/>
              <w:jc w:val="both"/>
              <w:rPr>
                <w:rFonts w:ascii="Verdana" w:hAnsi="Verdana" w:cs="Calibri"/>
                <w:szCs w:val="18"/>
                <w:lang w:eastAsia="pl-PL"/>
              </w:rPr>
            </w:pPr>
          </w:p>
        </w:tc>
      </w:tr>
    </w:tbl>
    <w:p w14:paraId="6FADA12B" w14:textId="77777777" w:rsidR="00366FFB" w:rsidRDefault="00366FFB" w:rsidP="00366FFB">
      <w:pPr>
        <w:spacing w:before="120" w:after="120" w:line="276" w:lineRule="auto"/>
        <w:ind w:left="851"/>
        <w:jc w:val="both"/>
        <w:rPr>
          <w:rFonts w:ascii="Verdana" w:eastAsia="Times New Roman" w:hAnsi="Verdana" w:cs="Calibri"/>
          <w:szCs w:val="18"/>
          <w:lang w:eastAsia="pl-PL"/>
        </w:rPr>
      </w:pPr>
    </w:p>
    <w:p w14:paraId="1EEB9892" w14:textId="233F3843" w:rsidR="00535E9B" w:rsidRDefault="00535E9B" w:rsidP="00366FFB">
      <w:pPr>
        <w:pStyle w:val="Styl1"/>
        <w:rPr>
          <w:lang w:eastAsia="pl-PL"/>
        </w:rPr>
      </w:pPr>
      <w:r w:rsidRPr="00535E9B">
        <w:rPr>
          <w:lang w:eastAsia="pl-PL"/>
        </w:rPr>
        <w:t>Przedmiot Oferty jest zgodny z opisem przedmiotu Zamówienia.</w:t>
      </w:r>
    </w:p>
    <w:p w14:paraId="0CCBCD97" w14:textId="77777777" w:rsidR="00A83775" w:rsidRDefault="00A83775" w:rsidP="00A83775">
      <w:pPr>
        <w:pStyle w:val="Styl1"/>
        <w:rPr>
          <w:lang w:eastAsia="pl-PL"/>
        </w:rPr>
      </w:pPr>
      <w:r>
        <w:rPr>
          <w:lang w:eastAsia="pl-PL"/>
        </w:rPr>
        <w:t>Oświadczamy, że oferowany Przedmiot zamówienia:</w:t>
      </w:r>
    </w:p>
    <w:p w14:paraId="74BF75DA" w14:textId="41203D35" w:rsidR="00A83775" w:rsidRPr="00535E9B" w:rsidRDefault="00A83775" w:rsidP="00A83775">
      <w:pPr>
        <w:pStyle w:val="Styl1"/>
        <w:numPr>
          <w:ilvl w:val="0"/>
          <w:numId w:val="0"/>
        </w:numPr>
        <w:ind w:left="851"/>
        <w:rPr>
          <w:lang w:eastAsia="pl-PL"/>
        </w:rPr>
      </w:pPr>
      <w:r>
        <w:rPr>
          <w:lang w:eastAsia="pl-PL"/>
        </w:rPr>
        <w:t xml:space="preserve">1) spełnia wymagania zawarte w Załączniku 1.1 do SWZ </w:t>
      </w:r>
    </w:p>
    <w:p w14:paraId="0F2D4234" w14:textId="23F8FE90" w:rsidR="00366FFB" w:rsidRDefault="00535E9B" w:rsidP="00366FFB">
      <w:pPr>
        <w:pStyle w:val="Styl1"/>
        <w:rPr>
          <w:lang w:eastAsia="pl-PL"/>
        </w:rPr>
      </w:pPr>
      <w:r w:rsidRPr="00535E9B">
        <w:rPr>
          <w:lang w:eastAsia="pl-PL"/>
        </w:rPr>
        <w:t>Akceptujemy termin realizacji Zamówienia wskazany przez Zamawiającego w SWZ</w:t>
      </w:r>
      <w:r w:rsidR="00A83775">
        <w:rPr>
          <w:lang w:eastAsia="pl-PL"/>
        </w:rPr>
        <w:t xml:space="preserve">. </w:t>
      </w:r>
      <w:r w:rsidRPr="00535E9B">
        <w:rPr>
          <w:lang w:eastAsia="pl-PL"/>
        </w:rPr>
        <w:t>Termin wykonania przez nas Zamówienia obejmuje okres określony w SWZ.</w:t>
      </w:r>
    </w:p>
    <w:p w14:paraId="3962123D" w14:textId="77777777" w:rsidR="00366FFB" w:rsidRPr="00366FFB" w:rsidRDefault="00535E9B" w:rsidP="00366FFB">
      <w:pPr>
        <w:pStyle w:val="Styl1"/>
        <w:rPr>
          <w:lang w:eastAsia="pl-PL"/>
        </w:rPr>
      </w:pPr>
      <w:r w:rsidRPr="00366FFB">
        <w:rPr>
          <w:rFonts w:ascii="Verdana" w:eastAsia="Times New Roman" w:hAnsi="Verdana" w:cs="Calibri"/>
          <w:szCs w:val="18"/>
          <w:lang w:eastAsia="pl-PL"/>
        </w:rPr>
        <w:t>Akceptujemy treść Projektowanych postanowień umowy załączonych do SWZ i w przypadku wyboru naszej Oferty podpiszemy umowę na warunkach określonych przez Zamawiającego.</w:t>
      </w:r>
    </w:p>
    <w:p w14:paraId="07117AC3" w14:textId="77777777" w:rsidR="00366FFB" w:rsidRPr="00366FFB" w:rsidRDefault="00535E9B" w:rsidP="00366FFB">
      <w:pPr>
        <w:pStyle w:val="Styl1"/>
        <w:rPr>
          <w:lang w:eastAsia="pl-PL"/>
        </w:rPr>
      </w:pPr>
      <w:r w:rsidRPr="00366FFB">
        <w:rPr>
          <w:rFonts w:ascii="Verdana" w:eastAsia="Times New Roman" w:hAnsi="Verdana" w:cs="Calibri"/>
          <w:szCs w:val="18"/>
          <w:lang w:eastAsia="pl-PL"/>
        </w:rPr>
        <w:t>Uważamy się za związanych niniejszą Ofertą do dnia wskazanego w pkt 18.1 SWZ.</w:t>
      </w:r>
    </w:p>
    <w:p w14:paraId="1BF7FAA9" w14:textId="791A7543" w:rsidR="00535E9B" w:rsidRPr="00366FFB" w:rsidRDefault="00535E9B" w:rsidP="00366FFB">
      <w:pPr>
        <w:pStyle w:val="Styl1"/>
        <w:rPr>
          <w:lang w:eastAsia="pl-PL"/>
        </w:rPr>
      </w:pPr>
      <w:r w:rsidRPr="00366FFB">
        <w:rPr>
          <w:rFonts w:ascii="Verdana" w:eastAsia="Times New Roman" w:hAnsi="Verdana" w:cs="Calibri"/>
          <w:szCs w:val="18"/>
          <w:lang w:eastAsia="pl-PL"/>
        </w:rPr>
        <w:t>Informujemy, że</w:t>
      </w:r>
      <w:r w:rsidRPr="00535E9B">
        <w:rPr>
          <w:rFonts w:cs="Times New Roman"/>
          <w:vertAlign w:val="superscript"/>
          <w:lang w:eastAsia="pl-PL"/>
        </w:rPr>
        <w:footnoteReference w:id="5"/>
      </w:r>
      <w:r w:rsidRPr="00366FFB">
        <w:rPr>
          <w:rFonts w:ascii="Verdana" w:eastAsia="Times New Roman" w:hAnsi="Verdana" w:cs="Calibri"/>
          <w:szCs w:val="18"/>
          <w:lang w:eastAsia="pl-PL"/>
        </w:rPr>
        <w:t>:</w:t>
      </w:r>
    </w:p>
    <w:p w14:paraId="1357E9F5" w14:textId="77777777" w:rsidR="00535E9B" w:rsidRPr="00535E9B" w:rsidRDefault="00000000" w:rsidP="00535E9B">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b/>
            <w:szCs w:val="18"/>
            <w:lang w:eastAsia="pl-PL"/>
          </w:rPr>
          <w:id w:val="1743292436"/>
          <w14:checkbox>
            <w14:checked w14:val="0"/>
            <w14:checkedState w14:val="2612" w14:font="MS Gothic"/>
            <w14:uncheckedState w14:val="2610" w14:font="MS Gothic"/>
          </w14:checkbox>
        </w:sdt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ab/>
        <w:t>niniejsza Oferta oraz wszelkie załączniki są jawne i nie zawierają informacji stanowiących tajemnicę przedsiębiorstwa w rozumieniu przepisów o zwalczaniu nieuczciwej konkurencji;</w:t>
      </w:r>
    </w:p>
    <w:p w14:paraId="2EB71733" w14:textId="77777777" w:rsidR="00535E9B" w:rsidRPr="00535E9B" w:rsidRDefault="00000000" w:rsidP="00535E9B">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b/>
            <w:szCs w:val="18"/>
            <w:lang w:eastAsia="pl-PL"/>
          </w:rPr>
          <w:id w:val="1680550997"/>
          <w14:checkbox>
            <w14:checked w14:val="0"/>
            <w14:checkedState w14:val="2612" w14:font="MS Gothic"/>
            <w14:uncheckedState w14:val="2610" w14:font="MS Gothic"/>
          </w14:checkbox>
        </w:sdt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ab/>
        <w:t xml:space="preserve">informacje stanowiące tajemnicę przedsiębiorstwa w rozumieniu przepisów </w:t>
      </w:r>
      <w:r w:rsidR="00535E9B" w:rsidRPr="00535E9B">
        <w:rPr>
          <w:rFonts w:ascii="Verdana" w:eastAsia="Times New Roman" w:hAnsi="Verdana" w:cs="Calibri"/>
          <w:i/>
          <w:szCs w:val="18"/>
          <w:lang w:eastAsia="pl-PL"/>
        </w:rPr>
        <w:t>ustawy o zwalczaniu nieuczciwej konkurencji</w:t>
      </w:r>
      <w:r w:rsidR="00535E9B" w:rsidRPr="00535E9B">
        <w:rPr>
          <w:rFonts w:ascii="Verdana" w:eastAsia="Times New Roman" w:hAnsi="Verdana" w:cs="Calibri"/>
          <w:szCs w:val="18"/>
          <w:lang w:eastAsia="pl-PL"/>
        </w:rPr>
        <w:t xml:space="preserve"> - które jako takie nie mogą być udostępnianie innym uczestnikom Postępowania – zostały złożone w katalogu </w:t>
      </w:r>
      <w:r w:rsidR="00535E9B" w:rsidRPr="00535E9B">
        <w:rPr>
          <w:rFonts w:ascii="Verdana" w:eastAsia="Times New Roman" w:hAnsi="Verdana" w:cs="Calibri"/>
          <w:i/>
          <w:szCs w:val="18"/>
          <w:lang w:eastAsia="pl-PL"/>
        </w:rPr>
        <w:t>„Dokument niejawny (tajemnica przedsiębiorstwa)”</w:t>
      </w:r>
      <w:r w:rsidR="00535E9B" w:rsidRPr="00535E9B">
        <w:rPr>
          <w:rFonts w:ascii="Verdana" w:eastAsia="Times New Roman" w:hAnsi="Verdana" w:cs="Calibri"/>
          <w:szCs w:val="18"/>
          <w:lang w:eastAsia="pl-PL"/>
        </w:rPr>
        <w:t>. Do Oferty załączamy uzasadnienie zastrzeżenia informacji.</w:t>
      </w:r>
    </w:p>
    <w:p w14:paraId="4101C609" w14:textId="77777777" w:rsidR="00535E9B" w:rsidRPr="00535E9B" w:rsidRDefault="00535E9B" w:rsidP="00366FFB">
      <w:pPr>
        <w:pStyle w:val="Styl1"/>
        <w:rPr>
          <w:lang w:eastAsia="pl-PL"/>
        </w:rPr>
      </w:pPr>
      <w:r w:rsidRPr="00535E9B">
        <w:t>Oświadczamy, że Wykonawca: (informacja do celów statystycznych)</w:t>
      </w:r>
      <w:r w:rsidRPr="00535E9B">
        <w:rPr>
          <w:vertAlign w:val="superscript"/>
        </w:rPr>
        <w:footnoteReference w:id="6"/>
      </w:r>
      <w:r w:rsidRPr="00535E9B">
        <w:t>:</w:t>
      </w:r>
    </w:p>
    <w:p w14:paraId="7C171E2F" w14:textId="77777777" w:rsidR="00535E9B" w:rsidRPr="00535E9B" w:rsidRDefault="00000000" w:rsidP="00535E9B">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szCs w:val="18"/>
          </w:rPr>
          <w:id w:val="-1302843975"/>
          <w14:checkbox>
            <w14:checked w14:val="0"/>
            <w14:checkedState w14:val="2612" w14:font="MS Gothic"/>
            <w14:uncheckedState w14:val="2610" w14:font="MS Gothic"/>
          </w14:checkbox>
        </w:sdtPr>
        <w:sdtContent>
          <w:r w:rsidR="00535E9B" w:rsidRPr="00535E9B">
            <w:rPr>
              <w:rFonts w:ascii="Segoe UI Symbol" w:eastAsia="Times New Roman" w:hAnsi="Segoe UI Symbol" w:cs="Segoe UI Symbol"/>
              <w:b/>
              <w:szCs w:val="18"/>
            </w:rPr>
            <w:t>☐</w:t>
          </w:r>
        </w:sdtContent>
      </w:sdt>
      <w:r w:rsidR="00535E9B" w:rsidRPr="00535E9B">
        <w:rPr>
          <w:rFonts w:ascii="Verdana" w:eastAsia="Times New Roman" w:hAnsi="Verdana" w:cs="Calibri"/>
          <w:szCs w:val="18"/>
        </w:rPr>
        <w:tab/>
        <w:t xml:space="preserve">jest </w:t>
      </w:r>
      <w:proofErr w:type="spellStart"/>
      <w:r w:rsidR="00535E9B" w:rsidRPr="00535E9B">
        <w:rPr>
          <w:rFonts w:ascii="Verdana" w:eastAsia="Times New Roman" w:hAnsi="Verdana" w:cs="Calibri"/>
          <w:color w:val="000000"/>
          <w:szCs w:val="18"/>
        </w:rPr>
        <w:t>mikroprzedsiębiorcą</w:t>
      </w:r>
      <w:proofErr w:type="spellEnd"/>
      <w:r w:rsidR="00535E9B" w:rsidRPr="00535E9B">
        <w:rPr>
          <w:rFonts w:ascii="Verdana" w:eastAsia="Times New Roman" w:hAnsi="Verdana" w:cs="Calibri"/>
          <w:szCs w:val="18"/>
        </w:rPr>
        <w:t xml:space="preserve"> (</w:t>
      </w:r>
      <w:r w:rsidR="00535E9B" w:rsidRPr="00535E9B">
        <w:rPr>
          <w:rFonts w:ascii="Verdana" w:eastAsia="Times New Roman" w:hAnsi="Verdana" w:cs="Calibri"/>
          <w:color w:val="000000"/>
          <w:szCs w:val="18"/>
        </w:rPr>
        <w:t>przedsiębiorstwo, które zatrudnia mniej niż 10 osób i którego roczny obrót lub roczna suma bilansowa nie przekracza 2 milionów EUR);</w:t>
      </w:r>
    </w:p>
    <w:p w14:paraId="1DEDE5E4" w14:textId="77777777" w:rsidR="00535E9B" w:rsidRPr="00535E9B" w:rsidRDefault="00000000" w:rsidP="00535E9B">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szCs w:val="18"/>
          </w:rPr>
          <w:id w:val="569850926"/>
          <w14:checkbox>
            <w14:checked w14:val="0"/>
            <w14:checkedState w14:val="2612" w14:font="MS Gothic"/>
            <w14:uncheckedState w14:val="2610" w14:font="MS Gothic"/>
          </w14:checkbox>
        </w:sdtPr>
        <w:sdtContent>
          <w:r w:rsidR="00535E9B" w:rsidRPr="00535E9B">
            <w:rPr>
              <w:rFonts w:ascii="Segoe UI Symbol" w:eastAsia="Times New Roman" w:hAnsi="Segoe UI Symbol" w:cs="Segoe UI Symbol"/>
              <w:b/>
              <w:szCs w:val="18"/>
            </w:rPr>
            <w:t>☐</w:t>
          </w:r>
        </w:sdtContent>
      </w:sdt>
      <w:r w:rsidR="00535E9B" w:rsidRPr="00535E9B">
        <w:rPr>
          <w:rFonts w:ascii="Verdana" w:eastAsia="Times New Roman" w:hAnsi="Verdana" w:cs="Calibri"/>
          <w:szCs w:val="18"/>
        </w:rPr>
        <w:tab/>
        <w:t xml:space="preserve">jest </w:t>
      </w:r>
      <w:r w:rsidR="00535E9B" w:rsidRPr="00535E9B">
        <w:rPr>
          <w:rFonts w:ascii="Verdana" w:eastAsia="Times New Roman" w:hAnsi="Verdana" w:cs="Calibri"/>
          <w:color w:val="000000"/>
          <w:szCs w:val="18"/>
        </w:rPr>
        <w:t>małym przedsiębiorcą (przedsiębiorstwo, które zatrudnia mniej niż 50 osób i którego roczny obrót lub roczna suma bilansowa nie przekracza 10 milionów EUR);</w:t>
      </w:r>
    </w:p>
    <w:p w14:paraId="4A991632" w14:textId="77777777" w:rsidR="00535E9B" w:rsidRPr="00535E9B" w:rsidRDefault="00000000" w:rsidP="00535E9B">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szCs w:val="18"/>
          </w:rPr>
          <w:id w:val="-1922714207"/>
          <w14:checkbox>
            <w14:checked w14:val="0"/>
            <w14:checkedState w14:val="2612" w14:font="MS Gothic"/>
            <w14:uncheckedState w14:val="2610" w14:font="MS Gothic"/>
          </w14:checkbox>
        </w:sdtPr>
        <w:sdtContent>
          <w:r w:rsidR="00535E9B" w:rsidRPr="00535E9B">
            <w:rPr>
              <w:rFonts w:ascii="Segoe UI Symbol" w:eastAsia="Times New Roman" w:hAnsi="Segoe UI Symbol" w:cs="Segoe UI Symbol"/>
              <w:b/>
              <w:szCs w:val="18"/>
            </w:rPr>
            <w:t>☐</w:t>
          </w:r>
        </w:sdtContent>
      </w:sdt>
      <w:r w:rsidR="00535E9B" w:rsidRPr="00535E9B">
        <w:rPr>
          <w:rFonts w:ascii="Verdana" w:eastAsia="Times New Roman" w:hAnsi="Verdana" w:cs="Calibri"/>
          <w:szCs w:val="18"/>
        </w:rPr>
        <w:tab/>
        <w:t xml:space="preserve">jest </w:t>
      </w:r>
      <w:r w:rsidR="00535E9B" w:rsidRPr="00535E9B">
        <w:rPr>
          <w:rFonts w:ascii="Verdana" w:eastAsia="Times New Roman" w:hAnsi="Verdana" w:cs="Calibri"/>
          <w:color w:val="000000"/>
          <w:szCs w:val="18"/>
        </w:rPr>
        <w:t>średnim przedsiębiorcą (przedsiębiorstwa, które nie są mikroprzedsiębiorstwami ani małymi przedsiębiorstwami i które zatrudniają mniej niż 250 osób i których roczny obrót nie przekracza 50 milionów EUR lub roczna suma bilansowa nie przekracza 43 milionów EUR);</w:t>
      </w:r>
    </w:p>
    <w:p w14:paraId="6DF5691B" w14:textId="77777777" w:rsidR="00535E9B" w:rsidRPr="00535E9B" w:rsidRDefault="00000000" w:rsidP="00535E9B">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color w:val="000000"/>
            <w:szCs w:val="18"/>
          </w:rPr>
          <w:id w:val="47193602"/>
          <w14:checkbox>
            <w14:checked w14:val="0"/>
            <w14:checkedState w14:val="2612" w14:font="MS Gothic"/>
            <w14:uncheckedState w14:val="2610" w14:font="MS Gothic"/>
          </w14:checkbox>
        </w:sdtPr>
        <w:sdtContent>
          <w:r w:rsidR="00535E9B" w:rsidRPr="00535E9B">
            <w:rPr>
              <w:rFonts w:ascii="Segoe UI Symbol" w:eastAsia="Times New Roman" w:hAnsi="Segoe UI Symbol" w:cs="Segoe UI Symbol"/>
              <w:b/>
              <w:color w:val="000000"/>
              <w:szCs w:val="18"/>
            </w:rPr>
            <w:t>☐</w:t>
          </w:r>
        </w:sdtContent>
      </w:sdt>
      <w:r w:rsidR="00535E9B" w:rsidRPr="00535E9B">
        <w:rPr>
          <w:rFonts w:ascii="Verdana" w:eastAsia="Times New Roman" w:hAnsi="Verdana" w:cs="Calibri"/>
          <w:color w:val="000000"/>
          <w:szCs w:val="18"/>
        </w:rPr>
        <w:t xml:space="preserve"> </w:t>
      </w:r>
      <w:r w:rsidR="00535E9B" w:rsidRPr="00535E9B">
        <w:rPr>
          <w:rFonts w:ascii="Verdana" w:eastAsia="Times New Roman" w:hAnsi="Verdana" w:cs="Calibri"/>
          <w:color w:val="000000"/>
          <w:szCs w:val="18"/>
        </w:rPr>
        <w:tab/>
        <w:t xml:space="preserve">nie jest </w:t>
      </w:r>
      <w:proofErr w:type="spellStart"/>
      <w:r w:rsidR="00535E9B" w:rsidRPr="00535E9B">
        <w:rPr>
          <w:rFonts w:ascii="Verdana" w:eastAsia="Times New Roman" w:hAnsi="Verdana" w:cs="Calibri"/>
          <w:color w:val="000000"/>
          <w:szCs w:val="18"/>
        </w:rPr>
        <w:t>mikroprzedsiębiorcą</w:t>
      </w:r>
      <w:proofErr w:type="spellEnd"/>
      <w:r w:rsidR="00535E9B" w:rsidRPr="00535E9B">
        <w:rPr>
          <w:rFonts w:ascii="Verdana" w:eastAsia="Times New Roman" w:hAnsi="Verdana" w:cs="Calibri"/>
          <w:szCs w:val="18"/>
        </w:rPr>
        <w:t xml:space="preserve"> lub </w:t>
      </w:r>
      <w:r w:rsidR="00535E9B" w:rsidRPr="00535E9B">
        <w:rPr>
          <w:rFonts w:ascii="Verdana" w:eastAsia="Times New Roman" w:hAnsi="Verdana" w:cs="Calibri"/>
          <w:color w:val="000000"/>
          <w:szCs w:val="18"/>
        </w:rPr>
        <w:t>małym lub średnim przedsiębiorcą.</w:t>
      </w:r>
    </w:p>
    <w:p w14:paraId="7ACE350E" w14:textId="77777777" w:rsidR="00535E9B" w:rsidRPr="00535E9B" w:rsidRDefault="00535E9B" w:rsidP="00366FFB">
      <w:pPr>
        <w:pStyle w:val="Styl1"/>
      </w:pPr>
      <w:r w:rsidRPr="00535E9B">
        <w:t>Wadium w kwocie .............................. zł zostało wniesione w dniu .................................. w formie ........................................... (potwierdzenie w załączeniu).</w:t>
      </w:r>
    </w:p>
    <w:p w14:paraId="53D64ADA" w14:textId="77777777" w:rsidR="00535E9B" w:rsidRPr="00535E9B" w:rsidRDefault="00535E9B" w:rsidP="00366FFB">
      <w:pPr>
        <w:pStyle w:val="Styl1"/>
      </w:pPr>
      <w:r w:rsidRPr="00535E9B">
        <w:t>Pod groźbą odpowiedzialności karnej oświadczamy, że przedstawione w Ofercie informacje oraz załączone do Oferty dokumenty oraz oświadczenia opisują stan faktyczny i prawny, aktualny na dzień składania Ofert (art. 297. k.k.).</w:t>
      </w:r>
    </w:p>
    <w:p w14:paraId="5F027545" w14:textId="3CAE4888" w:rsidR="00535E9B" w:rsidRPr="00535E9B" w:rsidRDefault="00535E9B" w:rsidP="00366FFB">
      <w:pPr>
        <w:pStyle w:val="Styl1"/>
      </w:pPr>
      <w:r w:rsidRPr="00535E9B">
        <w:t xml:space="preserve">Zapoznaliśmy się z zasadami określonymi </w:t>
      </w:r>
      <w:r w:rsidRPr="00660237">
        <w:t>w Kodeksie Postępowania dla Partnerów Biznesowych Spółek GK PGE oraz w Dobrych praktykach zakupowych.</w:t>
      </w:r>
      <w:r w:rsidRPr="00535E9B">
        <w:t xml:space="preserve"> W </w:t>
      </w:r>
      <w:r w:rsidR="00660237">
        <w:t xml:space="preserve">przypadku wyboru naszej Oferty </w:t>
      </w:r>
      <w:r w:rsidRPr="00535E9B">
        <w:t>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7C59BD5E" w14:textId="453C4C05" w:rsidR="00535E9B" w:rsidRPr="006775EE" w:rsidRDefault="00535E9B" w:rsidP="00366FFB">
      <w:pPr>
        <w:pStyle w:val="Styl1"/>
      </w:pPr>
      <w:r w:rsidRPr="006775EE">
        <w:t xml:space="preserve">W przypadku, gdy realizacja przez nas Zamówienia będzie wymagała powierzenia przez PGE 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w:t>
      </w:r>
      <w:r w:rsidRPr="006775EE">
        <w:rPr>
          <w: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6775EE">
        <w:t xml:space="preserve"> (Dz. Urz.</w:t>
      </w:r>
      <w:r w:rsidR="00660237">
        <w:t xml:space="preserve"> UE L 119 z 04.05.2016 – dalej: </w:t>
      </w:r>
      <w:r w:rsidRPr="006775EE">
        <w:t>„RODO”, mających zastosowanie i chroniło prawa osób, których dane dotyczą.</w:t>
      </w:r>
    </w:p>
    <w:p w14:paraId="19C2AF2B" w14:textId="77777777" w:rsidR="00535E9B" w:rsidRPr="006775EE" w:rsidRDefault="00535E9B" w:rsidP="00366FFB">
      <w:pPr>
        <w:pStyle w:val="Styl1"/>
      </w:pPr>
      <w:r w:rsidRPr="006775EE">
        <w:t>Znane są nam wszelkie obowiązki wynikające z obowiązujących przepisów o ochronie danych osobowych i przepisów RODO mających zastosowanie, które zobowiązany jest wykonywać podmiot przetwarzający dane osobowe na zlecenie administratora danych.</w:t>
      </w:r>
    </w:p>
    <w:p w14:paraId="5CC6CD60" w14:textId="77777777" w:rsidR="00535E9B" w:rsidRPr="006775EE" w:rsidRDefault="00535E9B" w:rsidP="00366FFB">
      <w:pPr>
        <w:pStyle w:val="Styl1"/>
      </w:pPr>
      <w:r w:rsidRPr="006775EE">
        <w:t>Wypełniliśmy obowiązki informacyjne przewidziane w art. 13 lub art. 14 RODO wobec osób fizycznych, od których dane osobowe bezpośrednio lub pośrednio pozyskaliśmy w celu ubiegania się o udzielenie Zamówienia publicznego</w:t>
      </w:r>
      <w:r w:rsidRPr="006775EE">
        <w:rPr>
          <w:vertAlign w:val="superscript"/>
        </w:rPr>
        <w:footnoteReference w:id="7"/>
      </w:r>
      <w:r w:rsidRPr="006775EE">
        <w:t xml:space="preserve">. </w:t>
      </w:r>
    </w:p>
    <w:p w14:paraId="118A0674" w14:textId="393D945D" w:rsidR="00535E9B" w:rsidRPr="00D3631A" w:rsidRDefault="00535E9B" w:rsidP="00F10E30">
      <w:pPr>
        <w:pStyle w:val="Styl1"/>
        <w:spacing w:before="120" w:after="120" w:line="276" w:lineRule="auto"/>
        <w:rPr>
          <w:rFonts w:ascii="Verdana" w:eastAsia="Times New Roman" w:hAnsi="Verdana" w:cs="Calibri"/>
          <w:szCs w:val="18"/>
        </w:rPr>
      </w:pPr>
      <w:r w:rsidRPr="00535E9B">
        <w:t xml:space="preserve">Przekazywane przez nas dane osobowe mogą być wykorzystane wyłącznie w celach związanych z prowadzonym Postępowaniem nr </w:t>
      </w:r>
      <w:r w:rsidR="00D3631A" w:rsidRPr="00D3631A">
        <w:t>POST/PGE/W/DZ/00333/2025</w:t>
      </w:r>
    </w:p>
    <w:p w14:paraId="772655AC" w14:textId="77777777" w:rsidR="00535E9B" w:rsidRPr="00535E9B" w:rsidRDefault="00535E9B" w:rsidP="00535E9B">
      <w:pPr>
        <w:spacing w:before="120" w:after="120" w:line="276" w:lineRule="auto"/>
        <w:jc w:val="both"/>
        <w:rPr>
          <w:rFonts w:ascii="Verdana" w:eastAsia="Times New Roman" w:hAnsi="Verdana" w:cs="Calibri"/>
          <w:szCs w:val="18"/>
        </w:rPr>
      </w:pPr>
    </w:p>
    <w:p w14:paraId="14B196E8" w14:textId="77777777" w:rsidR="00535E9B" w:rsidRPr="00535E9B" w:rsidRDefault="00535E9B" w:rsidP="00535E9B">
      <w:pPr>
        <w:spacing w:before="120" w:after="120" w:line="276" w:lineRule="auto"/>
        <w:ind w:left="5398" w:hanging="153"/>
        <w:jc w:val="center"/>
        <w:rPr>
          <w:rFonts w:ascii="Verdana" w:eastAsia="Times New Roman" w:hAnsi="Verdana" w:cs="Calibri"/>
          <w:b/>
          <w:i/>
          <w:color w:val="000000"/>
          <w:sz w:val="14"/>
          <w:szCs w:val="14"/>
        </w:rPr>
      </w:pPr>
      <w:r w:rsidRPr="00535E9B">
        <w:rPr>
          <w:rFonts w:ascii="Verdana" w:eastAsia="Times New Roman" w:hAnsi="Verdana" w:cs="Calibri"/>
          <w:b/>
          <w:i/>
          <w:color w:val="000000"/>
          <w:sz w:val="14"/>
          <w:szCs w:val="14"/>
        </w:rPr>
        <w:t>Kwalifikowany podpis elektroniczny osób uprawnionych do składania oświadczeń woli w imieniu Wykonawcy/Wykonawców wspólnie ubiegających się udzielenie zamówienia</w:t>
      </w:r>
    </w:p>
    <w:p w14:paraId="7BF6F9A6" w14:textId="77777777" w:rsidR="00535E9B" w:rsidRPr="00535E9B" w:rsidRDefault="00535E9B" w:rsidP="00535E9B">
      <w:pPr>
        <w:rPr>
          <w:rFonts w:ascii="Calibri" w:eastAsia="Times New Roman" w:hAnsi="Calibri" w:cs="Times New Roman"/>
          <w:b/>
          <w:sz w:val="20"/>
          <w:szCs w:val="20"/>
        </w:rPr>
      </w:pPr>
    </w:p>
    <w:p w14:paraId="4CD45E6C" w14:textId="77777777" w:rsidR="00535E9B" w:rsidRPr="00535E9B" w:rsidRDefault="00535E9B" w:rsidP="00535E9B">
      <w:pPr>
        <w:rPr>
          <w:rFonts w:ascii="Calibri" w:eastAsia="Times New Roman" w:hAnsi="Calibri" w:cs="Times New Roman"/>
          <w:b/>
          <w:sz w:val="20"/>
          <w:szCs w:val="20"/>
        </w:rPr>
      </w:pPr>
    </w:p>
    <w:p w14:paraId="0A373EA9" w14:textId="77777777" w:rsidR="00535E9B" w:rsidRPr="00535E9B" w:rsidRDefault="00535E9B" w:rsidP="00535E9B">
      <w:pPr>
        <w:rPr>
          <w:rFonts w:ascii="Calibri" w:eastAsia="Times New Roman" w:hAnsi="Calibri" w:cs="Times New Roman"/>
          <w:b/>
          <w:sz w:val="20"/>
          <w:szCs w:val="20"/>
        </w:rPr>
      </w:pPr>
    </w:p>
    <w:p w14:paraId="046BA2AE" w14:textId="77777777" w:rsidR="00535E9B" w:rsidRPr="00535E9B" w:rsidRDefault="00535E9B" w:rsidP="00535E9B">
      <w:pPr>
        <w:rPr>
          <w:rFonts w:ascii="Calibri" w:eastAsia="Times New Roman" w:hAnsi="Calibri" w:cs="Times New Roman"/>
          <w:b/>
          <w:sz w:val="20"/>
          <w:szCs w:val="20"/>
        </w:rPr>
      </w:pPr>
    </w:p>
    <w:p w14:paraId="304C930D" w14:textId="77777777" w:rsidR="00535E9B" w:rsidRPr="00535E9B" w:rsidRDefault="00535E9B" w:rsidP="00535E9B">
      <w:pPr>
        <w:rPr>
          <w:rFonts w:ascii="Calibri" w:eastAsia="Times New Roman" w:hAnsi="Calibri" w:cs="Times New Roman"/>
          <w:b/>
          <w:sz w:val="20"/>
          <w:szCs w:val="20"/>
        </w:rPr>
      </w:pPr>
    </w:p>
    <w:p w14:paraId="04B22927" w14:textId="77777777" w:rsidR="00535E9B" w:rsidRPr="00535E9B" w:rsidRDefault="00535E9B" w:rsidP="00535E9B">
      <w:pPr>
        <w:rPr>
          <w:rFonts w:ascii="Calibri" w:eastAsia="Times New Roman" w:hAnsi="Calibri" w:cs="Times New Roman"/>
          <w:b/>
          <w:sz w:val="20"/>
          <w:szCs w:val="20"/>
        </w:rPr>
      </w:pPr>
    </w:p>
    <w:p w14:paraId="41E15EF6" w14:textId="77777777" w:rsidR="00535E9B" w:rsidRPr="00535E9B" w:rsidRDefault="00535E9B" w:rsidP="00535E9B">
      <w:pPr>
        <w:rPr>
          <w:rFonts w:ascii="Calibri" w:eastAsia="Times New Roman" w:hAnsi="Calibri" w:cs="Times New Roman"/>
          <w:b/>
          <w:sz w:val="20"/>
          <w:szCs w:val="20"/>
        </w:rPr>
      </w:pPr>
    </w:p>
    <w:p w14:paraId="7E04DA21" w14:textId="77777777" w:rsidR="00535E9B" w:rsidRPr="00535E9B" w:rsidRDefault="00535E9B" w:rsidP="00535E9B">
      <w:pPr>
        <w:rPr>
          <w:rFonts w:ascii="Calibri" w:eastAsia="Times New Roman" w:hAnsi="Calibri" w:cs="Times New Roman"/>
          <w:b/>
          <w:sz w:val="20"/>
          <w:szCs w:val="20"/>
        </w:rPr>
      </w:pPr>
    </w:p>
    <w:p w14:paraId="1B31313B" w14:textId="77777777" w:rsidR="00535E9B" w:rsidRPr="00535E9B" w:rsidRDefault="00535E9B" w:rsidP="00535E9B">
      <w:pPr>
        <w:rPr>
          <w:rFonts w:ascii="Calibri" w:eastAsia="Times New Roman" w:hAnsi="Calibri" w:cs="Times New Roman"/>
          <w:b/>
          <w:sz w:val="20"/>
          <w:szCs w:val="20"/>
        </w:rPr>
      </w:pPr>
    </w:p>
    <w:p w14:paraId="493A670B" w14:textId="77777777" w:rsidR="00535E9B" w:rsidRPr="00535E9B" w:rsidRDefault="00535E9B" w:rsidP="00535E9B">
      <w:pPr>
        <w:rPr>
          <w:rFonts w:ascii="Calibri" w:eastAsia="Times New Roman" w:hAnsi="Calibri" w:cs="Times New Roman"/>
          <w:b/>
          <w:sz w:val="20"/>
          <w:szCs w:val="20"/>
        </w:rPr>
      </w:pPr>
    </w:p>
    <w:p w14:paraId="608FFD31" w14:textId="77777777" w:rsidR="00535E9B" w:rsidRPr="00535E9B" w:rsidRDefault="00535E9B" w:rsidP="00535E9B">
      <w:pPr>
        <w:rPr>
          <w:rFonts w:ascii="Calibri" w:eastAsia="Times New Roman" w:hAnsi="Calibri" w:cs="Times New Roman"/>
          <w:b/>
          <w:sz w:val="20"/>
          <w:szCs w:val="20"/>
        </w:rPr>
      </w:pPr>
    </w:p>
    <w:p w14:paraId="0EF125BC" w14:textId="77777777" w:rsidR="00535E9B" w:rsidRPr="00535E9B" w:rsidRDefault="00535E9B" w:rsidP="00535E9B">
      <w:pPr>
        <w:rPr>
          <w:rFonts w:ascii="Calibri" w:eastAsia="Times New Roman" w:hAnsi="Calibri" w:cs="Times New Roman"/>
          <w:b/>
          <w:sz w:val="20"/>
          <w:szCs w:val="20"/>
        </w:rPr>
      </w:pPr>
    </w:p>
    <w:p w14:paraId="5441441C" w14:textId="77777777" w:rsidR="00535E9B" w:rsidRPr="00535E9B" w:rsidRDefault="00535E9B" w:rsidP="00535E9B">
      <w:pPr>
        <w:rPr>
          <w:rFonts w:ascii="Calibri" w:eastAsia="Times New Roman" w:hAnsi="Calibri" w:cs="Times New Roman"/>
          <w:b/>
          <w:sz w:val="20"/>
          <w:szCs w:val="20"/>
        </w:rPr>
      </w:pPr>
    </w:p>
    <w:p w14:paraId="66DEC375" w14:textId="77777777" w:rsidR="00535E9B" w:rsidRPr="00535E9B" w:rsidRDefault="00535E9B" w:rsidP="00535E9B">
      <w:pPr>
        <w:rPr>
          <w:rFonts w:ascii="Calibri" w:eastAsia="Times New Roman" w:hAnsi="Calibri" w:cs="Times New Roman"/>
          <w:b/>
          <w:sz w:val="20"/>
          <w:szCs w:val="20"/>
        </w:rPr>
      </w:pPr>
    </w:p>
    <w:p w14:paraId="0AFD3ED1" w14:textId="77777777" w:rsidR="00535E9B" w:rsidRPr="00535E9B" w:rsidRDefault="00535E9B" w:rsidP="00535E9B">
      <w:pPr>
        <w:rPr>
          <w:rFonts w:ascii="Calibri" w:eastAsia="Times New Roman" w:hAnsi="Calibri" w:cs="Times New Roman"/>
          <w:b/>
          <w:sz w:val="20"/>
          <w:szCs w:val="20"/>
        </w:rPr>
      </w:pPr>
    </w:p>
    <w:p w14:paraId="305F8D33" w14:textId="77777777" w:rsidR="00535E9B" w:rsidRPr="00535E9B" w:rsidRDefault="00535E9B" w:rsidP="00535E9B">
      <w:pPr>
        <w:rPr>
          <w:rFonts w:ascii="Calibri" w:eastAsia="Times New Roman" w:hAnsi="Calibri" w:cs="Times New Roman"/>
          <w:b/>
          <w:sz w:val="20"/>
          <w:szCs w:val="20"/>
        </w:rPr>
      </w:pPr>
    </w:p>
    <w:p w14:paraId="5CB8BCFC" w14:textId="26D18572" w:rsidR="00535E9B" w:rsidRDefault="00535E9B" w:rsidP="00535E9B">
      <w:pPr>
        <w:rPr>
          <w:rFonts w:ascii="Calibri" w:eastAsia="Times New Roman" w:hAnsi="Calibri" w:cs="Times New Roman"/>
          <w:b/>
          <w:sz w:val="20"/>
          <w:szCs w:val="20"/>
        </w:rPr>
      </w:pPr>
    </w:p>
    <w:p w14:paraId="4EF930F8" w14:textId="51AFFF8D" w:rsidR="002A48F7" w:rsidRDefault="002A48F7" w:rsidP="00535E9B">
      <w:pPr>
        <w:rPr>
          <w:rFonts w:ascii="Calibri" w:eastAsia="Times New Roman" w:hAnsi="Calibri" w:cs="Times New Roman"/>
          <w:b/>
          <w:sz w:val="20"/>
          <w:szCs w:val="20"/>
        </w:rPr>
      </w:pPr>
    </w:p>
    <w:p w14:paraId="67EB9332" w14:textId="0551AC3D" w:rsidR="002A48F7" w:rsidRDefault="002A48F7" w:rsidP="00535E9B">
      <w:pPr>
        <w:rPr>
          <w:rFonts w:ascii="Calibri" w:eastAsia="Times New Roman" w:hAnsi="Calibri" w:cs="Times New Roman"/>
          <w:b/>
          <w:sz w:val="20"/>
          <w:szCs w:val="20"/>
        </w:rPr>
      </w:pPr>
    </w:p>
    <w:p w14:paraId="294962D9" w14:textId="1379E41D" w:rsidR="002A48F7" w:rsidRDefault="002A48F7" w:rsidP="00535E9B">
      <w:pPr>
        <w:rPr>
          <w:rFonts w:ascii="Calibri" w:eastAsia="Times New Roman" w:hAnsi="Calibri" w:cs="Times New Roman"/>
          <w:b/>
          <w:sz w:val="20"/>
          <w:szCs w:val="20"/>
        </w:rPr>
      </w:pPr>
    </w:p>
    <w:p w14:paraId="4630F6DD" w14:textId="0960ED1A" w:rsidR="002A48F7" w:rsidRDefault="002A48F7" w:rsidP="00535E9B">
      <w:pPr>
        <w:rPr>
          <w:rFonts w:ascii="Calibri" w:eastAsia="Times New Roman" w:hAnsi="Calibri" w:cs="Times New Roman"/>
          <w:b/>
          <w:sz w:val="20"/>
          <w:szCs w:val="20"/>
        </w:rPr>
      </w:pPr>
    </w:p>
    <w:p w14:paraId="6674A9AD" w14:textId="5709A489" w:rsidR="002A48F7" w:rsidRDefault="002A48F7" w:rsidP="00535E9B">
      <w:pPr>
        <w:rPr>
          <w:rFonts w:ascii="Calibri" w:eastAsia="Times New Roman" w:hAnsi="Calibri" w:cs="Times New Roman"/>
          <w:b/>
          <w:sz w:val="20"/>
          <w:szCs w:val="20"/>
        </w:rPr>
      </w:pPr>
    </w:p>
    <w:p w14:paraId="0AFEA34C" w14:textId="77777777" w:rsidR="00991B96" w:rsidRDefault="00991B96" w:rsidP="00535E9B">
      <w:pPr>
        <w:rPr>
          <w:rFonts w:ascii="Calibri" w:eastAsia="Times New Roman" w:hAnsi="Calibri" w:cs="Times New Roman"/>
          <w:b/>
          <w:sz w:val="20"/>
          <w:szCs w:val="20"/>
        </w:rPr>
      </w:pPr>
    </w:p>
    <w:p w14:paraId="6F88BB16" w14:textId="77777777" w:rsidR="00991B96" w:rsidRDefault="00991B96" w:rsidP="00535E9B">
      <w:pPr>
        <w:rPr>
          <w:rFonts w:ascii="Calibri" w:eastAsia="Times New Roman" w:hAnsi="Calibri" w:cs="Times New Roman"/>
          <w:b/>
          <w:sz w:val="20"/>
          <w:szCs w:val="20"/>
        </w:rPr>
      </w:pPr>
    </w:p>
    <w:p w14:paraId="6F9910AD" w14:textId="77777777" w:rsidR="00991B96" w:rsidRDefault="00991B96" w:rsidP="00535E9B">
      <w:pPr>
        <w:rPr>
          <w:rFonts w:ascii="Calibri" w:eastAsia="Times New Roman" w:hAnsi="Calibri" w:cs="Times New Roman"/>
          <w:b/>
          <w:sz w:val="20"/>
          <w:szCs w:val="20"/>
        </w:rPr>
      </w:pPr>
    </w:p>
    <w:p w14:paraId="5BF9F081" w14:textId="77777777" w:rsidR="00991B96" w:rsidRDefault="00991B96" w:rsidP="00535E9B">
      <w:pPr>
        <w:rPr>
          <w:rFonts w:ascii="Calibri" w:eastAsia="Times New Roman" w:hAnsi="Calibri" w:cs="Times New Roman"/>
          <w:b/>
          <w:sz w:val="20"/>
          <w:szCs w:val="20"/>
        </w:rPr>
      </w:pPr>
    </w:p>
    <w:p w14:paraId="2F5501F8" w14:textId="77777777" w:rsidR="00991B96" w:rsidRDefault="00991B96" w:rsidP="00535E9B">
      <w:pPr>
        <w:rPr>
          <w:rFonts w:ascii="Calibri" w:eastAsia="Times New Roman" w:hAnsi="Calibri" w:cs="Times New Roman"/>
          <w:b/>
          <w:sz w:val="20"/>
          <w:szCs w:val="20"/>
        </w:rPr>
      </w:pPr>
    </w:p>
    <w:p w14:paraId="44D951BD" w14:textId="77777777" w:rsidR="00991B96" w:rsidRDefault="00991B96" w:rsidP="00535E9B">
      <w:pPr>
        <w:rPr>
          <w:rFonts w:ascii="Calibri" w:eastAsia="Times New Roman" w:hAnsi="Calibri" w:cs="Times New Roman"/>
          <w:b/>
          <w:sz w:val="20"/>
          <w:szCs w:val="20"/>
        </w:rPr>
      </w:pPr>
    </w:p>
    <w:p w14:paraId="0E0B38D0" w14:textId="77777777" w:rsidR="002A48F7" w:rsidRPr="00535E9B" w:rsidRDefault="002A48F7" w:rsidP="00535E9B">
      <w:pPr>
        <w:rPr>
          <w:rFonts w:ascii="Calibri" w:eastAsia="Times New Roman" w:hAnsi="Calibri" w:cs="Times New Roman"/>
          <w:b/>
          <w:sz w:val="20"/>
          <w:szCs w:val="20"/>
        </w:rPr>
      </w:pPr>
    </w:p>
    <w:p w14:paraId="419871FF" w14:textId="29609534" w:rsidR="00535E9B" w:rsidRPr="00535E9B" w:rsidRDefault="00535E9B" w:rsidP="00535E9B">
      <w:pPr>
        <w:jc w:val="right"/>
        <w:rPr>
          <w:rFonts w:ascii="Calibri" w:eastAsia="Times New Roman" w:hAnsi="Calibri" w:cs="Times New Roman"/>
          <w:b/>
          <w:sz w:val="20"/>
          <w:szCs w:val="20"/>
        </w:rPr>
      </w:pPr>
      <w:r w:rsidRPr="00535E9B">
        <w:rPr>
          <w:rFonts w:ascii="Verdana" w:eastAsia="Times New Roman" w:hAnsi="Verdana" w:cs="Times New Roman"/>
          <w:b/>
          <w:szCs w:val="18"/>
        </w:rPr>
        <w:t xml:space="preserve">ZAŁĄCZNIK NR </w:t>
      </w:r>
      <w:r w:rsidR="00492D12">
        <w:rPr>
          <w:rFonts w:ascii="Verdana" w:eastAsia="Times New Roman" w:hAnsi="Verdana" w:cs="Times New Roman"/>
          <w:b/>
          <w:szCs w:val="18"/>
        </w:rPr>
        <w:t>4</w:t>
      </w:r>
      <w:r w:rsidRPr="00535E9B">
        <w:rPr>
          <w:rFonts w:ascii="Verdana" w:eastAsia="Times New Roman" w:hAnsi="Verdana" w:cs="Times New Roman"/>
          <w:b/>
          <w:szCs w:val="18"/>
        </w:rPr>
        <w:t xml:space="preserve"> DO SWZ – WYKAZ </w:t>
      </w:r>
      <w:r w:rsidR="00AC31BA">
        <w:rPr>
          <w:rFonts w:ascii="Verdana" w:eastAsia="Times New Roman" w:hAnsi="Verdana" w:cs="Times New Roman"/>
          <w:b/>
          <w:szCs w:val="18"/>
        </w:rPr>
        <w:t>ZAMÓWIEŃ</w:t>
      </w:r>
      <w:r w:rsidRPr="00535E9B">
        <w:rPr>
          <w:rFonts w:ascii="Verdana" w:eastAsia="Times New Roman" w:hAnsi="Verdana" w:cs="Times New Roman"/>
          <w:b/>
          <w:szCs w:val="18"/>
        </w:rPr>
        <w:t xml:space="preserve"> - WZÓR</w:t>
      </w:r>
    </w:p>
    <w:p w14:paraId="105A29C4" w14:textId="77777777" w:rsidR="00535E9B" w:rsidRPr="00535E9B" w:rsidRDefault="00535E9B" w:rsidP="00535E9B">
      <w:pPr>
        <w:jc w:val="center"/>
        <w:rPr>
          <w:rFonts w:ascii="Trebuchet MS" w:eastAsia="Times New Roman" w:hAnsi="Trebuchet MS" w:cs="Arial"/>
          <w:b/>
          <w:color w:val="1A7466" w:themeColor="text2"/>
          <w:sz w:val="32"/>
          <w:szCs w:val="32"/>
        </w:rPr>
      </w:pPr>
    </w:p>
    <w:p w14:paraId="6E010DC8" w14:textId="77777777" w:rsidR="00535E9B" w:rsidRPr="00D72854" w:rsidRDefault="00535E9B" w:rsidP="00535E9B">
      <w:pPr>
        <w:jc w:val="center"/>
        <w:rPr>
          <w:rFonts w:ascii="Trebuchet MS" w:eastAsia="Times New Roman" w:hAnsi="Trebuchet MS" w:cs="Arial"/>
          <w:b/>
          <w:color w:val="1A7466" w:themeColor="text2"/>
          <w:sz w:val="32"/>
          <w:szCs w:val="32"/>
        </w:rPr>
      </w:pPr>
      <w:r w:rsidRPr="00D72854">
        <w:rPr>
          <w:rFonts w:ascii="Trebuchet MS" w:eastAsia="Times New Roman" w:hAnsi="Trebuchet MS" w:cs="Arial"/>
          <w:b/>
          <w:color w:val="1A7466" w:themeColor="text2"/>
          <w:sz w:val="32"/>
          <w:szCs w:val="32"/>
        </w:rPr>
        <w:t>WYKAZ</w:t>
      </w:r>
    </w:p>
    <w:p w14:paraId="397A99BB" w14:textId="7948B23F" w:rsidR="00535E9B" w:rsidRPr="00535E9B" w:rsidRDefault="00535E9B" w:rsidP="00535E9B">
      <w:pPr>
        <w:jc w:val="center"/>
        <w:rPr>
          <w:rFonts w:ascii="Verdana" w:eastAsia="Times New Roman" w:hAnsi="Verdana" w:cs="Times New Roman"/>
          <w:b/>
        </w:rPr>
      </w:pPr>
      <w:r w:rsidRPr="7411B93E">
        <w:rPr>
          <w:rFonts w:ascii="Trebuchet MS" w:eastAsia="Times New Roman" w:hAnsi="Trebuchet MS" w:cs="Arial"/>
          <w:b/>
          <w:color w:val="1A7466" w:themeColor="accent3"/>
          <w:sz w:val="32"/>
          <w:szCs w:val="32"/>
        </w:rPr>
        <w:t xml:space="preserve">WYKONANYCH </w:t>
      </w:r>
      <w:r w:rsidR="00AC31BA">
        <w:rPr>
          <w:rFonts w:ascii="Trebuchet MS" w:eastAsia="Times New Roman" w:hAnsi="Trebuchet MS" w:cs="Arial"/>
          <w:b/>
          <w:color w:val="1A7466" w:themeColor="text2"/>
          <w:sz w:val="32"/>
          <w:szCs w:val="32"/>
        </w:rPr>
        <w:t>ZAMÓWIEŃ</w:t>
      </w:r>
    </w:p>
    <w:p w14:paraId="2F688050" w14:textId="77777777" w:rsidR="00535E9B" w:rsidRPr="00535E9B" w:rsidRDefault="00535E9B" w:rsidP="00535E9B">
      <w:pPr>
        <w:rPr>
          <w:rFonts w:ascii="Verdana" w:eastAsia="Times New Roman" w:hAnsi="Verdana" w:cs="Times New Roman"/>
          <w:b/>
          <w:szCs w:val="18"/>
        </w:rPr>
      </w:pPr>
    </w:p>
    <w:p w14:paraId="570F4DAF" w14:textId="77777777" w:rsidR="00535E9B" w:rsidRPr="00535E9B" w:rsidRDefault="00535E9B" w:rsidP="00535E9B">
      <w:pPr>
        <w:rPr>
          <w:rFonts w:ascii="Verdana" w:eastAsia="Times New Roman" w:hAnsi="Verdana" w:cs="Times New Roman"/>
          <w:b/>
          <w:szCs w:val="18"/>
        </w:rPr>
      </w:pPr>
    </w:p>
    <w:p w14:paraId="01241D80" w14:textId="77777777" w:rsidR="00535E9B" w:rsidRPr="00535E9B" w:rsidRDefault="00535E9B" w:rsidP="00535E9B">
      <w:pPr>
        <w:rPr>
          <w:rFonts w:ascii="Verdana" w:eastAsia="Times New Roman" w:hAnsi="Verdana" w:cs="Times New Roman"/>
          <w:b/>
          <w:szCs w:val="18"/>
        </w:rPr>
      </w:pPr>
    </w:p>
    <w:p w14:paraId="618C72B1" w14:textId="2A60F128" w:rsidR="00535E9B" w:rsidRPr="00535E9B" w:rsidRDefault="00535E9B" w:rsidP="00535E9B">
      <w:pPr>
        <w:jc w:val="both"/>
        <w:rPr>
          <w:rFonts w:ascii="Verdana" w:eastAsia="Times New Roman" w:hAnsi="Verdana" w:cs="Times New Roman"/>
        </w:rPr>
      </w:pPr>
      <w:r w:rsidRPr="7411B93E">
        <w:rPr>
          <w:rFonts w:ascii="Verdana" w:eastAsia="Times New Roman" w:hAnsi="Verdana" w:cs="Times New Roman"/>
        </w:rPr>
        <w:t xml:space="preserve">Składając Ofertę w Postępowaniu o udzielenie Zamówienia publicznego prowadzonego na </w:t>
      </w:r>
      <w:r w:rsidR="00D72854" w:rsidRPr="7411B93E">
        <w:rPr>
          <w:rFonts w:ascii="Verdana" w:eastAsia="Times New Roman" w:hAnsi="Verdana" w:cs="Times New Roman"/>
        </w:rPr>
        <w:t>„</w:t>
      </w:r>
      <w:r w:rsidR="00D72854" w:rsidRPr="7411B93E">
        <w:rPr>
          <w:rFonts w:ascii="Verdana" w:eastAsia="Times New Roman" w:hAnsi="Verdana" w:cs="Times New Roman"/>
          <w:b/>
        </w:rPr>
        <w:t xml:space="preserve">Sukcesywne dostawy komputerów, monitorów oraz stacji dokujących dla Spółek GK PGE” </w:t>
      </w:r>
      <w:r w:rsidR="00D72854" w:rsidRPr="7411B93E">
        <w:rPr>
          <w:rFonts w:ascii="Verdana" w:eastAsia="Times New Roman" w:hAnsi="Verdana" w:cs="Times New Roman"/>
        </w:rPr>
        <w:t>(numer ref. postępowania:</w:t>
      </w:r>
      <w:r w:rsidR="00D72854" w:rsidRPr="7411B93E">
        <w:rPr>
          <w:rFonts w:ascii="Verdana" w:eastAsia="Times New Roman" w:hAnsi="Verdana" w:cs="Times New Roman"/>
          <w:b/>
        </w:rPr>
        <w:t xml:space="preserve"> </w:t>
      </w:r>
      <w:r w:rsidR="00D72854" w:rsidRPr="7411B93E">
        <w:rPr>
          <w:rFonts w:ascii="Verdana" w:eastAsia="Times New Roman" w:hAnsi="Verdana" w:cs="Times New Roman"/>
        </w:rPr>
        <w:t>POST/PGE/W/DZ/00333/2025)</w:t>
      </w:r>
      <w:r w:rsidR="00D72854" w:rsidRPr="7411B93E">
        <w:rPr>
          <w:rFonts w:ascii="Verdana" w:eastAsia="Times New Roman" w:hAnsi="Verdana" w:cs="Times New Roman"/>
          <w:b/>
        </w:rPr>
        <w:t xml:space="preserve">, </w:t>
      </w:r>
      <w:r w:rsidRPr="7411B93E">
        <w:rPr>
          <w:rFonts w:ascii="Verdana" w:eastAsia="Times New Roman" w:hAnsi="Verdana" w:cs="Times New Roman"/>
        </w:rPr>
        <w:t xml:space="preserve">OŚWIADCZAMY, że w okresie ostatnich </w:t>
      </w:r>
      <w:r w:rsidR="00D72854" w:rsidRPr="7411B93E">
        <w:rPr>
          <w:rFonts w:ascii="Verdana" w:eastAsia="Times New Roman" w:hAnsi="Verdana" w:cs="Times New Roman"/>
        </w:rPr>
        <w:t>5</w:t>
      </w:r>
      <w:r w:rsidRPr="7411B93E">
        <w:rPr>
          <w:rFonts w:ascii="Verdana" w:eastAsia="Times New Roman" w:hAnsi="Verdana" w:cs="Times New Roman"/>
        </w:rPr>
        <w:t xml:space="preserve"> lat przed upływem terminu składania Ofert,</w:t>
      </w:r>
      <w:r w:rsidRPr="00535E9B">
        <w:rPr>
          <w:rFonts w:ascii="Verdana" w:eastAsia="Verdana" w:hAnsi="Verdana" w:cs="Times New Roman"/>
        </w:rPr>
        <w:t xml:space="preserve"> </w:t>
      </w:r>
      <w:r w:rsidRPr="7411B93E">
        <w:rPr>
          <w:rFonts w:ascii="Verdana" w:eastAsia="Times New Roman" w:hAnsi="Verdana" w:cs="Times New Roman"/>
        </w:rPr>
        <w:t xml:space="preserve">a jeżeli okres prowadzenia działalności jest krótszy – w tym okresie, należycie wykonaliśmy następujące </w:t>
      </w:r>
      <w:r w:rsidR="00DE5F63">
        <w:rPr>
          <w:rFonts w:ascii="Verdana" w:eastAsia="Times New Roman" w:hAnsi="Verdana" w:cs="Times New Roman"/>
        </w:rPr>
        <w:t xml:space="preserve">Zamówienia </w:t>
      </w:r>
      <w:r w:rsidRPr="7411B93E">
        <w:rPr>
          <w:rFonts w:ascii="Verdana" w:eastAsia="Times New Roman" w:hAnsi="Verdana" w:cs="Times New Roman"/>
        </w:rPr>
        <w:t>zgodnie z wymaganiami określonymi w SWZ:</w:t>
      </w:r>
    </w:p>
    <w:p w14:paraId="6418DD2C" w14:textId="77777777" w:rsidR="00535E9B" w:rsidRPr="00535E9B" w:rsidRDefault="00535E9B" w:rsidP="00535E9B">
      <w:pPr>
        <w:rPr>
          <w:rFonts w:ascii="Verdana" w:eastAsia="Times New Roman" w:hAnsi="Verdana" w:cs="Times New Roman"/>
          <w:b/>
          <w:szCs w:val="18"/>
        </w:rPr>
      </w:pPr>
    </w:p>
    <w:tbl>
      <w:tblPr>
        <w:tblW w:w="978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6"/>
        <w:gridCol w:w="1984"/>
        <w:gridCol w:w="1559"/>
        <w:gridCol w:w="1135"/>
        <w:gridCol w:w="1134"/>
        <w:gridCol w:w="1843"/>
        <w:gridCol w:w="1701"/>
      </w:tblGrid>
      <w:tr w:rsidR="00535E9B" w:rsidRPr="00535E9B" w14:paraId="58D0D7F2" w14:textId="77777777" w:rsidTr="00E139F9">
        <w:trPr>
          <w:cantSplit/>
          <w:trHeight w:val="731"/>
          <w:tblHeader/>
        </w:trPr>
        <w:tc>
          <w:tcPr>
            <w:tcW w:w="426" w:type="dxa"/>
            <w:vMerge w:val="restart"/>
            <w:tcBorders>
              <w:top w:val="single" w:sz="4" w:space="0" w:color="auto"/>
              <w:left w:val="single" w:sz="4" w:space="0" w:color="auto"/>
            </w:tcBorders>
            <w:shd w:val="clear" w:color="auto" w:fill="1A7466" w:themeFill="text2"/>
            <w:vAlign w:val="center"/>
          </w:tcPr>
          <w:p w14:paraId="28E9C35E" w14:textId="77777777" w:rsidR="00535E9B" w:rsidRPr="00535E9B" w:rsidRDefault="00535E9B" w:rsidP="00535E9B">
            <w:pPr>
              <w:jc w:val="center"/>
              <w:rPr>
                <w:rFonts w:ascii="Verdana" w:eastAsia="Times New Roman" w:hAnsi="Verdana" w:cs="Calibri"/>
                <w:i/>
                <w:sz w:val="14"/>
                <w:szCs w:val="14"/>
              </w:rPr>
            </w:pPr>
          </w:p>
          <w:p w14:paraId="2AF8B395" w14:textId="77777777" w:rsidR="00535E9B" w:rsidRPr="00535E9B" w:rsidRDefault="00535E9B" w:rsidP="00535E9B">
            <w:pPr>
              <w:jc w:val="center"/>
              <w:rPr>
                <w:rFonts w:ascii="Verdana" w:eastAsia="Times New Roman" w:hAnsi="Verdana" w:cs="Calibri"/>
                <w:i/>
                <w:sz w:val="14"/>
                <w:szCs w:val="14"/>
              </w:rPr>
            </w:pPr>
            <w:r w:rsidRPr="00535E9B">
              <w:rPr>
                <w:rFonts w:ascii="Verdana" w:eastAsia="Times New Roman" w:hAnsi="Verdana" w:cs="Calibri"/>
                <w:i/>
                <w:sz w:val="14"/>
                <w:szCs w:val="14"/>
              </w:rPr>
              <w:t>Lp.</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220E2B14" w14:textId="77777777" w:rsidR="00535E9B" w:rsidRPr="00535E9B" w:rsidRDefault="00535E9B" w:rsidP="00535E9B">
            <w:pPr>
              <w:jc w:val="center"/>
              <w:rPr>
                <w:rFonts w:ascii="Verdana" w:eastAsia="Times New Roman" w:hAnsi="Verdana" w:cs="Calibri"/>
                <w:i/>
                <w:sz w:val="14"/>
                <w:szCs w:val="14"/>
              </w:rPr>
            </w:pPr>
          </w:p>
          <w:p w14:paraId="149770D7" w14:textId="77777777" w:rsidR="00535E9B" w:rsidRPr="00535E9B" w:rsidRDefault="00535E9B" w:rsidP="00535E9B">
            <w:pPr>
              <w:jc w:val="center"/>
              <w:rPr>
                <w:rFonts w:ascii="Verdana" w:eastAsia="Times New Roman" w:hAnsi="Verdana" w:cs="Calibri"/>
                <w:i/>
                <w:sz w:val="14"/>
                <w:szCs w:val="14"/>
              </w:rPr>
            </w:pPr>
            <w:r w:rsidRPr="00535E9B">
              <w:rPr>
                <w:rFonts w:ascii="Verdana" w:eastAsia="Times New Roman" w:hAnsi="Verdana" w:cs="Calibri"/>
                <w:i/>
                <w:sz w:val="14"/>
                <w:szCs w:val="14"/>
              </w:rPr>
              <w:t xml:space="preserve">Przedmiot Zamówienia </w:t>
            </w:r>
          </w:p>
          <w:p w14:paraId="10D0A207" w14:textId="77777777" w:rsidR="00535E9B" w:rsidRPr="00535E9B" w:rsidRDefault="00535E9B" w:rsidP="00535E9B">
            <w:pPr>
              <w:jc w:val="center"/>
              <w:rPr>
                <w:rFonts w:ascii="Verdana" w:eastAsia="Times New Roman" w:hAnsi="Verdana" w:cs="Calibri"/>
                <w:i/>
                <w:sz w:val="14"/>
                <w:szCs w:val="14"/>
              </w:rPr>
            </w:pPr>
          </w:p>
        </w:tc>
        <w:tc>
          <w:tcPr>
            <w:tcW w:w="1559" w:type="dxa"/>
            <w:vMerge w:val="restart"/>
            <w:tcBorders>
              <w:top w:val="single" w:sz="4" w:space="0" w:color="auto"/>
            </w:tcBorders>
            <w:shd w:val="clear" w:color="auto" w:fill="1A7466" w:themeFill="text2"/>
          </w:tcPr>
          <w:p w14:paraId="2EE4A9AE" w14:textId="77777777" w:rsidR="00535E9B" w:rsidRPr="00535E9B" w:rsidRDefault="00535E9B" w:rsidP="00535E9B">
            <w:pPr>
              <w:jc w:val="center"/>
              <w:rPr>
                <w:rFonts w:ascii="Verdana" w:eastAsia="Times New Roman" w:hAnsi="Verdana" w:cs="Calibri"/>
                <w:i/>
                <w:sz w:val="14"/>
                <w:szCs w:val="14"/>
              </w:rPr>
            </w:pPr>
          </w:p>
          <w:p w14:paraId="154E4876" w14:textId="77777777" w:rsidR="00535E9B" w:rsidRPr="00535E9B" w:rsidRDefault="00535E9B" w:rsidP="00535E9B">
            <w:pPr>
              <w:jc w:val="center"/>
              <w:rPr>
                <w:rFonts w:ascii="Verdana" w:eastAsia="Times New Roman" w:hAnsi="Verdana" w:cs="Calibri"/>
                <w:i/>
                <w:sz w:val="14"/>
                <w:szCs w:val="14"/>
              </w:rPr>
            </w:pPr>
            <w:r w:rsidRPr="00535E9B">
              <w:rPr>
                <w:rFonts w:ascii="Verdana" w:eastAsia="Times New Roman" w:hAnsi="Verdana" w:cs="Calibri"/>
                <w:i/>
                <w:sz w:val="14"/>
                <w:szCs w:val="14"/>
              </w:rPr>
              <w:t xml:space="preserve">Wartość zrealizowanych u/d/r </w:t>
            </w:r>
          </w:p>
        </w:tc>
        <w:tc>
          <w:tcPr>
            <w:tcW w:w="2269" w:type="dxa"/>
            <w:gridSpan w:val="2"/>
            <w:tcBorders>
              <w:top w:val="single" w:sz="4" w:space="0" w:color="auto"/>
              <w:bottom w:val="single" w:sz="4" w:space="0" w:color="auto"/>
            </w:tcBorders>
            <w:shd w:val="clear" w:color="auto" w:fill="1A7466" w:themeFill="text2"/>
            <w:vAlign w:val="center"/>
          </w:tcPr>
          <w:p w14:paraId="773E9EF2" w14:textId="77777777" w:rsidR="00535E9B" w:rsidRPr="00535E9B" w:rsidRDefault="00535E9B" w:rsidP="00535E9B">
            <w:pPr>
              <w:jc w:val="center"/>
              <w:rPr>
                <w:rFonts w:ascii="Verdana" w:eastAsia="Times New Roman" w:hAnsi="Verdana" w:cs="Calibri"/>
                <w:i/>
                <w:sz w:val="14"/>
                <w:szCs w:val="14"/>
              </w:rPr>
            </w:pPr>
            <w:r w:rsidRPr="00535E9B">
              <w:rPr>
                <w:rFonts w:ascii="Verdana" w:eastAsia="Times New Roman" w:hAnsi="Verdana" w:cs="Calibri"/>
                <w:i/>
                <w:sz w:val="14"/>
                <w:szCs w:val="14"/>
              </w:rPr>
              <w:t>Termin  realizacji usługi/dostawy/robót</w:t>
            </w:r>
          </w:p>
        </w:tc>
        <w:tc>
          <w:tcPr>
            <w:tcW w:w="1843" w:type="dxa"/>
            <w:vMerge w:val="restart"/>
            <w:tcBorders>
              <w:top w:val="single" w:sz="4" w:space="0" w:color="auto"/>
              <w:left w:val="nil"/>
              <w:right w:val="single" w:sz="4" w:space="0" w:color="auto"/>
            </w:tcBorders>
            <w:shd w:val="clear" w:color="auto" w:fill="1A7466" w:themeFill="text2"/>
            <w:vAlign w:val="center"/>
          </w:tcPr>
          <w:p w14:paraId="3864A014" w14:textId="77777777" w:rsidR="00535E9B" w:rsidRPr="00535E9B" w:rsidRDefault="00535E9B" w:rsidP="00535E9B">
            <w:pPr>
              <w:jc w:val="center"/>
              <w:rPr>
                <w:rFonts w:ascii="Verdana" w:eastAsia="Times New Roman" w:hAnsi="Verdana" w:cs="Calibri"/>
                <w:i/>
                <w:sz w:val="14"/>
                <w:szCs w:val="14"/>
              </w:rPr>
            </w:pPr>
          </w:p>
          <w:p w14:paraId="075DE3FB" w14:textId="77777777" w:rsidR="00535E9B" w:rsidRPr="00535E9B" w:rsidRDefault="00535E9B" w:rsidP="00535E9B">
            <w:pPr>
              <w:jc w:val="center"/>
              <w:rPr>
                <w:rFonts w:ascii="Verdana" w:eastAsia="Times New Roman" w:hAnsi="Verdana" w:cs="Calibri"/>
                <w:i/>
                <w:sz w:val="14"/>
                <w:szCs w:val="14"/>
                <w:lang w:eastAsia="pl-PL"/>
              </w:rPr>
            </w:pPr>
            <w:r w:rsidRPr="00535E9B">
              <w:rPr>
                <w:rFonts w:ascii="Verdana" w:eastAsia="Times New Roman" w:hAnsi="Verdana" w:cs="Calibri"/>
                <w:i/>
                <w:sz w:val="14"/>
                <w:szCs w:val="14"/>
                <w:lang w:eastAsia="pl-PL"/>
              </w:rPr>
              <w:t>Nazwa Odbiorcy</w:t>
            </w:r>
          </w:p>
          <w:p w14:paraId="37FFB6F3" w14:textId="77777777" w:rsidR="00535E9B" w:rsidRPr="00535E9B" w:rsidRDefault="00535E9B" w:rsidP="00535E9B">
            <w:pPr>
              <w:jc w:val="center"/>
              <w:rPr>
                <w:rFonts w:ascii="Verdana" w:eastAsia="Times New Roman" w:hAnsi="Verdana" w:cs="Calibri"/>
                <w:i/>
                <w:sz w:val="14"/>
                <w:szCs w:val="14"/>
                <w:lang w:eastAsia="pl-PL"/>
              </w:rPr>
            </w:pPr>
            <w:r w:rsidRPr="00535E9B">
              <w:rPr>
                <w:rFonts w:ascii="Verdana" w:eastAsia="Times New Roman" w:hAnsi="Verdana" w:cs="Calibri"/>
                <w:i/>
                <w:sz w:val="14"/>
                <w:szCs w:val="14"/>
                <w:lang w:eastAsia="pl-PL"/>
              </w:rPr>
              <w:t>(wraz z adresem i nr telefonu)</w:t>
            </w:r>
          </w:p>
        </w:tc>
        <w:tc>
          <w:tcPr>
            <w:tcW w:w="1701" w:type="dxa"/>
            <w:vMerge w:val="restart"/>
            <w:tcBorders>
              <w:top w:val="single" w:sz="4" w:space="0" w:color="auto"/>
              <w:left w:val="nil"/>
              <w:right w:val="single" w:sz="4" w:space="0" w:color="auto"/>
            </w:tcBorders>
            <w:shd w:val="clear" w:color="auto" w:fill="1A7466" w:themeFill="text2"/>
          </w:tcPr>
          <w:p w14:paraId="681A6CE7" w14:textId="77777777" w:rsidR="00535E9B" w:rsidRPr="00535E9B" w:rsidRDefault="00535E9B" w:rsidP="00535E9B">
            <w:pPr>
              <w:jc w:val="center"/>
              <w:rPr>
                <w:rFonts w:ascii="Verdana" w:eastAsia="Times New Roman" w:hAnsi="Verdana" w:cs="Calibri"/>
                <w:i/>
                <w:sz w:val="14"/>
                <w:szCs w:val="14"/>
              </w:rPr>
            </w:pPr>
            <w:r w:rsidRPr="00535E9B">
              <w:rPr>
                <w:rFonts w:ascii="Verdana" w:eastAsia="Times New Roman" w:hAnsi="Verdana" w:cs="Calibri"/>
                <w:i/>
                <w:sz w:val="14"/>
                <w:szCs w:val="14"/>
              </w:rPr>
              <w:t>Doświadczenie własne/podmiotu udostępniającego zasoby/Wykonawcy wspólnie ubiegającego się o zamówienie (konsorcjanta) – nazwa*</w:t>
            </w:r>
          </w:p>
        </w:tc>
      </w:tr>
      <w:tr w:rsidR="00535E9B" w:rsidRPr="00535E9B" w14:paraId="43EF1960" w14:textId="77777777" w:rsidTr="00E139F9">
        <w:trPr>
          <w:cantSplit/>
          <w:trHeight w:val="218"/>
          <w:tblHeader/>
        </w:trPr>
        <w:tc>
          <w:tcPr>
            <w:tcW w:w="426" w:type="dxa"/>
            <w:vMerge/>
            <w:tcBorders>
              <w:left w:val="single" w:sz="4" w:space="0" w:color="auto"/>
            </w:tcBorders>
            <w:vAlign w:val="center"/>
          </w:tcPr>
          <w:p w14:paraId="5EF94CAF" w14:textId="77777777" w:rsidR="00535E9B" w:rsidRPr="00535E9B" w:rsidRDefault="00535E9B" w:rsidP="00535E9B">
            <w:pPr>
              <w:jc w:val="center"/>
              <w:rPr>
                <w:rFonts w:ascii="Verdana" w:eastAsia="Times New Roman" w:hAnsi="Verdana" w:cs="Calibri"/>
                <w:i/>
                <w:szCs w:val="18"/>
              </w:rPr>
            </w:pPr>
          </w:p>
        </w:tc>
        <w:tc>
          <w:tcPr>
            <w:tcW w:w="1984" w:type="dxa"/>
            <w:vMerge/>
            <w:tcBorders>
              <w:top w:val="nil"/>
              <w:right w:val="single" w:sz="4" w:space="0" w:color="auto"/>
            </w:tcBorders>
            <w:vAlign w:val="center"/>
          </w:tcPr>
          <w:p w14:paraId="1CFFB363" w14:textId="77777777" w:rsidR="00535E9B" w:rsidRPr="00535E9B" w:rsidRDefault="00535E9B" w:rsidP="00535E9B">
            <w:pPr>
              <w:jc w:val="center"/>
              <w:rPr>
                <w:rFonts w:ascii="Verdana" w:eastAsia="Times New Roman" w:hAnsi="Verdana" w:cs="Calibri"/>
                <w:i/>
                <w:szCs w:val="18"/>
              </w:rPr>
            </w:pPr>
          </w:p>
        </w:tc>
        <w:tc>
          <w:tcPr>
            <w:tcW w:w="1559" w:type="dxa"/>
            <w:vMerge/>
          </w:tcPr>
          <w:p w14:paraId="1891A054" w14:textId="77777777" w:rsidR="00535E9B" w:rsidRPr="00535E9B" w:rsidRDefault="00535E9B" w:rsidP="00535E9B">
            <w:pPr>
              <w:jc w:val="center"/>
              <w:rPr>
                <w:rFonts w:ascii="Verdana" w:eastAsia="Times New Roman" w:hAnsi="Verdana" w:cs="Calibri"/>
                <w:i/>
                <w:szCs w:val="18"/>
              </w:rPr>
            </w:pPr>
          </w:p>
        </w:tc>
        <w:tc>
          <w:tcPr>
            <w:tcW w:w="1135" w:type="dxa"/>
            <w:tcBorders>
              <w:top w:val="nil"/>
            </w:tcBorders>
            <w:shd w:val="clear" w:color="auto" w:fill="1A7466" w:themeFill="text2"/>
            <w:vAlign w:val="center"/>
          </w:tcPr>
          <w:p w14:paraId="25C0754F" w14:textId="77777777" w:rsidR="00535E9B" w:rsidRPr="00535E9B" w:rsidRDefault="00535E9B" w:rsidP="00535E9B">
            <w:pPr>
              <w:jc w:val="center"/>
              <w:rPr>
                <w:rFonts w:ascii="Verdana" w:eastAsia="Times New Roman" w:hAnsi="Verdana" w:cs="Calibri"/>
                <w:i/>
                <w:sz w:val="14"/>
                <w:szCs w:val="14"/>
              </w:rPr>
            </w:pPr>
            <w:r w:rsidRPr="00535E9B">
              <w:rPr>
                <w:rFonts w:ascii="Verdana" w:eastAsia="Times New Roman" w:hAnsi="Verdana" w:cs="Calibri"/>
                <w:i/>
                <w:sz w:val="14"/>
                <w:szCs w:val="14"/>
              </w:rPr>
              <w:t>Data</w:t>
            </w:r>
          </w:p>
          <w:p w14:paraId="6361136A" w14:textId="77777777" w:rsidR="00535E9B" w:rsidRPr="00535E9B" w:rsidRDefault="00535E9B" w:rsidP="00535E9B">
            <w:pPr>
              <w:jc w:val="center"/>
              <w:rPr>
                <w:rFonts w:ascii="Verdana" w:eastAsia="Times New Roman" w:hAnsi="Verdana" w:cs="Calibri"/>
                <w:i/>
                <w:sz w:val="14"/>
                <w:szCs w:val="14"/>
              </w:rPr>
            </w:pPr>
            <w:r w:rsidRPr="00535E9B">
              <w:rPr>
                <w:rFonts w:ascii="Verdana" w:eastAsia="Times New Roman" w:hAnsi="Verdana" w:cs="Calibri"/>
                <w:i/>
                <w:sz w:val="14"/>
                <w:szCs w:val="14"/>
              </w:rPr>
              <w:t>Rozpoczęcia</w:t>
            </w:r>
          </w:p>
        </w:tc>
        <w:tc>
          <w:tcPr>
            <w:tcW w:w="1134" w:type="dxa"/>
            <w:tcBorders>
              <w:top w:val="nil"/>
              <w:right w:val="single" w:sz="4" w:space="0" w:color="auto"/>
            </w:tcBorders>
            <w:shd w:val="clear" w:color="auto" w:fill="1A7466" w:themeFill="text2"/>
            <w:vAlign w:val="center"/>
          </w:tcPr>
          <w:p w14:paraId="1E32C0CC" w14:textId="77777777" w:rsidR="00535E9B" w:rsidRPr="00535E9B" w:rsidRDefault="00535E9B" w:rsidP="00535E9B">
            <w:pPr>
              <w:jc w:val="center"/>
              <w:rPr>
                <w:rFonts w:ascii="Verdana" w:eastAsia="Times New Roman" w:hAnsi="Verdana" w:cs="Calibri"/>
                <w:i/>
                <w:sz w:val="14"/>
                <w:szCs w:val="14"/>
              </w:rPr>
            </w:pPr>
            <w:r w:rsidRPr="00535E9B">
              <w:rPr>
                <w:rFonts w:ascii="Verdana" w:eastAsia="Times New Roman" w:hAnsi="Verdana" w:cs="Calibri"/>
                <w:i/>
                <w:sz w:val="14"/>
                <w:szCs w:val="14"/>
              </w:rPr>
              <w:t>Data</w:t>
            </w:r>
          </w:p>
          <w:p w14:paraId="1C1B0C2E" w14:textId="77777777" w:rsidR="00535E9B" w:rsidRPr="00535E9B" w:rsidRDefault="00535E9B" w:rsidP="00535E9B">
            <w:pPr>
              <w:jc w:val="center"/>
              <w:rPr>
                <w:rFonts w:ascii="Verdana" w:eastAsia="Times New Roman" w:hAnsi="Verdana" w:cs="Calibri"/>
                <w:i/>
                <w:sz w:val="14"/>
                <w:szCs w:val="14"/>
              </w:rPr>
            </w:pPr>
            <w:r w:rsidRPr="00535E9B">
              <w:rPr>
                <w:rFonts w:ascii="Verdana" w:eastAsia="Times New Roman" w:hAnsi="Verdana" w:cs="Calibri"/>
                <w:i/>
                <w:sz w:val="14"/>
                <w:szCs w:val="14"/>
              </w:rPr>
              <w:t>zakończenia</w:t>
            </w:r>
          </w:p>
        </w:tc>
        <w:tc>
          <w:tcPr>
            <w:tcW w:w="1843" w:type="dxa"/>
            <w:vMerge/>
            <w:tcBorders>
              <w:left w:val="single" w:sz="4" w:space="0" w:color="auto"/>
              <w:bottom w:val="single" w:sz="4" w:space="0" w:color="auto"/>
              <w:right w:val="single" w:sz="4" w:space="0" w:color="auto"/>
            </w:tcBorders>
          </w:tcPr>
          <w:p w14:paraId="54AF11C8" w14:textId="77777777" w:rsidR="00535E9B" w:rsidRPr="00535E9B" w:rsidRDefault="00535E9B" w:rsidP="00535E9B">
            <w:pPr>
              <w:jc w:val="center"/>
              <w:rPr>
                <w:rFonts w:ascii="Verdana" w:eastAsia="Times New Roman" w:hAnsi="Verdana" w:cs="Calibri"/>
                <w:i/>
                <w:szCs w:val="18"/>
              </w:rPr>
            </w:pPr>
          </w:p>
        </w:tc>
        <w:tc>
          <w:tcPr>
            <w:tcW w:w="1701" w:type="dxa"/>
            <w:vMerge/>
            <w:tcBorders>
              <w:left w:val="single" w:sz="4" w:space="0" w:color="auto"/>
              <w:bottom w:val="single" w:sz="4" w:space="0" w:color="auto"/>
              <w:right w:val="single" w:sz="4" w:space="0" w:color="auto"/>
            </w:tcBorders>
          </w:tcPr>
          <w:p w14:paraId="5B4A1406" w14:textId="77777777" w:rsidR="00535E9B" w:rsidRPr="00535E9B" w:rsidRDefault="00535E9B" w:rsidP="00535E9B">
            <w:pPr>
              <w:jc w:val="center"/>
              <w:rPr>
                <w:rFonts w:ascii="Verdana" w:eastAsia="Times New Roman" w:hAnsi="Verdana" w:cs="Calibri"/>
                <w:i/>
                <w:szCs w:val="18"/>
              </w:rPr>
            </w:pPr>
          </w:p>
        </w:tc>
      </w:tr>
      <w:tr w:rsidR="00535E9B" w:rsidRPr="00535E9B" w14:paraId="798A2F51" w14:textId="77777777" w:rsidTr="00E139F9">
        <w:trPr>
          <w:trHeight w:val="443"/>
        </w:trPr>
        <w:tc>
          <w:tcPr>
            <w:tcW w:w="426" w:type="dxa"/>
          </w:tcPr>
          <w:p w14:paraId="46AD40A1" w14:textId="77777777" w:rsidR="00535E9B" w:rsidRPr="00535E9B" w:rsidRDefault="00535E9B" w:rsidP="00EA7C63">
            <w:pPr>
              <w:numPr>
                <w:ilvl w:val="0"/>
                <w:numId w:val="6"/>
              </w:numPr>
              <w:tabs>
                <w:tab w:val="left" w:pos="376"/>
              </w:tabs>
              <w:autoSpaceDE w:val="0"/>
              <w:autoSpaceDN w:val="0"/>
              <w:spacing w:before="120" w:after="200" w:line="259" w:lineRule="auto"/>
              <w:ind w:hanging="614"/>
              <w:rPr>
                <w:rFonts w:ascii="Verdana" w:eastAsia="Times New Roman" w:hAnsi="Verdana" w:cs="Calibri"/>
                <w:szCs w:val="18"/>
              </w:rPr>
            </w:pPr>
          </w:p>
        </w:tc>
        <w:tc>
          <w:tcPr>
            <w:tcW w:w="1984" w:type="dxa"/>
            <w:tcBorders>
              <w:right w:val="single" w:sz="4" w:space="0" w:color="auto"/>
            </w:tcBorders>
          </w:tcPr>
          <w:p w14:paraId="7F9548A3" w14:textId="77777777" w:rsidR="00535E9B" w:rsidRPr="00535E9B" w:rsidRDefault="00535E9B" w:rsidP="00535E9B">
            <w:pPr>
              <w:spacing w:before="120"/>
              <w:rPr>
                <w:rFonts w:ascii="Verdana" w:eastAsia="Times New Roman" w:hAnsi="Verdana" w:cs="Calibri"/>
                <w:szCs w:val="18"/>
              </w:rPr>
            </w:pPr>
          </w:p>
        </w:tc>
        <w:tc>
          <w:tcPr>
            <w:tcW w:w="1559" w:type="dxa"/>
          </w:tcPr>
          <w:p w14:paraId="1D10817D" w14:textId="77777777" w:rsidR="00535E9B" w:rsidRPr="00535E9B" w:rsidRDefault="00535E9B" w:rsidP="00535E9B">
            <w:pPr>
              <w:spacing w:before="120"/>
              <w:rPr>
                <w:rFonts w:ascii="Verdana" w:eastAsia="Times New Roman" w:hAnsi="Verdana" w:cs="Calibri"/>
                <w:szCs w:val="18"/>
              </w:rPr>
            </w:pPr>
          </w:p>
        </w:tc>
        <w:tc>
          <w:tcPr>
            <w:tcW w:w="1135" w:type="dxa"/>
            <w:tcBorders>
              <w:top w:val="nil"/>
              <w:bottom w:val="single" w:sz="4" w:space="0" w:color="auto"/>
            </w:tcBorders>
          </w:tcPr>
          <w:p w14:paraId="1D445E05" w14:textId="77777777" w:rsidR="00535E9B" w:rsidRPr="00535E9B" w:rsidRDefault="00535E9B" w:rsidP="00535E9B">
            <w:pPr>
              <w:spacing w:before="120"/>
              <w:rPr>
                <w:rFonts w:ascii="Verdana" w:eastAsia="Times New Roman" w:hAnsi="Verdana" w:cs="Calibri"/>
                <w:szCs w:val="18"/>
              </w:rPr>
            </w:pPr>
          </w:p>
        </w:tc>
        <w:tc>
          <w:tcPr>
            <w:tcW w:w="1134" w:type="dxa"/>
            <w:tcBorders>
              <w:top w:val="nil"/>
              <w:bottom w:val="single" w:sz="4" w:space="0" w:color="auto"/>
              <w:right w:val="single" w:sz="4" w:space="0" w:color="auto"/>
            </w:tcBorders>
          </w:tcPr>
          <w:p w14:paraId="62D7B5D7" w14:textId="77777777" w:rsidR="00535E9B" w:rsidRPr="00535E9B" w:rsidRDefault="00535E9B" w:rsidP="00535E9B">
            <w:pPr>
              <w:spacing w:before="120"/>
              <w:rPr>
                <w:rFonts w:ascii="Verdana" w:eastAsia="Times New Roman" w:hAnsi="Verdana" w:cs="Calibri"/>
                <w:szCs w:val="18"/>
              </w:rPr>
            </w:pPr>
          </w:p>
        </w:tc>
        <w:tc>
          <w:tcPr>
            <w:tcW w:w="1843" w:type="dxa"/>
            <w:tcBorders>
              <w:top w:val="single" w:sz="4" w:space="0" w:color="auto"/>
              <w:left w:val="single" w:sz="4" w:space="0" w:color="auto"/>
              <w:bottom w:val="single" w:sz="4" w:space="0" w:color="auto"/>
              <w:right w:val="single" w:sz="4" w:space="0" w:color="auto"/>
            </w:tcBorders>
          </w:tcPr>
          <w:p w14:paraId="0867D2A6" w14:textId="77777777" w:rsidR="00535E9B" w:rsidRPr="00535E9B" w:rsidRDefault="00535E9B" w:rsidP="00535E9B">
            <w:pPr>
              <w:spacing w:before="120"/>
              <w:rPr>
                <w:rFonts w:ascii="Verdana" w:eastAsia="Times New Roman" w:hAnsi="Verdana" w:cs="Calibri"/>
                <w:szCs w:val="18"/>
              </w:rPr>
            </w:pPr>
          </w:p>
        </w:tc>
        <w:tc>
          <w:tcPr>
            <w:tcW w:w="1701" w:type="dxa"/>
            <w:tcBorders>
              <w:top w:val="single" w:sz="4" w:space="0" w:color="auto"/>
              <w:left w:val="single" w:sz="4" w:space="0" w:color="auto"/>
              <w:bottom w:val="single" w:sz="4" w:space="0" w:color="auto"/>
              <w:right w:val="single" w:sz="4" w:space="0" w:color="auto"/>
            </w:tcBorders>
          </w:tcPr>
          <w:p w14:paraId="1208E01B" w14:textId="77777777" w:rsidR="00535E9B" w:rsidRPr="00535E9B" w:rsidRDefault="00535E9B" w:rsidP="00535E9B">
            <w:pPr>
              <w:spacing w:before="120"/>
              <w:rPr>
                <w:rFonts w:ascii="Verdana" w:eastAsia="Times New Roman" w:hAnsi="Verdana" w:cs="Calibri"/>
                <w:szCs w:val="18"/>
              </w:rPr>
            </w:pPr>
          </w:p>
        </w:tc>
      </w:tr>
      <w:tr w:rsidR="00535E9B" w:rsidRPr="00535E9B" w14:paraId="7D572211" w14:textId="77777777" w:rsidTr="00E139F9">
        <w:trPr>
          <w:trHeight w:val="443"/>
        </w:trPr>
        <w:tc>
          <w:tcPr>
            <w:tcW w:w="426" w:type="dxa"/>
          </w:tcPr>
          <w:p w14:paraId="45462984" w14:textId="77777777" w:rsidR="00535E9B" w:rsidRPr="00535E9B" w:rsidRDefault="00535E9B" w:rsidP="00EA7C63">
            <w:pPr>
              <w:numPr>
                <w:ilvl w:val="0"/>
                <w:numId w:val="6"/>
              </w:numPr>
              <w:tabs>
                <w:tab w:val="left" w:pos="376"/>
              </w:tabs>
              <w:autoSpaceDE w:val="0"/>
              <w:autoSpaceDN w:val="0"/>
              <w:spacing w:before="120" w:after="200" w:line="259" w:lineRule="auto"/>
              <w:ind w:hanging="614"/>
              <w:rPr>
                <w:rFonts w:ascii="Verdana" w:eastAsia="Times New Roman" w:hAnsi="Verdana" w:cs="Calibri"/>
                <w:szCs w:val="18"/>
              </w:rPr>
            </w:pPr>
          </w:p>
        </w:tc>
        <w:tc>
          <w:tcPr>
            <w:tcW w:w="1984" w:type="dxa"/>
            <w:tcBorders>
              <w:right w:val="single" w:sz="4" w:space="0" w:color="auto"/>
            </w:tcBorders>
          </w:tcPr>
          <w:p w14:paraId="2FB386CB" w14:textId="77777777" w:rsidR="00535E9B" w:rsidRPr="00535E9B" w:rsidRDefault="00535E9B" w:rsidP="00535E9B">
            <w:pPr>
              <w:spacing w:before="120"/>
              <w:rPr>
                <w:rFonts w:ascii="Verdana" w:eastAsia="Times New Roman" w:hAnsi="Verdana" w:cs="Calibri"/>
                <w:szCs w:val="18"/>
              </w:rPr>
            </w:pPr>
          </w:p>
        </w:tc>
        <w:tc>
          <w:tcPr>
            <w:tcW w:w="1559" w:type="dxa"/>
          </w:tcPr>
          <w:p w14:paraId="1546EB6C" w14:textId="77777777" w:rsidR="00535E9B" w:rsidRPr="00535E9B" w:rsidRDefault="00535E9B" w:rsidP="00535E9B">
            <w:pPr>
              <w:spacing w:before="120"/>
              <w:rPr>
                <w:rFonts w:ascii="Verdana" w:eastAsia="Times New Roman" w:hAnsi="Verdana" w:cs="Calibri"/>
                <w:szCs w:val="18"/>
              </w:rPr>
            </w:pPr>
          </w:p>
        </w:tc>
        <w:tc>
          <w:tcPr>
            <w:tcW w:w="1135" w:type="dxa"/>
            <w:tcBorders>
              <w:top w:val="single" w:sz="4" w:space="0" w:color="auto"/>
              <w:bottom w:val="single" w:sz="4" w:space="0" w:color="auto"/>
            </w:tcBorders>
          </w:tcPr>
          <w:p w14:paraId="5CC24142" w14:textId="77777777" w:rsidR="00535E9B" w:rsidRPr="00535E9B" w:rsidRDefault="00535E9B" w:rsidP="00535E9B">
            <w:pPr>
              <w:spacing w:before="120"/>
              <w:rPr>
                <w:rFonts w:ascii="Verdana" w:eastAsia="Times New Roman" w:hAnsi="Verdana" w:cs="Calibri"/>
                <w:szCs w:val="18"/>
              </w:rPr>
            </w:pPr>
          </w:p>
        </w:tc>
        <w:tc>
          <w:tcPr>
            <w:tcW w:w="1134" w:type="dxa"/>
            <w:tcBorders>
              <w:top w:val="single" w:sz="4" w:space="0" w:color="auto"/>
              <w:bottom w:val="single" w:sz="4" w:space="0" w:color="auto"/>
              <w:right w:val="single" w:sz="4" w:space="0" w:color="auto"/>
            </w:tcBorders>
          </w:tcPr>
          <w:p w14:paraId="234E7591" w14:textId="77777777" w:rsidR="00535E9B" w:rsidRPr="00535E9B" w:rsidRDefault="00535E9B" w:rsidP="00535E9B">
            <w:pPr>
              <w:spacing w:before="120"/>
              <w:rPr>
                <w:rFonts w:ascii="Verdana" w:eastAsia="Times New Roman" w:hAnsi="Verdana" w:cs="Calibri"/>
                <w:szCs w:val="18"/>
              </w:rPr>
            </w:pPr>
          </w:p>
        </w:tc>
        <w:tc>
          <w:tcPr>
            <w:tcW w:w="1843" w:type="dxa"/>
            <w:tcBorders>
              <w:top w:val="single" w:sz="4" w:space="0" w:color="auto"/>
              <w:left w:val="single" w:sz="4" w:space="0" w:color="auto"/>
              <w:bottom w:val="single" w:sz="4" w:space="0" w:color="auto"/>
              <w:right w:val="single" w:sz="4" w:space="0" w:color="auto"/>
            </w:tcBorders>
          </w:tcPr>
          <w:p w14:paraId="1401076E" w14:textId="77777777" w:rsidR="00535E9B" w:rsidRPr="00535E9B" w:rsidRDefault="00535E9B" w:rsidP="00535E9B">
            <w:pPr>
              <w:spacing w:before="120"/>
              <w:rPr>
                <w:rFonts w:ascii="Verdana" w:eastAsia="Times New Roman" w:hAnsi="Verdana" w:cs="Calibri"/>
                <w:szCs w:val="18"/>
              </w:rPr>
            </w:pPr>
          </w:p>
        </w:tc>
        <w:tc>
          <w:tcPr>
            <w:tcW w:w="1701" w:type="dxa"/>
            <w:tcBorders>
              <w:top w:val="single" w:sz="4" w:space="0" w:color="auto"/>
              <w:left w:val="single" w:sz="4" w:space="0" w:color="auto"/>
              <w:bottom w:val="single" w:sz="4" w:space="0" w:color="auto"/>
              <w:right w:val="single" w:sz="4" w:space="0" w:color="auto"/>
            </w:tcBorders>
          </w:tcPr>
          <w:p w14:paraId="0686D2F1" w14:textId="77777777" w:rsidR="00535E9B" w:rsidRPr="00535E9B" w:rsidRDefault="00535E9B" w:rsidP="00535E9B">
            <w:pPr>
              <w:spacing w:before="120"/>
              <w:rPr>
                <w:rFonts w:ascii="Verdana" w:eastAsia="Times New Roman" w:hAnsi="Verdana" w:cs="Calibri"/>
                <w:szCs w:val="18"/>
              </w:rPr>
            </w:pPr>
          </w:p>
        </w:tc>
      </w:tr>
      <w:tr w:rsidR="00535E9B" w:rsidRPr="00535E9B" w14:paraId="712C0CF8" w14:textId="77777777" w:rsidTr="00E139F9">
        <w:trPr>
          <w:trHeight w:val="443"/>
        </w:trPr>
        <w:tc>
          <w:tcPr>
            <w:tcW w:w="426" w:type="dxa"/>
          </w:tcPr>
          <w:p w14:paraId="12C2E110" w14:textId="77777777" w:rsidR="00535E9B" w:rsidRPr="00535E9B" w:rsidRDefault="00535E9B" w:rsidP="00EA7C63">
            <w:pPr>
              <w:numPr>
                <w:ilvl w:val="0"/>
                <w:numId w:val="6"/>
              </w:numPr>
              <w:tabs>
                <w:tab w:val="left" w:pos="376"/>
              </w:tabs>
              <w:autoSpaceDE w:val="0"/>
              <w:autoSpaceDN w:val="0"/>
              <w:spacing w:before="120" w:after="200" w:line="259" w:lineRule="auto"/>
              <w:ind w:hanging="614"/>
              <w:rPr>
                <w:rFonts w:ascii="Verdana" w:eastAsia="Times New Roman" w:hAnsi="Verdana" w:cs="Calibri"/>
                <w:szCs w:val="18"/>
              </w:rPr>
            </w:pPr>
          </w:p>
        </w:tc>
        <w:tc>
          <w:tcPr>
            <w:tcW w:w="1984" w:type="dxa"/>
            <w:tcBorders>
              <w:right w:val="single" w:sz="4" w:space="0" w:color="auto"/>
            </w:tcBorders>
          </w:tcPr>
          <w:p w14:paraId="5940D217" w14:textId="77777777" w:rsidR="00535E9B" w:rsidRPr="00535E9B" w:rsidRDefault="00535E9B" w:rsidP="00535E9B">
            <w:pPr>
              <w:spacing w:before="120"/>
              <w:rPr>
                <w:rFonts w:ascii="Verdana" w:eastAsia="Times New Roman" w:hAnsi="Verdana" w:cs="Calibri"/>
                <w:szCs w:val="18"/>
              </w:rPr>
            </w:pPr>
          </w:p>
        </w:tc>
        <w:tc>
          <w:tcPr>
            <w:tcW w:w="1559" w:type="dxa"/>
          </w:tcPr>
          <w:p w14:paraId="26C8ADCC" w14:textId="77777777" w:rsidR="00535E9B" w:rsidRPr="00535E9B" w:rsidRDefault="00535E9B" w:rsidP="00535E9B">
            <w:pPr>
              <w:spacing w:before="120"/>
              <w:rPr>
                <w:rFonts w:ascii="Verdana" w:eastAsia="Times New Roman" w:hAnsi="Verdana" w:cs="Calibri"/>
                <w:szCs w:val="18"/>
              </w:rPr>
            </w:pPr>
          </w:p>
        </w:tc>
        <w:tc>
          <w:tcPr>
            <w:tcW w:w="1135" w:type="dxa"/>
            <w:tcBorders>
              <w:top w:val="single" w:sz="4" w:space="0" w:color="auto"/>
            </w:tcBorders>
          </w:tcPr>
          <w:p w14:paraId="7BC04518" w14:textId="77777777" w:rsidR="00535E9B" w:rsidRPr="00535E9B" w:rsidRDefault="00535E9B" w:rsidP="00535E9B">
            <w:pPr>
              <w:spacing w:before="120"/>
              <w:rPr>
                <w:rFonts w:ascii="Verdana" w:eastAsia="Times New Roman" w:hAnsi="Verdana" w:cs="Calibri"/>
                <w:szCs w:val="18"/>
              </w:rPr>
            </w:pPr>
          </w:p>
        </w:tc>
        <w:tc>
          <w:tcPr>
            <w:tcW w:w="1134" w:type="dxa"/>
            <w:tcBorders>
              <w:top w:val="single" w:sz="4" w:space="0" w:color="auto"/>
              <w:right w:val="single" w:sz="4" w:space="0" w:color="auto"/>
            </w:tcBorders>
          </w:tcPr>
          <w:p w14:paraId="1A27AFB1" w14:textId="77777777" w:rsidR="00535E9B" w:rsidRPr="00535E9B" w:rsidRDefault="00535E9B" w:rsidP="00535E9B">
            <w:pPr>
              <w:spacing w:before="120"/>
              <w:rPr>
                <w:rFonts w:ascii="Verdana" w:eastAsia="Times New Roman" w:hAnsi="Verdana" w:cs="Calibri"/>
                <w:szCs w:val="18"/>
              </w:rPr>
            </w:pPr>
          </w:p>
        </w:tc>
        <w:tc>
          <w:tcPr>
            <w:tcW w:w="1843" w:type="dxa"/>
            <w:tcBorders>
              <w:top w:val="single" w:sz="4" w:space="0" w:color="auto"/>
              <w:left w:val="single" w:sz="4" w:space="0" w:color="auto"/>
              <w:bottom w:val="single" w:sz="4" w:space="0" w:color="auto"/>
              <w:right w:val="single" w:sz="4" w:space="0" w:color="auto"/>
            </w:tcBorders>
          </w:tcPr>
          <w:p w14:paraId="7F8BEA72" w14:textId="77777777" w:rsidR="00535E9B" w:rsidRPr="00535E9B" w:rsidRDefault="00535E9B" w:rsidP="00535E9B">
            <w:pPr>
              <w:spacing w:before="120"/>
              <w:rPr>
                <w:rFonts w:ascii="Verdana" w:eastAsia="Times New Roman" w:hAnsi="Verdana" w:cs="Calibri"/>
                <w:szCs w:val="18"/>
              </w:rPr>
            </w:pPr>
          </w:p>
        </w:tc>
        <w:tc>
          <w:tcPr>
            <w:tcW w:w="1701" w:type="dxa"/>
            <w:tcBorders>
              <w:top w:val="single" w:sz="4" w:space="0" w:color="auto"/>
              <w:left w:val="single" w:sz="4" w:space="0" w:color="auto"/>
              <w:bottom w:val="single" w:sz="4" w:space="0" w:color="auto"/>
              <w:right w:val="single" w:sz="4" w:space="0" w:color="auto"/>
            </w:tcBorders>
          </w:tcPr>
          <w:p w14:paraId="35AE0CC1" w14:textId="77777777" w:rsidR="00535E9B" w:rsidRPr="00535E9B" w:rsidRDefault="00535E9B" w:rsidP="00535E9B">
            <w:pPr>
              <w:spacing w:before="120"/>
              <w:rPr>
                <w:rFonts w:ascii="Verdana" w:eastAsia="Times New Roman" w:hAnsi="Verdana" w:cs="Calibri"/>
                <w:szCs w:val="18"/>
              </w:rPr>
            </w:pPr>
          </w:p>
        </w:tc>
      </w:tr>
    </w:tbl>
    <w:p w14:paraId="41FA8386" w14:textId="77777777" w:rsidR="00535E9B" w:rsidRPr="00535E9B" w:rsidRDefault="00535E9B" w:rsidP="00535E9B">
      <w:pPr>
        <w:tabs>
          <w:tab w:val="left" w:pos="7652"/>
        </w:tabs>
        <w:rPr>
          <w:rFonts w:ascii="Verdana" w:eastAsia="Verdana" w:hAnsi="Verdana" w:cs="Times New Roman"/>
        </w:rPr>
      </w:pPr>
    </w:p>
    <w:p w14:paraId="42948837" w14:textId="77777777" w:rsidR="00535E9B" w:rsidRPr="00535E9B" w:rsidRDefault="00535E9B" w:rsidP="00535E9B">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UWAGA!</w:t>
      </w:r>
    </w:p>
    <w:p w14:paraId="573A8C55" w14:textId="77777777" w:rsidR="00535E9B" w:rsidRPr="00535E9B" w:rsidRDefault="00535E9B" w:rsidP="00535E9B">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Należy dostosować ilość wierszy do ilości wykazywanych zadań.</w:t>
      </w:r>
    </w:p>
    <w:p w14:paraId="7C26775C" w14:textId="77777777" w:rsidR="00535E9B" w:rsidRPr="00535E9B" w:rsidRDefault="00535E9B" w:rsidP="00535E9B">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 xml:space="preserve">Do niniejszego wykazu dołączam dowody potwierdzające, że ww. Zamówienia zostały wykonane lub są wykonywane należycie przy czym: </w:t>
      </w:r>
    </w:p>
    <w:p w14:paraId="6ABE067F" w14:textId="77777777" w:rsidR="00535E9B" w:rsidRPr="00535E9B" w:rsidRDefault="00535E9B" w:rsidP="00EA7C63">
      <w:pPr>
        <w:numPr>
          <w:ilvl w:val="4"/>
          <w:numId w:val="7"/>
        </w:numPr>
        <w:tabs>
          <w:tab w:val="left" w:pos="7652"/>
        </w:tabs>
        <w:spacing w:after="160" w:line="259" w:lineRule="auto"/>
        <w:ind w:left="426"/>
        <w:contextualSpacing/>
        <w:jc w:val="both"/>
        <w:rPr>
          <w:rFonts w:ascii="Verdana" w:eastAsia="Verdana" w:hAnsi="Verdana" w:cs="Times New Roman"/>
          <w:i/>
          <w:sz w:val="14"/>
          <w:szCs w:val="14"/>
        </w:rPr>
      </w:pPr>
      <w:r w:rsidRPr="00535E9B">
        <w:rPr>
          <w:rFonts w:ascii="Verdana" w:eastAsia="Verdana" w:hAnsi="Verdana" w:cs="Times New Roman"/>
          <w:i/>
          <w:sz w:val="14"/>
          <w:szCs w:val="14"/>
        </w:rPr>
        <w:t>dowodami, mogą być referencje bądź inne dokumenty wystawione przez podmiot, na rzecz którego roboty budowlane były wykonywane, a jeżeli z uzasadnionej przyczyny o obiektywnym charakterze Wykonawca nie jest w stanie uzyskać tych dokumentów - inne dokumenty;</w:t>
      </w:r>
    </w:p>
    <w:p w14:paraId="170C1C91" w14:textId="77777777" w:rsidR="00535E9B" w:rsidRPr="00535E9B" w:rsidRDefault="00535E9B" w:rsidP="00EA7C63">
      <w:pPr>
        <w:numPr>
          <w:ilvl w:val="4"/>
          <w:numId w:val="7"/>
        </w:numPr>
        <w:tabs>
          <w:tab w:val="left" w:pos="7652"/>
        </w:tabs>
        <w:spacing w:after="160" w:line="259" w:lineRule="auto"/>
        <w:ind w:left="426"/>
        <w:contextualSpacing/>
        <w:jc w:val="both"/>
        <w:rPr>
          <w:rFonts w:ascii="Verdana" w:eastAsia="Verdana" w:hAnsi="Verdana" w:cs="Times New Roman"/>
        </w:rPr>
      </w:pPr>
      <w:r w:rsidRPr="00535E9B">
        <w:rPr>
          <w:rFonts w:ascii="Verdana" w:eastAsia="Verdana" w:hAnsi="Verdana" w:cs="Times New Roman"/>
          <w:i/>
          <w:sz w:val="14"/>
          <w:szCs w:val="14"/>
        </w:rPr>
        <w:t>dowodami, o których mowa są referencje bądź inne dokumenty sporządzone przez podmiot, na rzecz którego dostawy lub usługi były wykonywane, a w przypadku świadczeń powtarzających się lub ciągłych są wykonywane, a jeżeli z uzasadnionej przyczyny o obiektywnym charakterze Wykonawca nie jest w stanie uzyskać tych dokumentów – oświadczenie Wykonawcy; w przypadku świadczeń powtarzających się lub ciągłych nadal wykonywanych referencje bądź inne dokumenty potwierdzające ich należyte wykonywanie powinny być wydane w okresie ostatnich 3 miesięcy;</w:t>
      </w:r>
      <w:r w:rsidRPr="00535E9B">
        <w:rPr>
          <w:rFonts w:ascii="Verdana" w:eastAsia="Verdana" w:hAnsi="Verdana" w:cs="Times New Roman"/>
        </w:rPr>
        <w:tab/>
      </w:r>
    </w:p>
    <w:p w14:paraId="46B0A5C4" w14:textId="77777777" w:rsidR="00535E9B" w:rsidRPr="00535E9B" w:rsidRDefault="00535E9B" w:rsidP="00535E9B">
      <w:pPr>
        <w:tabs>
          <w:tab w:val="left" w:pos="7652"/>
        </w:tabs>
        <w:jc w:val="both"/>
        <w:rPr>
          <w:rFonts w:ascii="Verdana" w:eastAsia="Verdana" w:hAnsi="Verdana" w:cs="Times New Roman"/>
        </w:rPr>
      </w:pPr>
    </w:p>
    <w:p w14:paraId="01D427CC" w14:textId="77777777" w:rsidR="00535E9B" w:rsidRPr="00535E9B" w:rsidRDefault="00535E9B" w:rsidP="00535E9B">
      <w:pPr>
        <w:tabs>
          <w:tab w:val="left" w:pos="7652"/>
        </w:tabs>
        <w:jc w:val="both"/>
        <w:rPr>
          <w:rFonts w:ascii="Verdana" w:eastAsia="Verdana" w:hAnsi="Verdana" w:cs="Times New Roman"/>
        </w:rPr>
      </w:pPr>
    </w:p>
    <w:p w14:paraId="43077D8C" w14:textId="77777777" w:rsidR="00535E9B" w:rsidRPr="00535E9B" w:rsidRDefault="00535E9B" w:rsidP="00535E9B">
      <w:pPr>
        <w:spacing w:before="120" w:after="120" w:line="276" w:lineRule="auto"/>
        <w:ind w:left="5398" w:hanging="153"/>
        <w:jc w:val="center"/>
        <w:rPr>
          <w:rFonts w:ascii="Verdana" w:eastAsia="Times New Roman" w:hAnsi="Verdana" w:cs="Calibri"/>
          <w:b/>
          <w:i/>
          <w:color w:val="000000"/>
          <w:sz w:val="14"/>
          <w:szCs w:val="14"/>
        </w:rPr>
      </w:pPr>
      <w:r w:rsidRPr="00535E9B">
        <w:rPr>
          <w:rFonts w:ascii="Verdana" w:eastAsia="Times New Roman" w:hAnsi="Verdana" w:cs="Calibri"/>
          <w:b/>
          <w:i/>
          <w:color w:val="000000"/>
          <w:sz w:val="14"/>
          <w:szCs w:val="14"/>
        </w:rPr>
        <w:t>Kwalifikowany podpis elektroniczny osób uprawnionych do składania oświadczeń woli w imieniu Wykonawcy/Wykonawców wspólnie ubiegających się udzielenie zamówienia</w:t>
      </w:r>
    </w:p>
    <w:p w14:paraId="116845CC" w14:textId="77777777" w:rsidR="00535E9B" w:rsidRPr="00535E9B" w:rsidRDefault="00535E9B" w:rsidP="00535E9B">
      <w:pPr>
        <w:tabs>
          <w:tab w:val="left" w:pos="7652"/>
        </w:tabs>
        <w:jc w:val="both"/>
        <w:rPr>
          <w:rFonts w:ascii="Verdana" w:eastAsia="Verdana" w:hAnsi="Verdana" w:cs="Times New Roman"/>
          <w:b/>
          <w:sz w:val="14"/>
          <w:szCs w:val="14"/>
        </w:rPr>
      </w:pPr>
    </w:p>
    <w:p w14:paraId="684A56BC" w14:textId="77777777" w:rsidR="00535E9B" w:rsidRPr="00535E9B" w:rsidRDefault="00535E9B" w:rsidP="00535E9B">
      <w:pPr>
        <w:tabs>
          <w:tab w:val="left" w:pos="7652"/>
        </w:tabs>
        <w:jc w:val="both"/>
        <w:rPr>
          <w:rFonts w:ascii="Verdana" w:eastAsia="Verdana" w:hAnsi="Verdana" w:cs="Times New Roman"/>
          <w:b/>
          <w:sz w:val="14"/>
          <w:szCs w:val="14"/>
        </w:rPr>
      </w:pPr>
    </w:p>
    <w:p w14:paraId="06EE49E9" w14:textId="77777777" w:rsidR="00535E9B" w:rsidRPr="00535E9B" w:rsidRDefault="00535E9B" w:rsidP="00535E9B">
      <w:pPr>
        <w:tabs>
          <w:tab w:val="left" w:pos="7652"/>
        </w:tabs>
        <w:jc w:val="both"/>
        <w:rPr>
          <w:rFonts w:ascii="Verdana" w:eastAsia="Verdana" w:hAnsi="Verdana" w:cs="Times New Roman"/>
          <w:b/>
          <w:sz w:val="14"/>
          <w:szCs w:val="14"/>
        </w:rPr>
      </w:pPr>
    </w:p>
    <w:p w14:paraId="7E961A6D" w14:textId="77777777" w:rsidR="00535E9B" w:rsidRPr="00535E9B" w:rsidRDefault="00535E9B" w:rsidP="00535E9B">
      <w:pPr>
        <w:tabs>
          <w:tab w:val="left" w:pos="7652"/>
        </w:tabs>
        <w:jc w:val="both"/>
        <w:rPr>
          <w:rFonts w:ascii="Verdana" w:eastAsia="Verdana" w:hAnsi="Verdana" w:cs="Times New Roman"/>
          <w:b/>
          <w:sz w:val="14"/>
          <w:szCs w:val="14"/>
        </w:rPr>
      </w:pPr>
    </w:p>
    <w:p w14:paraId="5F80BCEF" w14:textId="77777777" w:rsidR="00535E9B" w:rsidRPr="00535E9B" w:rsidRDefault="00535E9B" w:rsidP="00535E9B">
      <w:pPr>
        <w:tabs>
          <w:tab w:val="left" w:pos="7652"/>
        </w:tabs>
        <w:jc w:val="both"/>
        <w:rPr>
          <w:rFonts w:ascii="Verdana" w:eastAsia="Verdana" w:hAnsi="Verdana" w:cs="Times New Roman"/>
        </w:rPr>
      </w:pPr>
    </w:p>
    <w:p w14:paraId="68DD080B" w14:textId="77777777" w:rsidR="00535E9B" w:rsidRPr="00535E9B" w:rsidRDefault="00535E9B" w:rsidP="00535E9B">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 xml:space="preserve">* 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t>
      </w:r>
    </w:p>
    <w:p w14:paraId="028A8B6E" w14:textId="77777777" w:rsidR="00535E9B" w:rsidRPr="00535E9B" w:rsidRDefault="00535E9B" w:rsidP="00535E9B">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Wzór zobowiązania stanowi Załącznik nr 7 do SWZ.</w:t>
      </w:r>
    </w:p>
    <w:p w14:paraId="45486BC4" w14:textId="06B90829" w:rsidR="00492D12" w:rsidRPr="00535E9B" w:rsidRDefault="00535E9B" w:rsidP="00492D12">
      <w:pPr>
        <w:jc w:val="right"/>
        <w:rPr>
          <w:rFonts w:eastAsia="Times New Roman" w:cs="Times New Roman"/>
          <w:b/>
          <w:szCs w:val="18"/>
        </w:rPr>
      </w:pPr>
      <w:r w:rsidRPr="00535E9B">
        <w:rPr>
          <w:rFonts w:ascii="Verdana" w:eastAsia="Verdana" w:hAnsi="Verdana" w:cs="Times New Roman"/>
          <w:i/>
          <w:sz w:val="14"/>
          <w:szCs w:val="14"/>
        </w:rPr>
        <w:t>Jeżeli Wykonawca powołuje sią na doświadczenie w realizacji przedmiotu Zamówienia wykonywanych wspólnie z innymi Wykonawcami, wykaz dotyczy przedmiotu Zamówienia(dostaw/usług/robót budowlanych, w których wykonaniu Wykonawca ten bezpośrednio uczestniczył.</w:t>
      </w:r>
      <w:r w:rsidR="00E139F9">
        <w:rPr>
          <w:rFonts w:eastAsia="Times New Roman" w:cs="Times New Roman"/>
          <w:b/>
          <w:szCs w:val="18"/>
        </w:rPr>
        <w:t xml:space="preserve"> ZAŁĄCZNIK </w:t>
      </w:r>
      <w:r w:rsidR="00E139F9" w:rsidRPr="00E139F9">
        <w:rPr>
          <w:rFonts w:eastAsia="Times New Roman" w:cs="Times New Roman"/>
          <w:b/>
          <w:szCs w:val="18"/>
        </w:rPr>
        <w:t xml:space="preserve">NR </w:t>
      </w:r>
      <w:r w:rsidR="00492D12">
        <w:rPr>
          <w:rFonts w:eastAsia="Times New Roman" w:cs="Times New Roman"/>
          <w:b/>
          <w:szCs w:val="18"/>
        </w:rPr>
        <w:t>5</w:t>
      </w:r>
      <w:r w:rsidR="00492D12" w:rsidRPr="00535E9B">
        <w:rPr>
          <w:rFonts w:eastAsia="Times New Roman" w:cs="Times New Roman"/>
          <w:b/>
          <w:szCs w:val="18"/>
        </w:rPr>
        <w:t xml:space="preserve"> DO SWZ – FORMULARZ CENOWY</w:t>
      </w:r>
      <w:r w:rsidR="00492D12">
        <w:rPr>
          <w:rFonts w:eastAsia="Times New Roman" w:cs="Times New Roman"/>
          <w:b/>
          <w:szCs w:val="18"/>
        </w:rPr>
        <w:t xml:space="preserve"> - WZÓR</w:t>
      </w:r>
    </w:p>
    <w:p w14:paraId="2478A0F7" w14:textId="77777777" w:rsidR="00492D12" w:rsidRDefault="00492D12" w:rsidP="00492D12">
      <w:pPr>
        <w:tabs>
          <w:tab w:val="left" w:pos="9072"/>
        </w:tabs>
        <w:spacing w:before="120" w:after="120" w:line="276" w:lineRule="auto"/>
        <w:ind w:right="897"/>
        <w:jc w:val="center"/>
        <w:rPr>
          <w:rFonts w:ascii="Verdana" w:hAnsi="Verdana"/>
          <w:i/>
          <w:sz w:val="20"/>
          <w:szCs w:val="20"/>
        </w:rPr>
      </w:pPr>
      <w:r w:rsidRPr="009E6A33">
        <w:rPr>
          <w:rFonts w:ascii="Verdana" w:hAnsi="Verdana"/>
          <w:i/>
          <w:sz w:val="20"/>
          <w:szCs w:val="20"/>
        </w:rPr>
        <w:t>(w odrębnym dokumencie)</w:t>
      </w:r>
    </w:p>
    <w:p w14:paraId="06B86179" w14:textId="77777777" w:rsidR="0055172F" w:rsidRDefault="0055172F" w:rsidP="00492D12">
      <w:pPr>
        <w:tabs>
          <w:tab w:val="left" w:pos="9072"/>
        </w:tabs>
        <w:spacing w:before="120" w:after="120" w:line="276" w:lineRule="auto"/>
        <w:ind w:right="897"/>
        <w:jc w:val="center"/>
        <w:rPr>
          <w:rFonts w:ascii="Verdana" w:hAnsi="Verdana"/>
          <w:i/>
          <w:sz w:val="20"/>
          <w:szCs w:val="20"/>
        </w:rPr>
      </w:pPr>
    </w:p>
    <w:p w14:paraId="401FA9D9" w14:textId="7EA9515E" w:rsidR="0055172F" w:rsidRPr="00535E9B" w:rsidRDefault="0055172F" w:rsidP="0055172F">
      <w:pPr>
        <w:jc w:val="right"/>
        <w:rPr>
          <w:rFonts w:eastAsia="Times New Roman" w:cs="Times New Roman"/>
          <w:b/>
          <w:szCs w:val="18"/>
        </w:rPr>
      </w:pPr>
      <w:r w:rsidRPr="00535E9B">
        <w:rPr>
          <w:rFonts w:eastAsia="Times New Roman" w:cs="Times New Roman"/>
          <w:b/>
          <w:szCs w:val="18"/>
        </w:rPr>
        <w:t xml:space="preserve">ZAŁĄCZNIK NR </w:t>
      </w:r>
      <w:r>
        <w:rPr>
          <w:rFonts w:eastAsia="Times New Roman" w:cs="Times New Roman"/>
          <w:b/>
          <w:szCs w:val="18"/>
        </w:rPr>
        <w:t>5.1</w:t>
      </w:r>
      <w:r w:rsidRPr="00535E9B">
        <w:rPr>
          <w:rFonts w:eastAsia="Times New Roman" w:cs="Times New Roman"/>
          <w:b/>
          <w:szCs w:val="18"/>
        </w:rPr>
        <w:t xml:space="preserve"> DO SWZ – </w:t>
      </w:r>
      <w:r w:rsidRPr="0055172F">
        <w:rPr>
          <w:rFonts w:eastAsia="Times New Roman" w:cs="Times New Roman"/>
          <w:b/>
          <w:szCs w:val="18"/>
        </w:rPr>
        <w:t xml:space="preserve">Specyfikacja techniczna oferowanego sprzętu </w:t>
      </w:r>
      <w:r>
        <w:rPr>
          <w:rFonts w:eastAsia="Times New Roman" w:cs="Times New Roman"/>
          <w:b/>
          <w:szCs w:val="18"/>
        </w:rPr>
        <w:t>- WZÓR</w:t>
      </w:r>
    </w:p>
    <w:p w14:paraId="19C3BAC2" w14:textId="77777777" w:rsidR="0055172F" w:rsidRPr="009E6A33" w:rsidRDefault="0055172F" w:rsidP="0055172F">
      <w:pPr>
        <w:tabs>
          <w:tab w:val="left" w:pos="9072"/>
        </w:tabs>
        <w:spacing w:before="120" w:after="120" w:line="276" w:lineRule="auto"/>
        <w:ind w:right="897"/>
        <w:jc w:val="center"/>
        <w:rPr>
          <w:rFonts w:ascii="Verdana" w:hAnsi="Verdana"/>
          <w:i/>
          <w:sz w:val="20"/>
          <w:szCs w:val="20"/>
        </w:rPr>
      </w:pPr>
      <w:r w:rsidRPr="009E6A33">
        <w:rPr>
          <w:rFonts w:ascii="Verdana" w:hAnsi="Verdana"/>
          <w:i/>
          <w:sz w:val="20"/>
          <w:szCs w:val="20"/>
        </w:rPr>
        <w:t>(w odrębnym dokumencie)</w:t>
      </w:r>
    </w:p>
    <w:p w14:paraId="50B16294" w14:textId="4C7F488F" w:rsidR="0055172F" w:rsidRDefault="0055172F" w:rsidP="00492D12">
      <w:pPr>
        <w:tabs>
          <w:tab w:val="left" w:pos="9072"/>
        </w:tabs>
        <w:spacing w:before="120" w:after="120" w:line="276" w:lineRule="auto"/>
        <w:ind w:right="897"/>
        <w:jc w:val="center"/>
        <w:rPr>
          <w:rFonts w:ascii="Verdana" w:hAnsi="Verdana"/>
          <w:i/>
          <w:sz w:val="20"/>
          <w:szCs w:val="20"/>
        </w:rPr>
      </w:pPr>
    </w:p>
    <w:p w14:paraId="4B54E02B" w14:textId="77777777" w:rsidR="0055172F" w:rsidRDefault="0055172F" w:rsidP="00492D12">
      <w:pPr>
        <w:tabs>
          <w:tab w:val="left" w:pos="9072"/>
        </w:tabs>
        <w:spacing w:before="120" w:after="120" w:line="276" w:lineRule="auto"/>
        <w:ind w:right="897"/>
        <w:jc w:val="center"/>
        <w:rPr>
          <w:rFonts w:ascii="Verdana" w:hAnsi="Verdana"/>
          <w:i/>
          <w:sz w:val="20"/>
          <w:szCs w:val="20"/>
        </w:rPr>
      </w:pPr>
    </w:p>
    <w:p w14:paraId="3F54A7DF" w14:textId="77777777" w:rsidR="0055172F" w:rsidRDefault="0055172F" w:rsidP="00492D12">
      <w:pPr>
        <w:tabs>
          <w:tab w:val="left" w:pos="9072"/>
        </w:tabs>
        <w:spacing w:before="120" w:after="120" w:line="276" w:lineRule="auto"/>
        <w:ind w:right="897"/>
        <w:jc w:val="center"/>
        <w:rPr>
          <w:rFonts w:ascii="Verdana" w:hAnsi="Verdana"/>
          <w:i/>
          <w:sz w:val="20"/>
          <w:szCs w:val="20"/>
        </w:rPr>
      </w:pPr>
    </w:p>
    <w:p w14:paraId="2CBC1A03" w14:textId="77777777" w:rsidR="0055172F" w:rsidRDefault="0055172F" w:rsidP="00492D12">
      <w:pPr>
        <w:tabs>
          <w:tab w:val="left" w:pos="9072"/>
        </w:tabs>
        <w:spacing w:before="120" w:after="120" w:line="276" w:lineRule="auto"/>
        <w:ind w:right="897"/>
        <w:jc w:val="center"/>
        <w:rPr>
          <w:rFonts w:ascii="Verdana" w:hAnsi="Verdana"/>
          <w:i/>
          <w:sz w:val="20"/>
          <w:szCs w:val="20"/>
        </w:rPr>
      </w:pPr>
    </w:p>
    <w:p w14:paraId="4C3B2D20" w14:textId="77777777" w:rsidR="0055172F" w:rsidRDefault="0055172F" w:rsidP="00492D12">
      <w:pPr>
        <w:tabs>
          <w:tab w:val="left" w:pos="9072"/>
        </w:tabs>
        <w:spacing w:before="120" w:after="120" w:line="276" w:lineRule="auto"/>
        <w:ind w:right="897"/>
        <w:jc w:val="center"/>
        <w:rPr>
          <w:rFonts w:ascii="Verdana" w:hAnsi="Verdana"/>
          <w:i/>
          <w:sz w:val="20"/>
          <w:szCs w:val="20"/>
        </w:rPr>
      </w:pPr>
    </w:p>
    <w:p w14:paraId="2D644504" w14:textId="77777777" w:rsidR="0055172F" w:rsidRDefault="0055172F" w:rsidP="00492D12">
      <w:pPr>
        <w:tabs>
          <w:tab w:val="left" w:pos="9072"/>
        </w:tabs>
        <w:spacing w:before="120" w:after="120" w:line="276" w:lineRule="auto"/>
        <w:ind w:right="897"/>
        <w:jc w:val="center"/>
        <w:rPr>
          <w:rFonts w:ascii="Verdana" w:hAnsi="Verdana"/>
          <w:i/>
          <w:sz w:val="20"/>
          <w:szCs w:val="20"/>
        </w:rPr>
      </w:pPr>
    </w:p>
    <w:p w14:paraId="1079484C" w14:textId="77777777" w:rsidR="0055172F" w:rsidRDefault="0055172F" w:rsidP="00492D12">
      <w:pPr>
        <w:tabs>
          <w:tab w:val="left" w:pos="9072"/>
        </w:tabs>
        <w:spacing w:before="120" w:after="120" w:line="276" w:lineRule="auto"/>
        <w:ind w:right="897"/>
        <w:jc w:val="center"/>
        <w:rPr>
          <w:rFonts w:ascii="Verdana" w:hAnsi="Verdana"/>
          <w:i/>
          <w:sz w:val="20"/>
          <w:szCs w:val="20"/>
        </w:rPr>
      </w:pPr>
    </w:p>
    <w:p w14:paraId="37CFBE56" w14:textId="77777777" w:rsidR="0055172F" w:rsidRDefault="0055172F" w:rsidP="00492D12">
      <w:pPr>
        <w:tabs>
          <w:tab w:val="left" w:pos="9072"/>
        </w:tabs>
        <w:spacing w:before="120" w:after="120" w:line="276" w:lineRule="auto"/>
        <w:ind w:right="897"/>
        <w:jc w:val="center"/>
        <w:rPr>
          <w:rFonts w:ascii="Verdana" w:hAnsi="Verdana"/>
          <w:i/>
          <w:sz w:val="20"/>
          <w:szCs w:val="20"/>
        </w:rPr>
      </w:pPr>
    </w:p>
    <w:p w14:paraId="392A4AAE" w14:textId="77777777" w:rsidR="0055172F" w:rsidRDefault="0055172F" w:rsidP="00492D12">
      <w:pPr>
        <w:tabs>
          <w:tab w:val="left" w:pos="9072"/>
        </w:tabs>
        <w:spacing w:before="120" w:after="120" w:line="276" w:lineRule="auto"/>
        <w:ind w:right="897"/>
        <w:jc w:val="center"/>
        <w:rPr>
          <w:rFonts w:ascii="Verdana" w:hAnsi="Verdana"/>
          <w:i/>
          <w:sz w:val="20"/>
          <w:szCs w:val="20"/>
        </w:rPr>
      </w:pPr>
    </w:p>
    <w:p w14:paraId="101A38B1" w14:textId="77777777" w:rsidR="0055172F" w:rsidRDefault="0055172F" w:rsidP="00492D12">
      <w:pPr>
        <w:tabs>
          <w:tab w:val="left" w:pos="9072"/>
        </w:tabs>
        <w:spacing w:before="120" w:after="120" w:line="276" w:lineRule="auto"/>
        <w:ind w:right="897"/>
        <w:jc w:val="center"/>
        <w:rPr>
          <w:rFonts w:ascii="Verdana" w:hAnsi="Verdana"/>
          <w:i/>
          <w:sz w:val="20"/>
          <w:szCs w:val="20"/>
        </w:rPr>
      </w:pPr>
    </w:p>
    <w:p w14:paraId="132A4CD4" w14:textId="77777777" w:rsidR="0055172F" w:rsidRDefault="0055172F" w:rsidP="00492D12">
      <w:pPr>
        <w:tabs>
          <w:tab w:val="left" w:pos="9072"/>
        </w:tabs>
        <w:spacing w:before="120" w:after="120" w:line="276" w:lineRule="auto"/>
        <w:ind w:right="897"/>
        <w:jc w:val="center"/>
        <w:rPr>
          <w:rFonts w:ascii="Verdana" w:hAnsi="Verdana"/>
          <w:i/>
          <w:sz w:val="20"/>
          <w:szCs w:val="20"/>
        </w:rPr>
      </w:pPr>
    </w:p>
    <w:p w14:paraId="119392FB" w14:textId="77777777" w:rsidR="0055172F" w:rsidRDefault="0055172F" w:rsidP="00492D12">
      <w:pPr>
        <w:tabs>
          <w:tab w:val="left" w:pos="9072"/>
        </w:tabs>
        <w:spacing w:before="120" w:after="120" w:line="276" w:lineRule="auto"/>
        <w:ind w:right="897"/>
        <w:jc w:val="center"/>
        <w:rPr>
          <w:rFonts w:ascii="Verdana" w:hAnsi="Verdana"/>
          <w:i/>
          <w:sz w:val="20"/>
          <w:szCs w:val="20"/>
        </w:rPr>
      </w:pPr>
    </w:p>
    <w:p w14:paraId="20346B3E" w14:textId="77777777" w:rsidR="0055172F" w:rsidRDefault="0055172F" w:rsidP="00492D12">
      <w:pPr>
        <w:tabs>
          <w:tab w:val="left" w:pos="9072"/>
        </w:tabs>
        <w:spacing w:before="120" w:after="120" w:line="276" w:lineRule="auto"/>
        <w:ind w:right="897"/>
        <w:jc w:val="center"/>
        <w:rPr>
          <w:rFonts w:ascii="Verdana" w:hAnsi="Verdana"/>
          <w:i/>
          <w:sz w:val="20"/>
          <w:szCs w:val="20"/>
        </w:rPr>
      </w:pPr>
    </w:p>
    <w:p w14:paraId="0B2F2946" w14:textId="77777777" w:rsidR="0055172F" w:rsidRDefault="0055172F" w:rsidP="00492D12">
      <w:pPr>
        <w:tabs>
          <w:tab w:val="left" w:pos="9072"/>
        </w:tabs>
        <w:spacing w:before="120" w:after="120" w:line="276" w:lineRule="auto"/>
        <w:ind w:right="897"/>
        <w:jc w:val="center"/>
        <w:rPr>
          <w:rFonts w:ascii="Verdana" w:hAnsi="Verdana"/>
          <w:i/>
          <w:sz w:val="20"/>
          <w:szCs w:val="20"/>
        </w:rPr>
      </w:pPr>
    </w:p>
    <w:p w14:paraId="13C33A0F" w14:textId="77777777" w:rsidR="0055172F" w:rsidRDefault="0055172F" w:rsidP="00492D12">
      <w:pPr>
        <w:tabs>
          <w:tab w:val="left" w:pos="9072"/>
        </w:tabs>
        <w:spacing w:before="120" w:after="120" w:line="276" w:lineRule="auto"/>
        <w:ind w:right="897"/>
        <w:jc w:val="center"/>
        <w:rPr>
          <w:rFonts w:ascii="Verdana" w:hAnsi="Verdana"/>
          <w:i/>
          <w:sz w:val="20"/>
          <w:szCs w:val="20"/>
        </w:rPr>
      </w:pPr>
    </w:p>
    <w:p w14:paraId="16E66445" w14:textId="77777777" w:rsidR="0055172F" w:rsidRDefault="0055172F" w:rsidP="00492D12">
      <w:pPr>
        <w:tabs>
          <w:tab w:val="left" w:pos="9072"/>
        </w:tabs>
        <w:spacing w:before="120" w:after="120" w:line="276" w:lineRule="auto"/>
        <w:ind w:right="897"/>
        <w:jc w:val="center"/>
        <w:rPr>
          <w:rFonts w:ascii="Verdana" w:hAnsi="Verdana"/>
          <w:i/>
          <w:sz w:val="20"/>
          <w:szCs w:val="20"/>
        </w:rPr>
      </w:pPr>
    </w:p>
    <w:p w14:paraId="0BC35709" w14:textId="77777777" w:rsidR="0055172F" w:rsidRDefault="0055172F" w:rsidP="00492D12">
      <w:pPr>
        <w:tabs>
          <w:tab w:val="left" w:pos="9072"/>
        </w:tabs>
        <w:spacing w:before="120" w:after="120" w:line="276" w:lineRule="auto"/>
        <w:ind w:right="897"/>
        <w:jc w:val="center"/>
        <w:rPr>
          <w:rFonts w:ascii="Verdana" w:hAnsi="Verdana"/>
          <w:i/>
          <w:sz w:val="20"/>
          <w:szCs w:val="20"/>
        </w:rPr>
      </w:pPr>
    </w:p>
    <w:p w14:paraId="61B75B48" w14:textId="77777777" w:rsidR="0055172F" w:rsidRDefault="0055172F" w:rsidP="00492D12">
      <w:pPr>
        <w:tabs>
          <w:tab w:val="left" w:pos="9072"/>
        </w:tabs>
        <w:spacing w:before="120" w:after="120" w:line="276" w:lineRule="auto"/>
        <w:ind w:right="897"/>
        <w:jc w:val="center"/>
        <w:rPr>
          <w:rFonts w:ascii="Verdana" w:hAnsi="Verdana"/>
          <w:i/>
          <w:sz w:val="20"/>
          <w:szCs w:val="20"/>
        </w:rPr>
      </w:pPr>
    </w:p>
    <w:p w14:paraId="731A9B8B" w14:textId="77777777" w:rsidR="0055172F" w:rsidRDefault="0055172F" w:rsidP="00492D12">
      <w:pPr>
        <w:tabs>
          <w:tab w:val="left" w:pos="9072"/>
        </w:tabs>
        <w:spacing w:before="120" w:after="120" w:line="276" w:lineRule="auto"/>
        <w:ind w:right="897"/>
        <w:jc w:val="center"/>
        <w:rPr>
          <w:rFonts w:ascii="Verdana" w:hAnsi="Verdana"/>
          <w:i/>
          <w:sz w:val="20"/>
          <w:szCs w:val="20"/>
        </w:rPr>
      </w:pPr>
    </w:p>
    <w:p w14:paraId="25B51658" w14:textId="77777777" w:rsidR="0055172F" w:rsidRDefault="0055172F" w:rsidP="00492D12">
      <w:pPr>
        <w:tabs>
          <w:tab w:val="left" w:pos="9072"/>
        </w:tabs>
        <w:spacing w:before="120" w:after="120" w:line="276" w:lineRule="auto"/>
        <w:ind w:right="897"/>
        <w:jc w:val="center"/>
        <w:rPr>
          <w:rFonts w:ascii="Verdana" w:hAnsi="Verdana"/>
          <w:i/>
          <w:sz w:val="20"/>
          <w:szCs w:val="20"/>
        </w:rPr>
      </w:pPr>
    </w:p>
    <w:p w14:paraId="056C5882" w14:textId="77777777" w:rsidR="0055172F" w:rsidRDefault="0055172F" w:rsidP="00492D12">
      <w:pPr>
        <w:tabs>
          <w:tab w:val="left" w:pos="9072"/>
        </w:tabs>
        <w:spacing w:before="120" w:after="120" w:line="276" w:lineRule="auto"/>
        <w:ind w:right="897"/>
        <w:jc w:val="center"/>
        <w:rPr>
          <w:rFonts w:ascii="Verdana" w:hAnsi="Verdana"/>
          <w:i/>
          <w:sz w:val="20"/>
          <w:szCs w:val="20"/>
        </w:rPr>
      </w:pPr>
    </w:p>
    <w:p w14:paraId="227C4729" w14:textId="77777777" w:rsidR="0055172F" w:rsidRDefault="0055172F" w:rsidP="00492D12">
      <w:pPr>
        <w:tabs>
          <w:tab w:val="left" w:pos="9072"/>
        </w:tabs>
        <w:spacing w:before="120" w:after="120" w:line="276" w:lineRule="auto"/>
        <w:ind w:right="897"/>
        <w:jc w:val="center"/>
        <w:rPr>
          <w:rFonts w:ascii="Verdana" w:hAnsi="Verdana"/>
          <w:i/>
          <w:sz w:val="20"/>
          <w:szCs w:val="20"/>
        </w:rPr>
      </w:pPr>
    </w:p>
    <w:p w14:paraId="0E047705" w14:textId="77777777" w:rsidR="0055172F" w:rsidRDefault="0055172F" w:rsidP="00492D12">
      <w:pPr>
        <w:tabs>
          <w:tab w:val="left" w:pos="9072"/>
        </w:tabs>
        <w:spacing w:before="120" w:after="120" w:line="276" w:lineRule="auto"/>
        <w:ind w:right="897"/>
        <w:jc w:val="center"/>
        <w:rPr>
          <w:rFonts w:ascii="Verdana" w:hAnsi="Verdana"/>
          <w:i/>
          <w:sz w:val="20"/>
          <w:szCs w:val="20"/>
        </w:rPr>
      </w:pPr>
    </w:p>
    <w:p w14:paraId="02557CD9" w14:textId="77777777" w:rsidR="0055172F" w:rsidRDefault="0055172F" w:rsidP="00492D12">
      <w:pPr>
        <w:tabs>
          <w:tab w:val="left" w:pos="9072"/>
        </w:tabs>
        <w:spacing w:before="120" w:after="120" w:line="276" w:lineRule="auto"/>
        <w:ind w:right="897"/>
        <w:jc w:val="center"/>
        <w:rPr>
          <w:rFonts w:ascii="Verdana" w:hAnsi="Verdana"/>
          <w:i/>
          <w:sz w:val="20"/>
          <w:szCs w:val="20"/>
        </w:rPr>
      </w:pPr>
    </w:p>
    <w:p w14:paraId="25B4458F" w14:textId="77777777" w:rsidR="0055172F" w:rsidRDefault="0055172F" w:rsidP="00492D12">
      <w:pPr>
        <w:tabs>
          <w:tab w:val="left" w:pos="9072"/>
        </w:tabs>
        <w:spacing w:before="120" w:after="120" w:line="276" w:lineRule="auto"/>
        <w:ind w:right="897"/>
        <w:jc w:val="center"/>
        <w:rPr>
          <w:rFonts w:ascii="Verdana" w:hAnsi="Verdana"/>
          <w:i/>
          <w:sz w:val="20"/>
          <w:szCs w:val="20"/>
        </w:rPr>
      </w:pPr>
    </w:p>
    <w:p w14:paraId="3520830B" w14:textId="77777777" w:rsidR="0055172F" w:rsidRDefault="0055172F" w:rsidP="00492D12">
      <w:pPr>
        <w:tabs>
          <w:tab w:val="left" w:pos="9072"/>
        </w:tabs>
        <w:spacing w:before="120" w:after="120" w:line="276" w:lineRule="auto"/>
        <w:ind w:right="897"/>
        <w:jc w:val="center"/>
        <w:rPr>
          <w:rFonts w:ascii="Verdana" w:hAnsi="Verdana"/>
          <w:i/>
          <w:sz w:val="20"/>
          <w:szCs w:val="20"/>
        </w:rPr>
      </w:pPr>
    </w:p>
    <w:p w14:paraId="7495A771" w14:textId="77777777" w:rsidR="00B4297D" w:rsidRDefault="00B4297D" w:rsidP="00492D12">
      <w:pPr>
        <w:tabs>
          <w:tab w:val="left" w:pos="9072"/>
        </w:tabs>
        <w:spacing w:before="120" w:after="120" w:line="276" w:lineRule="auto"/>
        <w:ind w:right="897"/>
        <w:jc w:val="center"/>
        <w:rPr>
          <w:rFonts w:ascii="Verdana" w:hAnsi="Verdana"/>
          <w:i/>
          <w:sz w:val="20"/>
          <w:szCs w:val="20"/>
        </w:rPr>
      </w:pPr>
    </w:p>
    <w:p w14:paraId="0B85D609" w14:textId="77777777" w:rsidR="0055172F" w:rsidRDefault="0055172F" w:rsidP="00492D12">
      <w:pPr>
        <w:tabs>
          <w:tab w:val="left" w:pos="9072"/>
        </w:tabs>
        <w:spacing w:before="120" w:after="120" w:line="276" w:lineRule="auto"/>
        <w:ind w:right="897"/>
        <w:jc w:val="center"/>
        <w:rPr>
          <w:rFonts w:ascii="Verdana" w:hAnsi="Verdana"/>
          <w:i/>
          <w:sz w:val="20"/>
          <w:szCs w:val="20"/>
        </w:rPr>
      </w:pPr>
    </w:p>
    <w:p w14:paraId="6CF18831" w14:textId="77777777" w:rsidR="0055172F" w:rsidRDefault="0055172F" w:rsidP="00492D12">
      <w:pPr>
        <w:tabs>
          <w:tab w:val="left" w:pos="9072"/>
        </w:tabs>
        <w:spacing w:before="120" w:after="120" w:line="276" w:lineRule="auto"/>
        <w:ind w:right="897"/>
        <w:jc w:val="center"/>
        <w:rPr>
          <w:rFonts w:ascii="Verdana" w:hAnsi="Verdana"/>
          <w:i/>
          <w:sz w:val="20"/>
          <w:szCs w:val="20"/>
        </w:rPr>
      </w:pPr>
    </w:p>
    <w:p w14:paraId="6107DCD5" w14:textId="77777777" w:rsidR="00E139F9" w:rsidRDefault="00E139F9" w:rsidP="00492D12">
      <w:pPr>
        <w:tabs>
          <w:tab w:val="left" w:pos="9072"/>
        </w:tabs>
        <w:spacing w:before="120" w:after="120" w:line="276" w:lineRule="auto"/>
        <w:ind w:right="897"/>
        <w:jc w:val="center"/>
        <w:rPr>
          <w:rFonts w:ascii="Verdana" w:hAnsi="Verdana"/>
          <w:i/>
          <w:sz w:val="20"/>
          <w:szCs w:val="20"/>
        </w:rPr>
      </w:pPr>
    </w:p>
    <w:p w14:paraId="6D1D6F5C" w14:textId="77777777" w:rsidR="00E139F9" w:rsidRPr="009E6A33" w:rsidRDefault="00E139F9" w:rsidP="00492D12">
      <w:pPr>
        <w:tabs>
          <w:tab w:val="left" w:pos="9072"/>
        </w:tabs>
        <w:spacing w:before="120" w:after="120" w:line="276" w:lineRule="auto"/>
        <w:ind w:right="897"/>
        <w:jc w:val="center"/>
        <w:rPr>
          <w:rFonts w:ascii="Verdana" w:hAnsi="Verdana"/>
          <w:i/>
          <w:sz w:val="20"/>
          <w:szCs w:val="20"/>
        </w:rPr>
      </w:pPr>
    </w:p>
    <w:p w14:paraId="529EB4C3" w14:textId="7E9876DE" w:rsidR="00535E9B" w:rsidRPr="00535E9B" w:rsidRDefault="00535E9B" w:rsidP="00535E9B">
      <w:pPr>
        <w:tabs>
          <w:tab w:val="left" w:pos="7652"/>
        </w:tabs>
        <w:jc w:val="right"/>
        <w:rPr>
          <w:b/>
          <w:szCs w:val="18"/>
        </w:rPr>
      </w:pPr>
      <w:r w:rsidRPr="00535E9B">
        <w:rPr>
          <w:b/>
          <w:szCs w:val="18"/>
        </w:rPr>
        <w:t xml:space="preserve">ZAŁĄCZNIK NR </w:t>
      </w:r>
      <w:r w:rsidR="00882C1A">
        <w:rPr>
          <w:b/>
          <w:szCs w:val="18"/>
        </w:rPr>
        <w:t>6</w:t>
      </w:r>
      <w:r w:rsidRPr="00535E9B">
        <w:rPr>
          <w:b/>
          <w:szCs w:val="18"/>
        </w:rPr>
        <w:t xml:space="preserve"> DO SWZ – ZOBOWIĄZANIE PODMIOTU UDOSTĘPNIAJĄCEGO ZASOBY</w:t>
      </w:r>
      <w:r w:rsidR="009D1815">
        <w:rPr>
          <w:b/>
          <w:szCs w:val="18"/>
        </w:rPr>
        <w:t xml:space="preserve"> - WZÓR</w:t>
      </w:r>
    </w:p>
    <w:p w14:paraId="2D898B96" w14:textId="77777777" w:rsidR="00535E9B" w:rsidRPr="00535E9B" w:rsidRDefault="00535E9B" w:rsidP="00535E9B">
      <w:pPr>
        <w:tabs>
          <w:tab w:val="left" w:pos="7652"/>
        </w:tabs>
        <w:jc w:val="both"/>
        <w:rPr>
          <w:sz w:val="14"/>
          <w:szCs w:val="14"/>
        </w:rPr>
      </w:pPr>
    </w:p>
    <w:p w14:paraId="10BCBECE" w14:textId="77777777" w:rsidR="00535E9B" w:rsidRPr="00535E9B" w:rsidRDefault="00535E9B" w:rsidP="00535E9B">
      <w:pPr>
        <w:tabs>
          <w:tab w:val="left" w:pos="7652"/>
        </w:tabs>
        <w:jc w:val="both"/>
        <w:rPr>
          <w:sz w:val="14"/>
          <w:szCs w:val="14"/>
        </w:rPr>
      </w:pPr>
    </w:p>
    <w:p w14:paraId="33F098FD" w14:textId="77777777" w:rsidR="00535E9B" w:rsidRPr="00535E9B" w:rsidRDefault="00535E9B" w:rsidP="00535E9B">
      <w:pPr>
        <w:tabs>
          <w:tab w:val="left" w:pos="7652"/>
        </w:tabs>
        <w:jc w:val="center"/>
        <w:rPr>
          <w:sz w:val="14"/>
          <w:szCs w:val="14"/>
        </w:rPr>
      </w:pPr>
      <w:r w:rsidRPr="00535E9B">
        <w:rPr>
          <w:rFonts w:ascii="Trebuchet MS" w:eastAsia="Times New Roman" w:hAnsi="Trebuchet MS" w:cs="Arial"/>
          <w:b/>
          <w:color w:val="1A7466" w:themeColor="text2"/>
          <w:sz w:val="32"/>
          <w:szCs w:val="32"/>
        </w:rPr>
        <w:t>ZOBOWIĄZANIE PODMIOTU UDOSTĘPNIAJĄCEGO ZASOBY</w:t>
      </w:r>
    </w:p>
    <w:p w14:paraId="3029E592" w14:textId="77777777" w:rsidR="00535E9B" w:rsidRPr="00535E9B" w:rsidRDefault="00535E9B" w:rsidP="00535E9B">
      <w:pPr>
        <w:tabs>
          <w:tab w:val="left" w:pos="7652"/>
        </w:tabs>
        <w:jc w:val="both"/>
        <w:rPr>
          <w:sz w:val="14"/>
          <w:szCs w:val="14"/>
        </w:rPr>
      </w:pPr>
    </w:p>
    <w:p w14:paraId="5258ECB4" w14:textId="77777777" w:rsidR="00535E9B" w:rsidRPr="00535E9B" w:rsidRDefault="00535E9B" w:rsidP="00535E9B">
      <w:pPr>
        <w:tabs>
          <w:tab w:val="left" w:pos="7652"/>
        </w:tabs>
        <w:jc w:val="both"/>
        <w:rPr>
          <w:sz w:val="14"/>
          <w:szCs w:val="14"/>
        </w:rPr>
      </w:pPr>
    </w:p>
    <w:p w14:paraId="387D86FD" w14:textId="1A98AC1D" w:rsidR="00535E9B" w:rsidRPr="00535E9B" w:rsidRDefault="00535E9B" w:rsidP="00535E9B">
      <w:pPr>
        <w:tabs>
          <w:tab w:val="left" w:pos="7652"/>
        </w:tabs>
        <w:jc w:val="center"/>
        <w:rPr>
          <w:b/>
          <w:szCs w:val="18"/>
        </w:rPr>
      </w:pPr>
      <w:r w:rsidRPr="00535E9B">
        <w:rPr>
          <w:b/>
          <w:szCs w:val="18"/>
        </w:rPr>
        <w:t>w trakcie realizacji Zamówienia pn.: „</w:t>
      </w:r>
      <w:r w:rsidR="0055172F" w:rsidRPr="0055172F">
        <w:rPr>
          <w:b/>
          <w:bCs/>
          <w:szCs w:val="18"/>
        </w:rPr>
        <w:t>Sukcesywne dostawy komputerów, monitorów oraz stacji dokujących dla Spółek GK PGE</w:t>
      </w:r>
      <w:r w:rsidR="0055172F" w:rsidRPr="0055172F">
        <w:rPr>
          <w:b/>
          <w:szCs w:val="18"/>
        </w:rPr>
        <w:t>”</w:t>
      </w:r>
      <w:r w:rsidRPr="00535E9B">
        <w:rPr>
          <w:b/>
          <w:szCs w:val="18"/>
        </w:rPr>
        <w:t xml:space="preserve">, </w:t>
      </w:r>
    </w:p>
    <w:p w14:paraId="42B06A55" w14:textId="60D1D191" w:rsidR="00535E9B" w:rsidRPr="00535E9B" w:rsidRDefault="00535E9B" w:rsidP="00535E9B">
      <w:pPr>
        <w:tabs>
          <w:tab w:val="left" w:pos="7652"/>
        </w:tabs>
        <w:jc w:val="center"/>
        <w:rPr>
          <w:b/>
          <w:szCs w:val="18"/>
        </w:rPr>
      </w:pPr>
      <w:r w:rsidRPr="00535E9B">
        <w:rPr>
          <w:b/>
          <w:szCs w:val="18"/>
        </w:rPr>
        <w:t xml:space="preserve">nr Postępowania </w:t>
      </w:r>
      <w:r w:rsidR="0055172F" w:rsidRPr="0055172F">
        <w:rPr>
          <w:b/>
          <w:szCs w:val="18"/>
        </w:rPr>
        <w:t>POST/PGE/W/DZ/00333/2025</w:t>
      </w:r>
    </w:p>
    <w:p w14:paraId="04EC113B" w14:textId="77777777" w:rsidR="00535E9B" w:rsidRPr="00535E9B" w:rsidRDefault="00535E9B" w:rsidP="00535E9B">
      <w:pPr>
        <w:tabs>
          <w:tab w:val="left" w:pos="7652"/>
        </w:tabs>
        <w:rPr>
          <w:szCs w:val="18"/>
        </w:rPr>
      </w:pPr>
    </w:p>
    <w:p w14:paraId="6F5DA972" w14:textId="77777777" w:rsidR="00535E9B" w:rsidRPr="00535E9B" w:rsidRDefault="00535E9B" w:rsidP="00535E9B">
      <w:pPr>
        <w:tabs>
          <w:tab w:val="left" w:pos="7652"/>
        </w:tabs>
        <w:rPr>
          <w:szCs w:val="18"/>
        </w:rPr>
      </w:pPr>
      <w:r w:rsidRPr="00535E9B">
        <w:rPr>
          <w:szCs w:val="18"/>
        </w:rPr>
        <w:t>Działając w imieniu i na rzecz:</w:t>
      </w:r>
    </w:p>
    <w:p w14:paraId="773A7046" w14:textId="77777777" w:rsidR="00535E9B" w:rsidRPr="00535E9B" w:rsidRDefault="00535E9B" w:rsidP="00535E9B">
      <w:pPr>
        <w:tabs>
          <w:tab w:val="left" w:pos="7652"/>
        </w:tabs>
        <w:rPr>
          <w:szCs w:val="18"/>
        </w:rPr>
      </w:pPr>
    </w:p>
    <w:tbl>
      <w:tblPr>
        <w:tblStyle w:val="Tabela-Siatka11"/>
        <w:tblW w:w="10207" w:type="dxa"/>
        <w:tblInd w:w="-289" w:type="dxa"/>
        <w:tblLook w:val="04A0" w:firstRow="1" w:lastRow="0" w:firstColumn="1" w:lastColumn="0" w:noHBand="0" w:noVBand="1"/>
      </w:tblPr>
      <w:tblGrid>
        <w:gridCol w:w="4253"/>
        <w:gridCol w:w="3231"/>
        <w:gridCol w:w="2723"/>
      </w:tblGrid>
      <w:tr w:rsidR="00535E9B" w:rsidRPr="00535E9B" w14:paraId="50069CDD" w14:textId="77777777" w:rsidTr="00535E9B">
        <w:trPr>
          <w:trHeight w:val="519"/>
        </w:trPr>
        <w:tc>
          <w:tcPr>
            <w:tcW w:w="4253" w:type="dxa"/>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17F222FF" w14:textId="77777777" w:rsidR="00535E9B" w:rsidRPr="006C4791" w:rsidRDefault="00535E9B" w:rsidP="00535E9B">
            <w:pPr>
              <w:widowControl w:val="0"/>
              <w:spacing w:line="276" w:lineRule="auto"/>
              <w:jc w:val="center"/>
              <w:rPr>
                <w:rFonts w:asciiTheme="minorHAnsi" w:eastAsia="EUAlbertina-Regular-Identity-H" w:hAnsiTheme="minorHAnsi" w:cs="Calibri"/>
                <w:b/>
                <w:szCs w:val="18"/>
              </w:rPr>
            </w:pPr>
            <w:r w:rsidRPr="006C4791">
              <w:rPr>
                <w:rFonts w:asciiTheme="minorHAnsi" w:eastAsia="EUAlbertina-Regular-Identity-H" w:hAnsiTheme="minorHAnsi" w:cs="Calibri"/>
                <w:b/>
                <w:szCs w:val="18"/>
              </w:rPr>
              <w:t>Pełna nazwa podmiotu udostępniającego zasoby</w:t>
            </w:r>
          </w:p>
        </w:tc>
        <w:tc>
          <w:tcPr>
            <w:tcW w:w="3231" w:type="dxa"/>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3F3543F7" w14:textId="77777777" w:rsidR="00535E9B" w:rsidRPr="006C4791" w:rsidRDefault="00535E9B" w:rsidP="00535E9B">
            <w:pPr>
              <w:widowControl w:val="0"/>
              <w:spacing w:line="276" w:lineRule="auto"/>
              <w:jc w:val="center"/>
              <w:rPr>
                <w:rFonts w:asciiTheme="minorHAnsi" w:eastAsia="EUAlbertina-Regular-Identity-H" w:hAnsiTheme="minorHAnsi" w:cs="Calibri"/>
                <w:b/>
                <w:szCs w:val="18"/>
              </w:rPr>
            </w:pPr>
            <w:r w:rsidRPr="006C4791">
              <w:rPr>
                <w:rFonts w:asciiTheme="minorHAnsi" w:eastAsia="EUAlbertina-Regular-Identity-H" w:hAnsiTheme="minorHAnsi" w:cs="Calibri"/>
                <w:b/>
                <w:szCs w:val="18"/>
              </w:rPr>
              <w:t>Adres podmiotu udostępniającego zasoby</w:t>
            </w:r>
          </w:p>
        </w:tc>
        <w:tc>
          <w:tcPr>
            <w:tcW w:w="2723" w:type="dxa"/>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797D1E76" w14:textId="77777777" w:rsidR="00535E9B" w:rsidRPr="006C4791" w:rsidRDefault="00535E9B" w:rsidP="00535E9B">
            <w:pPr>
              <w:widowControl w:val="0"/>
              <w:spacing w:line="276" w:lineRule="auto"/>
              <w:jc w:val="center"/>
              <w:rPr>
                <w:rFonts w:asciiTheme="minorHAnsi" w:eastAsia="EUAlbertina-Regular-Identity-H" w:hAnsiTheme="minorHAnsi" w:cs="Calibri"/>
                <w:b/>
                <w:szCs w:val="18"/>
              </w:rPr>
            </w:pPr>
            <w:r w:rsidRPr="006C4791">
              <w:rPr>
                <w:rFonts w:asciiTheme="minorHAnsi" w:eastAsia="EUAlbertina-Regular-Identity-H" w:hAnsiTheme="minorHAnsi" w:cs="Calibri"/>
                <w:b/>
                <w:szCs w:val="18"/>
              </w:rPr>
              <w:t>NIP/REGON</w:t>
            </w:r>
          </w:p>
        </w:tc>
      </w:tr>
      <w:tr w:rsidR="00535E9B" w:rsidRPr="00535E9B" w14:paraId="2B920EF9" w14:textId="77777777" w:rsidTr="00535E9B">
        <w:trPr>
          <w:trHeight w:val="425"/>
        </w:trPr>
        <w:tc>
          <w:tcPr>
            <w:tcW w:w="4253" w:type="dxa"/>
            <w:tcBorders>
              <w:top w:val="single" w:sz="4" w:space="0" w:color="auto"/>
              <w:left w:val="single" w:sz="4" w:space="0" w:color="auto"/>
              <w:bottom w:val="single" w:sz="4" w:space="0" w:color="auto"/>
              <w:right w:val="single" w:sz="4" w:space="0" w:color="auto"/>
            </w:tcBorders>
            <w:vAlign w:val="center"/>
          </w:tcPr>
          <w:p w14:paraId="28BC97D6" w14:textId="77777777" w:rsidR="00535E9B" w:rsidRPr="006C4791" w:rsidRDefault="00535E9B" w:rsidP="00535E9B">
            <w:pPr>
              <w:widowControl w:val="0"/>
              <w:spacing w:line="276" w:lineRule="auto"/>
              <w:jc w:val="center"/>
              <w:rPr>
                <w:rFonts w:asciiTheme="minorHAnsi" w:eastAsia="EUAlbertina-Regular-Identity-H" w:hAnsiTheme="minorHAnsi" w:cs="Calibri"/>
                <w:szCs w:val="18"/>
              </w:rPr>
            </w:pPr>
          </w:p>
        </w:tc>
        <w:tc>
          <w:tcPr>
            <w:tcW w:w="3231" w:type="dxa"/>
            <w:tcBorders>
              <w:top w:val="single" w:sz="4" w:space="0" w:color="auto"/>
              <w:left w:val="single" w:sz="4" w:space="0" w:color="auto"/>
              <w:bottom w:val="single" w:sz="4" w:space="0" w:color="auto"/>
              <w:right w:val="single" w:sz="4" w:space="0" w:color="auto"/>
            </w:tcBorders>
            <w:vAlign w:val="center"/>
          </w:tcPr>
          <w:p w14:paraId="6619C681" w14:textId="77777777" w:rsidR="00535E9B" w:rsidRPr="006C4791" w:rsidRDefault="00535E9B" w:rsidP="00535E9B">
            <w:pPr>
              <w:widowControl w:val="0"/>
              <w:spacing w:line="276" w:lineRule="auto"/>
              <w:jc w:val="center"/>
              <w:rPr>
                <w:rFonts w:asciiTheme="minorHAnsi" w:eastAsia="EUAlbertina-Regular-Identity-H" w:hAnsiTheme="minorHAnsi" w:cs="Calibri"/>
                <w:szCs w:val="18"/>
              </w:rPr>
            </w:pPr>
          </w:p>
        </w:tc>
        <w:tc>
          <w:tcPr>
            <w:tcW w:w="2723" w:type="dxa"/>
            <w:tcBorders>
              <w:top w:val="single" w:sz="4" w:space="0" w:color="auto"/>
              <w:left w:val="single" w:sz="4" w:space="0" w:color="auto"/>
              <w:bottom w:val="single" w:sz="4" w:space="0" w:color="auto"/>
              <w:right w:val="single" w:sz="4" w:space="0" w:color="auto"/>
            </w:tcBorders>
            <w:vAlign w:val="center"/>
          </w:tcPr>
          <w:p w14:paraId="05E133EF" w14:textId="77777777" w:rsidR="00535E9B" w:rsidRPr="006C4791" w:rsidRDefault="00535E9B" w:rsidP="00535E9B">
            <w:pPr>
              <w:widowControl w:val="0"/>
              <w:spacing w:line="276" w:lineRule="auto"/>
              <w:jc w:val="center"/>
              <w:rPr>
                <w:rFonts w:asciiTheme="minorHAnsi" w:eastAsia="EUAlbertina-Regular-Identity-H" w:hAnsiTheme="minorHAnsi" w:cs="Calibri"/>
                <w:szCs w:val="18"/>
              </w:rPr>
            </w:pPr>
          </w:p>
        </w:tc>
      </w:tr>
    </w:tbl>
    <w:p w14:paraId="1D55344F" w14:textId="77777777" w:rsidR="00535E9B" w:rsidRPr="00535E9B" w:rsidRDefault="00535E9B" w:rsidP="00535E9B">
      <w:pPr>
        <w:tabs>
          <w:tab w:val="left" w:pos="7652"/>
        </w:tabs>
        <w:rPr>
          <w:szCs w:val="18"/>
        </w:rPr>
      </w:pPr>
    </w:p>
    <w:p w14:paraId="68C489F9" w14:textId="77777777" w:rsidR="00535E9B" w:rsidRPr="00535E9B" w:rsidRDefault="00535E9B" w:rsidP="00535E9B">
      <w:pPr>
        <w:tabs>
          <w:tab w:val="left" w:pos="7652"/>
        </w:tabs>
        <w:jc w:val="both"/>
        <w:rPr>
          <w:szCs w:val="18"/>
        </w:rPr>
      </w:pPr>
      <w:r w:rsidRPr="00535E9B">
        <w:rPr>
          <w:szCs w:val="18"/>
        </w:rPr>
        <w:t xml:space="preserve">na podstawie art. 118 ust. 1 Ustawy PZP, </w:t>
      </w:r>
      <w:r w:rsidRPr="00535E9B">
        <w:rPr>
          <w:b/>
          <w:szCs w:val="18"/>
        </w:rPr>
        <w:t>OŚWIADCZAMY</w:t>
      </w:r>
      <w:r w:rsidRPr="00535E9B">
        <w:rPr>
          <w:szCs w:val="18"/>
        </w:rPr>
        <w:t>, iż zobowiązujemy się do oddania Wykonawcy, tj. ………………………….…………………………. z siedzibą w ………………………….…………………………., biorącego udział w przedmiotowym Postępowaniu swoich zasobów do dyspozycji na potrzeby realizacji przedmiotowego Zamówienia w zakresie:</w:t>
      </w:r>
    </w:p>
    <w:p w14:paraId="56EDF60A" w14:textId="77777777" w:rsidR="00535E9B" w:rsidRPr="00535E9B" w:rsidRDefault="00535E9B" w:rsidP="00535E9B">
      <w:pPr>
        <w:tabs>
          <w:tab w:val="left" w:pos="7652"/>
        </w:tabs>
        <w:rPr>
          <w:szCs w:val="18"/>
        </w:rPr>
      </w:pPr>
    </w:p>
    <w:p w14:paraId="0204BCA5" w14:textId="77777777" w:rsidR="00535E9B" w:rsidRPr="00535E9B" w:rsidRDefault="00535E9B" w:rsidP="00EA7C63">
      <w:pPr>
        <w:numPr>
          <w:ilvl w:val="0"/>
          <w:numId w:val="8"/>
        </w:numPr>
        <w:spacing w:before="120" w:after="120" w:line="276" w:lineRule="auto"/>
        <w:ind w:left="284"/>
        <w:jc w:val="both"/>
        <w:rPr>
          <w:rFonts w:eastAsia="Times New Roman" w:cs="Times New Roman"/>
          <w:szCs w:val="18"/>
        </w:rPr>
      </w:pPr>
      <w:r w:rsidRPr="00535E9B">
        <w:rPr>
          <w:rFonts w:eastAsia="Times New Roman" w:cs="Times New Roman"/>
          <w:b/>
          <w:bCs/>
          <w:szCs w:val="18"/>
        </w:rPr>
        <w:t>Warunek</w:t>
      </w:r>
      <w:r w:rsidRPr="00535E9B">
        <w:rPr>
          <w:rFonts w:eastAsia="Times New Roman" w:cs="Times New Roman"/>
          <w:b/>
          <w:szCs w:val="18"/>
        </w:rPr>
        <w:t>, na spełnienie którego inny podmiot (trzeci) udostępnia zasoby:</w:t>
      </w:r>
    </w:p>
    <w:p w14:paraId="0AC5C5B5" w14:textId="77777777" w:rsidR="00535E9B" w:rsidRPr="00535E9B" w:rsidRDefault="00535E9B" w:rsidP="00EA7C63">
      <w:pPr>
        <w:numPr>
          <w:ilvl w:val="1"/>
          <w:numId w:val="8"/>
        </w:numPr>
        <w:spacing w:before="120" w:after="120" w:line="276" w:lineRule="auto"/>
        <w:ind w:left="709" w:hanging="425"/>
        <w:jc w:val="both"/>
        <w:rPr>
          <w:rFonts w:eastAsia="Times New Roman" w:cs="Times New Roman"/>
          <w:szCs w:val="18"/>
        </w:rPr>
      </w:pPr>
      <w:r w:rsidRPr="00535E9B">
        <w:rPr>
          <w:rFonts w:eastAsia="Times New Roman" w:cs="Times New Roman"/>
          <w:szCs w:val="18"/>
        </w:rPr>
        <w:t>Sytuacja ekonomiczna lub finansowa: ………………………………………………………………………………………………………</w:t>
      </w:r>
    </w:p>
    <w:p w14:paraId="603E7A56" w14:textId="77777777" w:rsidR="00535E9B" w:rsidRPr="00535E9B" w:rsidRDefault="00535E9B" w:rsidP="00EA7C63">
      <w:pPr>
        <w:numPr>
          <w:ilvl w:val="1"/>
          <w:numId w:val="8"/>
        </w:numPr>
        <w:spacing w:before="120" w:after="120" w:line="276" w:lineRule="auto"/>
        <w:ind w:left="709" w:hanging="425"/>
        <w:jc w:val="both"/>
        <w:rPr>
          <w:rFonts w:eastAsia="Times New Roman" w:cs="Times New Roman"/>
          <w:szCs w:val="18"/>
        </w:rPr>
      </w:pPr>
      <w:r w:rsidRPr="00535E9B">
        <w:rPr>
          <w:rFonts w:eastAsia="Times New Roman" w:cs="Times New Roman"/>
          <w:szCs w:val="18"/>
        </w:rPr>
        <w:t>Zdolność techniczna lub zawodowa: …………………………………………………………………………………………………………</w:t>
      </w:r>
    </w:p>
    <w:p w14:paraId="57E80DF2" w14:textId="77777777" w:rsidR="00535E9B" w:rsidRPr="00535E9B" w:rsidRDefault="00535E9B" w:rsidP="00EA7C63">
      <w:pPr>
        <w:numPr>
          <w:ilvl w:val="0"/>
          <w:numId w:val="8"/>
        </w:numPr>
        <w:spacing w:before="120" w:after="120" w:line="276" w:lineRule="auto"/>
        <w:ind w:left="284"/>
        <w:jc w:val="both"/>
        <w:rPr>
          <w:rFonts w:eastAsia="Times New Roman" w:cs="Times New Roman"/>
          <w:szCs w:val="18"/>
        </w:rPr>
      </w:pPr>
      <w:r w:rsidRPr="00535E9B">
        <w:rPr>
          <w:rFonts w:eastAsia="Times New Roman" w:cs="Times New Roman"/>
          <w:b/>
          <w:bCs/>
          <w:szCs w:val="18"/>
        </w:rPr>
        <w:t>Zakres dostępnych Wykonawcy zasobów innego podmiot</w:t>
      </w:r>
      <w:r w:rsidRPr="00535E9B">
        <w:rPr>
          <w:rFonts w:eastAsia="Times New Roman" w:cs="Times New Roman"/>
          <w:b/>
          <w:szCs w:val="18"/>
        </w:rPr>
        <w:t xml:space="preserve">u: </w:t>
      </w:r>
    </w:p>
    <w:p w14:paraId="7C6BF03A" w14:textId="77777777" w:rsidR="00535E9B" w:rsidRPr="00535E9B" w:rsidRDefault="00535E9B" w:rsidP="00535E9B">
      <w:pPr>
        <w:spacing w:before="120" w:after="120" w:line="276" w:lineRule="auto"/>
        <w:jc w:val="both"/>
        <w:rPr>
          <w:rFonts w:eastAsia="Times New Roman" w:cs="Times New Roman"/>
          <w:szCs w:val="18"/>
        </w:rPr>
      </w:pPr>
      <w:r w:rsidRPr="00535E9B">
        <w:rPr>
          <w:rFonts w:eastAsia="Times New Roman" w:cs="Times New Roman"/>
          <w:szCs w:val="18"/>
        </w:rPr>
        <w:t>.......................................................................................................................................................</w:t>
      </w:r>
    </w:p>
    <w:p w14:paraId="53EBCFD0" w14:textId="77777777" w:rsidR="00535E9B" w:rsidRPr="00535E9B" w:rsidRDefault="00535E9B" w:rsidP="00535E9B">
      <w:pPr>
        <w:spacing w:before="120" w:after="120" w:line="276" w:lineRule="auto"/>
        <w:jc w:val="center"/>
        <w:rPr>
          <w:rFonts w:eastAsia="Times New Roman" w:cs="Times New Roman"/>
          <w:i/>
          <w:sz w:val="14"/>
          <w:szCs w:val="14"/>
        </w:rPr>
      </w:pPr>
      <w:r w:rsidRPr="00535E9B">
        <w:rPr>
          <w:rFonts w:eastAsia="Times New Roman" w:cs="Times New Roman"/>
          <w:i/>
          <w:sz w:val="14"/>
          <w:szCs w:val="14"/>
        </w:rPr>
        <w:t>(należy szczegółowo wyspecyfikować udostępniane zasoby)</w:t>
      </w:r>
    </w:p>
    <w:p w14:paraId="18904A63" w14:textId="77777777" w:rsidR="00535E9B" w:rsidRPr="00535E9B" w:rsidRDefault="00535E9B" w:rsidP="00535E9B">
      <w:pPr>
        <w:spacing w:before="120" w:after="120" w:line="276" w:lineRule="auto"/>
        <w:jc w:val="center"/>
        <w:rPr>
          <w:rFonts w:eastAsia="Times New Roman" w:cs="Times New Roman"/>
          <w:sz w:val="14"/>
          <w:szCs w:val="14"/>
        </w:rPr>
      </w:pPr>
    </w:p>
    <w:p w14:paraId="72827A0D" w14:textId="77777777" w:rsidR="00535E9B" w:rsidRPr="00535E9B" w:rsidRDefault="00535E9B" w:rsidP="00EA7C63">
      <w:pPr>
        <w:numPr>
          <w:ilvl w:val="0"/>
          <w:numId w:val="8"/>
        </w:numPr>
        <w:spacing w:before="120" w:after="120" w:line="276" w:lineRule="auto"/>
        <w:ind w:left="284"/>
        <w:jc w:val="both"/>
        <w:rPr>
          <w:rFonts w:eastAsia="Times New Roman" w:cs="Times New Roman"/>
          <w:b/>
          <w:bCs/>
          <w:szCs w:val="18"/>
        </w:rPr>
      </w:pPr>
      <w:r w:rsidRPr="00535E9B">
        <w:rPr>
          <w:rFonts w:eastAsia="Times New Roman" w:cs="Times New Roman"/>
          <w:b/>
          <w:bCs/>
          <w:szCs w:val="18"/>
        </w:rPr>
        <w:t>Sposób wykorzystania zasobów innego podmiotu, przez Wykonawcę przy wykonywaniu zamówienia publicznego:</w:t>
      </w:r>
    </w:p>
    <w:p w14:paraId="12912682" w14:textId="77777777" w:rsidR="00535E9B" w:rsidRPr="00535E9B" w:rsidRDefault="00535E9B" w:rsidP="00535E9B">
      <w:pPr>
        <w:spacing w:before="120" w:after="120" w:line="276" w:lineRule="auto"/>
        <w:jc w:val="both"/>
        <w:rPr>
          <w:rFonts w:eastAsia="Times New Roman" w:cs="Times New Roman"/>
          <w:szCs w:val="18"/>
        </w:rPr>
      </w:pPr>
      <w:r w:rsidRPr="00535E9B">
        <w:rPr>
          <w:rFonts w:eastAsia="Times New Roman" w:cs="Times New Roman"/>
          <w:szCs w:val="18"/>
        </w:rPr>
        <w:t>.......................................................................................................................................................</w:t>
      </w:r>
    </w:p>
    <w:p w14:paraId="657EFE59" w14:textId="77777777" w:rsidR="00535E9B" w:rsidRPr="00535E9B" w:rsidRDefault="00535E9B" w:rsidP="00EA7C63">
      <w:pPr>
        <w:numPr>
          <w:ilvl w:val="0"/>
          <w:numId w:val="8"/>
        </w:numPr>
        <w:spacing w:before="120" w:after="120" w:line="276" w:lineRule="auto"/>
        <w:ind w:left="284"/>
        <w:jc w:val="both"/>
        <w:rPr>
          <w:rFonts w:eastAsia="Times New Roman" w:cs="Times New Roman"/>
          <w:szCs w:val="18"/>
        </w:rPr>
      </w:pPr>
      <w:r w:rsidRPr="00535E9B">
        <w:rPr>
          <w:rFonts w:eastAsia="Times New Roman" w:cs="Times New Roman"/>
          <w:b/>
          <w:bCs/>
          <w:szCs w:val="18"/>
        </w:rPr>
        <w:t>Zakres i okres udziału innego podmiotu przy wykonywaniu zamówienia publicznego</w:t>
      </w:r>
      <w:r w:rsidRPr="00535E9B">
        <w:rPr>
          <w:rFonts w:eastAsia="Times New Roman" w:cs="Times New Roman"/>
          <w:szCs w:val="18"/>
        </w:rPr>
        <w:t xml:space="preserve">: </w:t>
      </w:r>
    </w:p>
    <w:p w14:paraId="53F09437" w14:textId="77777777" w:rsidR="00535E9B" w:rsidRPr="00535E9B" w:rsidRDefault="00535E9B" w:rsidP="00535E9B">
      <w:pPr>
        <w:spacing w:before="120" w:after="120" w:line="276" w:lineRule="auto"/>
        <w:jc w:val="both"/>
        <w:rPr>
          <w:rFonts w:eastAsia="Times New Roman" w:cs="Times New Roman"/>
          <w:szCs w:val="18"/>
        </w:rPr>
      </w:pPr>
      <w:r w:rsidRPr="00535E9B">
        <w:rPr>
          <w:rFonts w:eastAsia="Times New Roman" w:cs="Times New Roman"/>
          <w:szCs w:val="18"/>
        </w:rPr>
        <w:t>…………………………………………………………………………………………………………………………………………………………………………………</w:t>
      </w:r>
    </w:p>
    <w:p w14:paraId="4F72F3CC" w14:textId="77777777" w:rsidR="00535E9B" w:rsidRPr="00535E9B" w:rsidRDefault="00535E9B" w:rsidP="00EA7C63">
      <w:pPr>
        <w:numPr>
          <w:ilvl w:val="0"/>
          <w:numId w:val="8"/>
        </w:numPr>
        <w:spacing w:before="120" w:after="120" w:line="276" w:lineRule="auto"/>
        <w:ind w:left="284"/>
        <w:jc w:val="both"/>
        <w:rPr>
          <w:rFonts w:eastAsia="Times New Roman" w:cs="Times New Roman"/>
          <w:szCs w:val="18"/>
        </w:rPr>
      </w:pPr>
      <w:r w:rsidRPr="00535E9B">
        <w:rPr>
          <w:rFonts w:eastAsia="Times New Roman" w:cs="Times New Roman"/>
          <w:b/>
          <w:bCs/>
          <w:szCs w:val="18"/>
        </w:rPr>
        <w:t xml:space="preserve">Czy podmiot, na zdolnością którego Wykonawca polega w odniesieniu do warunków udziału </w:t>
      </w:r>
      <w:r w:rsidRPr="00535E9B">
        <w:rPr>
          <w:rFonts w:eastAsia="Times New Roman" w:cs="Times New Roman"/>
          <w:b/>
          <w:bCs/>
          <w:szCs w:val="18"/>
        </w:rPr>
        <w:br/>
        <w:t>w postępowaniu dotyczących wykształcenia, kwalifikacji zawodowych lub doświadczenia, zrealizuje roboty budowlane lub usługi, których wskazane zdolności dotyczą</w:t>
      </w:r>
      <w:r w:rsidRPr="00535E9B">
        <w:rPr>
          <w:rFonts w:eastAsia="Times New Roman" w:cs="Times New Roman"/>
          <w:szCs w:val="18"/>
        </w:rPr>
        <w:t xml:space="preserve">: </w:t>
      </w:r>
    </w:p>
    <w:p w14:paraId="07FFAF95" w14:textId="77777777" w:rsidR="00535E9B" w:rsidRPr="00535E9B" w:rsidRDefault="00535E9B" w:rsidP="00535E9B">
      <w:pPr>
        <w:spacing w:before="120" w:after="120" w:line="276" w:lineRule="auto"/>
        <w:jc w:val="both"/>
        <w:rPr>
          <w:rFonts w:eastAsia="Times New Roman" w:cs="Times New Roman"/>
          <w:szCs w:val="18"/>
        </w:rPr>
      </w:pPr>
      <w:r w:rsidRPr="00535E9B">
        <w:rPr>
          <w:rFonts w:eastAsia="Times New Roman" w:cs="Times New Roman"/>
          <w:szCs w:val="18"/>
        </w:rPr>
        <w:t>…………………………………………………………………………………………………………………………………………………………………………………</w:t>
      </w:r>
    </w:p>
    <w:p w14:paraId="76FF8BC4" w14:textId="77777777" w:rsidR="00535E9B" w:rsidRPr="00535E9B" w:rsidRDefault="00535E9B" w:rsidP="00535E9B">
      <w:pPr>
        <w:spacing w:before="120" w:after="120" w:line="276" w:lineRule="auto"/>
        <w:jc w:val="both"/>
        <w:rPr>
          <w:rFonts w:eastAsia="Times New Roman" w:cs="Times New Roman"/>
          <w:szCs w:val="18"/>
        </w:rPr>
      </w:pPr>
    </w:p>
    <w:p w14:paraId="44A1D796" w14:textId="77777777" w:rsidR="00535E9B" w:rsidRPr="00535E9B" w:rsidRDefault="00535E9B" w:rsidP="00535E9B">
      <w:pPr>
        <w:rPr>
          <w:rFonts w:eastAsia="Times New Roman" w:cs="Times New Roman"/>
          <w:i/>
          <w:sz w:val="14"/>
          <w:szCs w:val="14"/>
        </w:rPr>
      </w:pPr>
      <w:r w:rsidRPr="00535E9B">
        <w:rPr>
          <w:rFonts w:eastAsia="Times New Roman" w:cs="Times New Roman"/>
          <w:i/>
          <w:sz w:val="14"/>
          <w:szCs w:val="14"/>
        </w:rPr>
        <w:t>UWAGA!</w:t>
      </w:r>
    </w:p>
    <w:p w14:paraId="0FD8793A" w14:textId="77777777" w:rsidR="00535E9B" w:rsidRPr="00535E9B" w:rsidRDefault="00535E9B" w:rsidP="00535E9B">
      <w:pPr>
        <w:rPr>
          <w:rFonts w:eastAsia="Times New Roman" w:cs="Times New Roman"/>
          <w:i/>
          <w:sz w:val="14"/>
          <w:szCs w:val="14"/>
        </w:rPr>
      </w:pPr>
      <w:r w:rsidRPr="00535E9B">
        <w:rPr>
          <w:rFonts w:eastAsia="Times New Roman" w:cs="Times New Roman"/>
          <w:i/>
          <w:sz w:val="14"/>
          <w:szCs w:val="14"/>
        </w:rPr>
        <w:t xml:space="preserve">Zobowiązanie musi być wypełnione w taki sposób, by wypełnione zostały wymagania określone w art. 118 ust. 4 Ustawy PZP. </w:t>
      </w:r>
    </w:p>
    <w:p w14:paraId="7EAF507A" w14:textId="77777777" w:rsidR="00535E9B" w:rsidRPr="00535E9B" w:rsidRDefault="00535E9B" w:rsidP="00535E9B">
      <w:pPr>
        <w:tabs>
          <w:tab w:val="left" w:pos="7652"/>
        </w:tabs>
        <w:rPr>
          <w:szCs w:val="18"/>
        </w:rPr>
      </w:pPr>
    </w:p>
    <w:p w14:paraId="26AF512E" w14:textId="77777777" w:rsidR="00535E9B" w:rsidRPr="00535E9B" w:rsidRDefault="00535E9B" w:rsidP="00535E9B">
      <w:pPr>
        <w:tabs>
          <w:tab w:val="left" w:pos="7652"/>
        </w:tabs>
        <w:rPr>
          <w:szCs w:val="18"/>
        </w:rPr>
      </w:pPr>
    </w:p>
    <w:p w14:paraId="2ECA2B1A" w14:textId="77777777" w:rsidR="00535E9B" w:rsidRDefault="00535E9B" w:rsidP="00535E9B">
      <w:pPr>
        <w:tabs>
          <w:tab w:val="left" w:pos="7652"/>
        </w:tabs>
        <w:rPr>
          <w:szCs w:val="18"/>
        </w:rPr>
      </w:pPr>
    </w:p>
    <w:p w14:paraId="7639F27D" w14:textId="77777777" w:rsidR="00E139F9" w:rsidRPr="00535E9B" w:rsidRDefault="00E139F9" w:rsidP="00535E9B">
      <w:pPr>
        <w:tabs>
          <w:tab w:val="left" w:pos="7652"/>
        </w:tabs>
        <w:rPr>
          <w:szCs w:val="18"/>
        </w:rPr>
      </w:pPr>
    </w:p>
    <w:p w14:paraId="1CE452AC" w14:textId="77777777" w:rsidR="00535E9B" w:rsidRPr="00535E9B" w:rsidRDefault="00535E9B" w:rsidP="00535E9B">
      <w:pPr>
        <w:tabs>
          <w:tab w:val="left" w:pos="7652"/>
        </w:tabs>
        <w:rPr>
          <w:szCs w:val="18"/>
        </w:rPr>
      </w:pPr>
    </w:p>
    <w:p w14:paraId="1F935C24" w14:textId="77777777" w:rsidR="00535E9B" w:rsidRPr="00535E9B" w:rsidRDefault="00535E9B" w:rsidP="00535E9B">
      <w:pPr>
        <w:tabs>
          <w:tab w:val="left" w:pos="7652"/>
        </w:tabs>
        <w:rPr>
          <w:szCs w:val="18"/>
        </w:rPr>
      </w:pPr>
    </w:p>
    <w:p w14:paraId="73428BBF" w14:textId="55AAD09A" w:rsidR="00535E9B" w:rsidRPr="00535E9B" w:rsidRDefault="00535E9B" w:rsidP="00535E9B">
      <w:pPr>
        <w:tabs>
          <w:tab w:val="left" w:pos="7652"/>
        </w:tabs>
        <w:jc w:val="right"/>
        <w:rPr>
          <w:b/>
          <w:szCs w:val="18"/>
        </w:rPr>
      </w:pPr>
      <w:r w:rsidRPr="00535E9B">
        <w:rPr>
          <w:b/>
          <w:szCs w:val="18"/>
        </w:rPr>
        <w:t xml:space="preserve">ZAŁĄCZNIK NR </w:t>
      </w:r>
      <w:r w:rsidR="00882C1A">
        <w:rPr>
          <w:b/>
          <w:szCs w:val="18"/>
        </w:rPr>
        <w:t>7</w:t>
      </w:r>
      <w:r w:rsidRPr="00535E9B">
        <w:rPr>
          <w:b/>
          <w:szCs w:val="18"/>
        </w:rPr>
        <w:t xml:space="preserve"> DO SWZ – OŚWIADCZENIE WYKONAWCY O BRAKU PRZYNALEŻNOŚCI DO GK</w:t>
      </w:r>
      <w:r w:rsidR="009D1815">
        <w:rPr>
          <w:b/>
          <w:szCs w:val="18"/>
        </w:rPr>
        <w:t xml:space="preserve"> - WZÓR</w:t>
      </w:r>
    </w:p>
    <w:p w14:paraId="5AF800D7" w14:textId="77777777" w:rsidR="00535E9B" w:rsidRPr="00535E9B" w:rsidRDefault="00535E9B" w:rsidP="00535E9B">
      <w:pPr>
        <w:tabs>
          <w:tab w:val="left" w:pos="7652"/>
        </w:tabs>
        <w:rPr>
          <w:szCs w:val="18"/>
        </w:rPr>
      </w:pPr>
    </w:p>
    <w:p w14:paraId="77452C04" w14:textId="77777777" w:rsidR="00535E9B" w:rsidRPr="00535E9B" w:rsidRDefault="00535E9B" w:rsidP="00535E9B">
      <w:pPr>
        <w:tabs>
          <w:tab w:val="left" w:pos="7652"/>
        </w:tabs>
        <w:rPr>
          <w:szCs w:val="18"/>
        </w:rPr>
      </w:pPr>
    </w:p>
    <w:p w14:paraId="33B69595" w14:textId="77777777" w:rsidR="00535E9B" w:rsidRPr="00535E9B" w:rsidRDefault="00535E9B" w:rsidP="00535E9B">
      <w:pPr>
        <w:spacing w:before="120" w:after="120" w:line="276" w:lineRule="auto"/>
        <w:jc w:val="center"/>
        <w:rPr>
          <w:rFonts w:ascii="Trebuchet MS" w:eastAsia="Times New Roman" w:hAnsi="Trebuchet MS" w:cs="Arial"/>
          <w:b/>
          <w:color w:val="1A7466" w:themeColor="text2"/>
          <w:sz w:val="32"/>
          <w:szCs w:val="32"/>
        </w:rPr>
      </w:pPr>
      <w:r w:rsidRPr="00535E9B">
        <w:rPr>
          <w:rFonts w:ascii="Trebuchet MS" w:eastAsia="Times New Roman" w:hAnsi="Trebuchet MS" w:cs="Arial"/>
          <w:b/>
          <w:color w:val="1A7466" w:themeColor="text2"/>
          <w:sz w:val="32"/>
          <w:szCs w:val="32"/>
        </w:rPr>
        <w:t>OŚWIADCZENIE O PRZYNALEŻNOŚCI LUB BRAKU PRZYNALEŻNOŚCI</w:t>
      </w:r>
    </w:p>
    <w:p w14:paraId="7E953FFB" w14:textId="77777777" w:rsidR="00535E9B" w:rsidRPr="00535E9B" w:rsidRDefault="00535E9B" w:rsidP="00535E9B">
      <w:pPr>
        <w:spacing w:before="120" w:after="120" w:line="276" w:lineRule="auto"/>
        <w:jc w:val="center"/>
        <w:rPr>
          <w:rFonts w:ascii="Calibri" w:eastAsia="Times New Roman" w:hAnsi="Calibri" w:cs="Times New Roman"/>
          <w:sz w:val="22"/>
        </w:rPr>
      </w:pPr>
      <w:r w:rsidRPr="00535E9B">
        <w:rPr>
          <w:rFonts w:ascii="Trebuchet MS" w:eastAsia="Times New Roman" w:hAnsi="Trebuchet MS" w:cs="Arial"/>
          <w:b/>
          <w:color w:val="1A7466" w:themeColor="text2"/>
          <w:sz w:val="32"/>
          <w:szCs w:val="32"/>
        </w:rPr>
        <w:t>DO TEJ SAMEJ GRUPY KAPITAŁOWEJ</w:t>
      </w:r>
    </w:p>
    <w:p w14:paraId="3EC46BA2" w14:textId="77777777" w:rsidR="00535E9B" w:rsidRPr="00535E9B" w:rsidRDefault="00535E9B" w:rsidP="00535E9B">
      <w:pPr>
        <w:spacing w:before="120" w:after="120" w:line="276" w:lineRule="auto"/>
        <w:jc w:val="center"/>
        <w:rPr>
          <w:rFonts w:eastAsia="Times New Roman" w:cs="Calibri"/>
          <w:szCs w:val="18"/>
        </w:rPr>
      </w:pPr>
      <w:r w:rsidRPr="00535E9B">
        <w:rPr>
          <w:rFonts w:eastAsia="Times New Roman" w:cs="Calibri"/>
          <w:szCs w:val="18"/>
        </w:rPr>
        <w:t xml:space="preserve">w rozumieniu </w:t>
      </w:r>
      <w:r w:rsidRPr="00535E9B">
        <w:rPr>
          <w:rFonts w:eastAsia="Times New Roman" w:cs="Calibri"/>
          <w:i/>
          <w:szCs w:val="18"/>
        </w:rPr>
        <w:t>ustawy z dnia 16 lutego 2007 r. o ochronie konkurencji i konsumentów</w:t>
      </w:r>
      <w:r w:rsidRPr="00535E9B">
        <w:rPr>
          <w:rFonts w:eastAsia="Times New Roman" w:cs="Calibri"/>
          <w:szCs w:val="18"/>
        </w:rPr>
        <w:t xml:space="preserve"> *</w:t>
      </w:r>
    </w:p>
    <w:p w14:paraId="1061EB9D" w14:textId="77777777" w:rsidR="00535E9B" w:rsidRPr="00535E9B" w:rsidRDefault="00535E9B" w:rsidP="00535E9B">
      <w:pPr>
        <w:spacing w:before="120" w:after="120" w:line="276" w:lineRule="auto"/>
        <w:rPr>
          <w:rFonts w:eastAsia="Times New Roman" w:cs="Calibri"/>
          <w:szCs w:val="18"/>
        </w:rPr>
      </w:pPr>
    </w:p>
    <w:p w14:paraId="17989DA2" w14:textId="4EB266F0"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 xml:space="preserve">Postępowanie o udzielenie Zamówienia publicznego pn. </w:t>
      </w:r>
      <w:r w:rsidRPr="00535E9B">
        <w:rPr>
          <w:rFonts w:eastAsia="Times New Roman" w:cs="Calibri"/>
          <w:szCs w:val="18"/>
          <w:lang w:eastAsia="pl-PL"/>
        </w:rPr>
        <w:t>„</w:t>
      </w:r>
      <w:r w:rsidR="00882C1A" w:rsidRPr="00882C1A">
        <w:rPr>
          <w:rFonts w:eastAsia="Times New Roman" w:cs="Calibri"/>
          <w:szCs w:val="18"/>
          <w:lang w:eastAsia="pl-PL"/>
        </w:rPr>
        <w:t>Sukcesywne dostawy komputerów, monitorów oraz stacji dokujących dla Spółek GK PGE</w:t>
      </w:r>
      <w:r w:rsidRPr="00535E9B">
        <w:rPr>
          <w:rFonts w:eastAsia="Times New Roman" w:cs="Calibri"/>
          <w:szCs w:val="18"/>
          <w:lang w:eastAsia="pl-PL"/>
        </w:rPr>
        <w:t>”,</w:t>
      </w:r>
      <w:r w:rsidRPr="00535E9B" w:rsidDel="00CD1B9B">
        <w:rPr>
          <w:rFonts w:eastAsia="Times New Roman" w:cs="Calibri"/>
          <w:szCs w:val="18"/>
          <w:lang w:eastAsia="pl-PL"/>
        </w:rPr>
        <w:t xml:space="preserve"> </w:t>
      </w:r>
      <w:r w:rsidRPr="00535E9B">
        <w:rPr>
          <w:rFonts w:eastAsia="Times New Roman" w:cs="Calibri"/>
          <w:szCs w:val="18"/>
        </w:rPr>
        <w:t xml:space="preserve">(nr Postępowania: </w:t>
      </w:r>
      <w:r w:rsidR="00882C1A" w:rsidRPr="00882C1A">
        <w:rPr>
          <w:rFonts w:eastAsia="Times New Roman" w:cs="Calibri"/>
          <w:szCs w:val="18"/>
        </w:rPr>
        <w:t>POST/PGE/W/DZ/00333/2025</w:t>
      </w:r>
      <w:r w:rsidRPr="00535E9B">
        <w:rPr>
          <w:rFonts w:eastAsia="Times New Roman" w:cs="Calibri"/>
          <w:szCs w:val="18"/>
        </w:rPr>
        <w:t>)</w:t>
      </w:r>
    </w:p>
    <w:p w14:paraId="54E42126" w14:textId="77777777" w:rsidR="00535E9B" w:rsidRPr="00535E9B" w:rsidRDefault="00535E9B" w:rsidP="00535E9B">
      <w:pPr>
        <w:pBdr>
          <w:top w:val="single" w:sz="4" w:space="1" w:color="auto"/>
          <w:left w:val="single" w:sz="4" w:space="4" w:color="auto"/>
          <w:bottom w:val="single" w:sz="4" w:space="1" w:color="auto"/>
          <w:right w:val="single" w:sz="4" w:space="4" w:color="auto"/>
        </w:pBdr>
        <w:shd w:val="clear" w:color="auto" w:fill="1A7466" w:themeFill="text2"/>
        <w:spacing w:before="120" w:after="120" w:line="276" w:lineRule="auto"/>
        <w:jc w:val="both"/>
        <w:rPr>
          <w:rFonts w:eastAsia="Times New Roman" w:cs="Calibri"/>
          <w:szCs w:val="18"/>
        </w:rPr>
      </w:pPr>
      <w:r w:rsidRPr="00535E9B">
        <w:rPr>
          <w:rFonts w:eastAsia="Times New Roman" w:cs="Calibri"/>
          <w:szCs w:val="18"/>
        </w:rPr>
        <w:t xml:space="preserve">WYKONAWCA: </w:t>
      </w:r>
    </w:p>
    <w:p w14:paraId="4ED88BB7" w14:textId="77777777" w:rsidR="00535E9B" w:rsidRPr="00535E9B" w:rsidRDefault="00535E9B" w:rsidP="00535E9B">
      <w:pPr>
        <w:pBdr>
          <w:top w:val="single" w:sz="4" w:space="1" w:color="auto"/>
          <w:left w:val="single" w:sz="4" w:space="4" w:color="auto"/>
          <w:bottom w:val="single" w:sz="4" w:space="1" w:color="auto"/>
          <w:right w:val="single" w:sz="4" w:space="4" w:color="auto"/>
        </w:pBdr>
        <w:shd w:val="clear" w:color="auto" w:fill="1A7466" w:themeFill="text2"/>
        <w:spacing w:before="120" w:after="120" w:line="276" w:lineRule="auto"/>
        <w:jc w:val="both"/>
        <w:rPr>
          <w:rFonts w:eastAsia="Times New Roman" w:cs="Calibri"/>
          <w:szCs w:val="18"/>
        </w:rPr>
      </w:pPr>
      <w:r w:rsidRPr="00535E9B">
        <w:rPr>
          <w:rFonts w:eastAsia="Times New Roman" w:cs="Calibri"/>
          <w:szCs w:val="18"/>
        </w:rPr>
        <w:t>…………………………………………………………………………………………………………………………………………………………………………………</w:t>
      </w:r>
    </w:p>
    <w:p w14:paraId="6474CE4F" w14:textId="77777777" w:rsidR="00535E9B" w:rsidRPr="00535E9B" w:rsidRDefault="00535E9B" w:rsidP="00535E9B">
      <w:pPr>
        <w:pBdr>
          <w:top w:val="single" w:sz="4" w:space="1" w:color="auto"/>
          <w:left w:val="single" w:sz="4" w:space="4" w:color="auto"/>
          <w:bottom w:val="single" w:sz="4" w:space="1" w:color="auto"/>
          <w:right w:val="single" w:sz="4" w:space="4" w:color="auto"/>
        </w:pBdr>
        <w:shd w:val="clear" w:color="auto" w:fill="1A7466" w:themeFill="text2"/>
        <w:spacing w:before="120" w:after="120" w:line="276" w:lineRule="auto"/>
        <w:jc w:val="both"/>
        <w:rPr>
          <w:rFonts w:ascii="Calibri" w:eastAsia="Times New Roman" w:hAnsi="Calibri" w:cs="Calibri"/>
          <w:sz w:val="20"/>
          <w:szCs w:val="20"/>
        </w:rPr>
      </w:pPr>
    </w:p>
    <w:p w14:paraId="701B9CF0" w14:textId="77777777" w:rsidR="00535E9B" w:rsidRPr="00535E9B" w:rsidRDefault="00535E9B" w:rsidP="00535E9B">
      <w:pPr>
        <w:spacing w:before="120" w:after="120" w:line="276" w:lineRule="auto"/>
        <w:rPr>
          <w:rFonts w:ascii="Calibri" w:eastAsia="Times New Roman" w:hAnsi="Calibri" w:cs="Calibri"/>
          <w:sz w:val="20"/>
          <w:szCs w:val="20"/>
        </w:rPr>
      </w:pPr>
    </w:p>
    <w:p w14:paraId="6E60A722"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 xml:space="preserve">Na podstawie art. 108 ust. 1 pkt 5) Ustawy </w:t>
      </w:r>
      <w:proofErr w:type="spellStart"/>
      <w:r w:rsidRPr="00535E9B">
        <w:rPr>
          <w:rFonts w:eastAsia="Times New Roman" w:cs="Calibri"/>
          <w:szCs w:val="18"/>
        </w:rPr>
        <w:t>PZp</w:t>
      </w:r>
      <w:proofErr w:type="spellEnd"/>
      <w:r w:rsidRPr="00535E9B">
        <w:rPr>
          <w:rFonts w:eastAsia="Times New Roman" w:cs="Calibri"/>
          <w:szCs w:val="18"/>
        </w:rPr>
        <w:t xml:space="preserve"> w związku z ubieganiem się o udzielenie zamówienia publicznego w ramach Postępowania, niniejszym oświadczamy, że:</w:t>
      </w:r>
    </w:p>
    <w:p w14:paraId="0CF8BE9D" w14:textId="77777777" w:rsidR="00535E9B" w:rsidRPr="00535E9B" w:rsidRDefault="00000000" w:rsidP="00535E9B">
      <w:pPr>
        <w:spacing w:before="120" w:after="120" w:line="276" w:lineRule="auto"/>
        <w:ind w:left="567" w:hanging="567"/>
        <w:jc w:val="both"/>
        <w:rPr>
          <w:rFonts w:eastAsia="Times New Roman" w:cs="Calibri"/>
          <w:szCs w:val="18"/>
        </w:rPr>
      </w:pPr>
      <w:sdt>
        <w:sdtPr>
          <w:rPr>
            <w:rFonts w:eastAsia="Times New Roman" w:cs="Calibri"/>
            <w:szCs w:val="18"/>
          </w:rPr>
          <w:id w:val="-2076955017"/>
          <w14:checkbox>
            <w14:checked w14:val="0"/>
            <w14:checkedState w14:val="2612" w14:font="MS Gothic"/>
            <w14:uncheckedState w14:val="2610" w14:font="MS Gothic"/>
          </w14:checkbox>
        </w:sdtPr>
        <w:sdtContent>
          <w:r w:rsidR="00535E9B" w:rsidRPr="00535E9B">
            <w:rPr>
              <w:rFonts w:ascii="Segoe UI Symbol" w:eastAsia="Times New Roman" w:hAnsi="Segoe UI Symbol" w:cs="Segoe UI Symbol"/>
              <w:szCs w:val="18"/>
            </w:rPr>
            <w:t>☐</w:t>
          </w:r>
        </w:sdtContent>
      </w:sdt>
      <w:r w:rsidR="00535E9B" w:rsidRPr="00535E9B">
        <w:rPr>
          <w:rFonts w:eastAsia="Times New Roman" w:cs="Calibri"/>
          <w:szCs w:val="18"/>
        </w:rPr>
        <w:t xml:space="preserve"> </w:t>
      </w:r>
      <w:r w:rsidR="00535E9B" w:rsidRPr="00535E9B">
        <w:rPr>
          <w:rFonts w:eastAsia="Times New Roman" w:cs="Calibri"/>
          <w:szCs w:val="18"/>
        </w:rPr>
        <w:tab/>
        <w:t xml:space="preserve">Wykonawca należy do grupy kapitałowej* w rozumieniu </w:t>
      </w:r>
      <w:r w:rsidR="00535E9B" w:rsidRPr="00535E9B">
        <w:rPr>
          <w:rFonts w:eastAsia="Times New Roman" w:cs="Calibri"/>
          <w:i/>
          <w:szCs w:val="18"/>
        </w:rPr>
        <w:t xml:space="preserve">ustawy z dnia 16 lutego 2007 r. </w:t>
      </w:r>
      <w:r w:rsidR="00535E9B" w:rsidRPr="00535E9B">
        <w:rPr>
          <w:rFonts w:eastAsia="Times New Roman" w:cs="Calibri"/>
          <w:i/>
          <w:szCs w:val="18"/>
        </w:rPr>
        <w:br/>
        <w:t>o ochronie konkurencji i konsumentów</w:t>
      </w:r>
      <w:r w:rsidR="00535E9B" w:rsidRPr="00535E9B">
        <w:rPr>
          <w:rFonts w:eastAsia="Times New Roman" w:cs="Calibri"/>
          <w:szCs w:val="18"/>
        </w:rPr>
        <w:t xml:space="preserve"> (t.j. Dz.U. z 2024 r. poz. 1616), o której mowa w art. 108 ust. 1 pkt 5) </w:t>
      </w:r>
      <w:r w:rsidR="00535E9B" w:rsidRPr="00535E9B">
        <w:rPr>
          <w:rFonts w:eastAsia="Times New Roman" w:cs="Calibri"/>
          <w:i/>
          <w:szCs w:val="18"/>
        </w:rPr>
        <w:t>ustawy z dnia 11 września 2019 r. – Prawo zamówień publicznych</w:t>
      </w:r>
      <w:r w:rsidR="00535E9B" w:rsidRPr="00535E9B">
        <w:rPr>
          <w:rFonts w:eastAsia="Times New Roman" w:cs="Calibri"/>
          <w:szCs w:val="18"/>
        </w:rPr>
        <w:t>, tej samej do której należy [......], tj., inny wykonawca/inni Wykonawcy*, który/którzy* złożył/złożyli* Ofertę* w Postępowaniu.</w:t>
      </w:r>
    </w:p>
    <w:p w14:paraId="3DB538DE" w14:textId="77777777" w:rsidR="00535E9B" w:rsidRPr="00535E9B" w:rsidRDefault="00000000" w:rsidP="00535E9B">
      <w:pPr>
        <w:spacing w:before="120" w:after="120" w:line="276" w:lineRule="auto"/>
        <w:ind w:left="567" w:hanging="567"/>
        <w:jc w:val="both"/>
        <w:rPr>
          <w:rFonts w:eastAsia="Times New Roman" w:cs="Calibri"/>
          <w:szCs w:val="18"/>
        </w:rPr>
      </w:pPr>
      <w:sdt>
        <w:sdtPr>
          <w:rPr>
            <w:rFonts w:eastAsia="Times New Roman" w:cs="Calibri"/>
            <w:szCs w:val="18"/>
          </w:rPr>
          <w:id w:val="-2027543440"/>
          <w14:checkbox>
            <w14:checked w14:val="0"/>
            <w14:checkedState w14:val="2612" w14:font="MS Gothic"/>
            <w14:uncheckedState w14:val="2610" w14:font="MS Gothic"/>
          </w14:checkbox>
        </w:sdtPr>
        <w:sdtContent>
          <w:r w:rsidR="00535E9B" w:rsidRPr="00535E9B">
            <w:rPr>
              <w:rFonts w:ascii="Segoe UI Symbol" w:eastAsia="Times New Roman" w:hAnsi="Segoe UI Symbol" w:cs="Segoe UI Symbol"/>
              <w:szCs w:val="18"/>
            </w:rPr>
            <w:t>☐</w:t>
          </w:r>
        </w:sdtContent>
      </w:sdt>
      <w:r w:rsidR="00535E9B" w:rsidRPr="00535E9B">
        <w:rPr>
          <w:rFonts w:eastAsia="Times New Roman" w:cs="Calibri"/>
          <w:szCs w:val="18"/>
        </w:rPr>
        <w:t xml:space="preserve"> </w:t>
      </w:r>
      <w:r w:rsidR="00535E9B" w:rsidRPr="00535E9B">
        <w:rPr>
          <w:rFonts w:eastAsia="Times New Roman" w:cs="Calibri"/>
          <w:szCs w:val="18"/>
        </w:rPr>
        <w:tab/>
        <w:t>Wykonawca nie należy do tej samej grupy kapitałowej* co inni Wykonawcy, którzy złożyli Oferty w Postępowaniu.</w:t>
      </w:r>
    </w:p>
    <w:p w14:paraId="6C538073"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Niniejszym wskazujemy, że powiązania z innym Wykonawcą/innymi Wykonawcami* wskazanym/wskazanymi* w pkt powyżej nie prowadzą do zakłócenia konkurencji w Postępowaniu, na dowód czego wskazuję/załączam*:</w:t>
      </w:r>
    </w:p>
    <w:p w14:paraId="5A73B9E1"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w:t>
      </w:r>
    </w:p>
    <w:p w14:paraId="24AEE18E" w14:textId="77777777" w:rsidR="00535E9B" w:rsidRPr="00535E9B" w:rsidRDefault="00535E9B" w:rsidP="00535E9B">
      <w:pPr>
        <w:spacing w:before="120" w:after="120" w:line="276" w:lineRule="auto"/>
        <w:rPr>
          <w:rFonts w:eastAsia="Times New Roman" w:cs="Calibri"/>
          <w:sz w:val="14"/>
          <w:szCs w:val="14"/>
        </w:rPr>
      </w:pPr>
      <w:r w:rsidRPr="00535E9B">
        <w:rPr>
          <w:rFonts w:eastAsia="Times New Roman" w:cs="Times New Roman"/>
          <w:sz w:val="14"/>
          <w:szCs w:val="14"/>
        </w:rPr>
        <w:t xml:space="preserve">* niepotrzebne skreślić </w:t>
      </w:r>
    </w:p>
    <w:p w14:paraId="640FBEE1" w14:textId="77777777" w:rsidR="00535E9B" w:rsidRPr="00535E9B" w:rsidRDefault="00535E9B" w:rsidP="00535E9B">
      <w:pPr>
        <w:spacing w:before="120" w:after="120" w:line="276" w:lineRule="auto"/>
        <w:ind w:left="5398" w:hanging="153"/>
        <w:jc w:val="center"/>
        <w:rPr>
          <w:rFonts w:eastAsia="Times New Roman" w:cs="Calibri"/>
          <w:b/>
          <w:i/>
          <w:color w:val="000000" w:themeColor="text1"/>
          <w:sz w:val="14"/>
          <w:szCs w:val="14"/>
        </w:rPr>
      </w:pPr>
      <w:r w:rsidRPr="00535E9B">
        <w:rPr>
          <w:rFonts w:eastAsia="Times New Roman" w:cs="Calibri"/>
          <w:b/>
          <w:i/>
          <w:color w:val="000000" w:themeColor="text1"/>
          <w:sz w:val="14"/>
          <w:szCs w:val="14"/>
        </w:rPr>
        <w:t xml:space="preserve">Kwalifikowany podpis elektroniczny osób uprawnionych do składania oświadczeń woli w imieniu Wykonawcy </w:t>
      </w:r>
      <w:r w:rsidRPr="00535E9B">
        <w:rPr>
          <w:rFonts w:eastAsia="Times New Roman" w:cs="Times New Roman"/>
          <w:color w:val="000000" w:themeColor="text1"/>
          <w:sz w:val="14"/>
          <w:szCs w:val="14"/>
        </w:rPr>
        <w:t>/</w:t>
      </w:r>
      <w:r w:rsidRPr="00535E9B">
        <w:rPr>
          <w:rFonts w:eastAsia="Times New Roman" w:cs="Calibri"/>
          <w:b/>
          <w:i/>
          <w:color w:val="000000" w:themeColor="text1"/>
          <w:sz w:val="14"/>
          <w:szCs w:val="14"/>
        </w:rPr>
        <w:t>Wykonawców wspólnie ubiegających się o udzielenie zamówienia</w:t>
      </w:r>
    </w:p>
    <w:p w14:paraId="4B1AA3B7" w14:textId="77777777" w:rsidR="00535E9B" w:rsidRPr="00535E9B" w:rsidRDefault="00535E9B" w:rsidP="00535E9B">
      <w:pPr>
        <w:spacing w:before="120" w:after="120" w:line="276" w:lineRule="auto"/>
        <w:ind w:left="5398" w:hanging="153"/>
        <w:jc w:val="center"/>
        <w:rPr>
          <w:rFonts w:eastAsia="Times New Roman" w:cs="Calibri"/>
          <w:i/>
          <w:szCs w:val="18"/>
        </w:rPr>
      </w:pPr>
    </w:p>
    <w:p w14:paraId="5807857C" w14:textId="77777777" w:rsidR="00535E9B" w:rsidRPr="00535E9B" w:rsidRDefault="00535E9B" w:rsidP="00535E9B">
      <w:pPr>
        <w:spacing w:before="120" w:after="120" w:line="276" w:lineRule="auto"/>
        <w:ind w:left="5398" w:hanging="153"/>
        <w:jc w:val="center"/>
        <w:rPr>
          <w:rFonts w:eastAsia="Times New Roman" w:cs="Calibri"/>
          <w:i/>
          <w:szCs w:val="18"/>
        </w:rPr>
      </w:pPr>
    </w:p>
    <w:p w14:paraId="3398D65E" w14:textId="77777777" w:rsidR="00535E9B" w:rsidRPr="00535E9B" w:rsidRDefault="00535E9B" w:rsidP="00535E9B">
      <w:pPr>
        <w:spacing w:before="120" w:after="120" w:line="276" w:lineRule="auto"/>
        <w:ind w:left="5398" w:hanging="153"/>
        <w:jc w:val="center"/>
        <w:rPr>
          <w:rFonts w:eastAsia="Times New Roman" w:cs="Calibri"/>
          <w:i/>
          <w:szCs w:val="18"/>
        </w:rPr>
      </w:pPr>
    </w:p>
    <w:p w14:paraId="09649258" w14:textId="77777777" w:rsidR="00535E9B" w:rsidRPr="00535E9B" w:rsidRDefault="00535E9B" w:rsidP="00535E9B">
      <w:pPr>
        <w:spacing w:before="120" w:after="120" w:line="276" w:lineRule="auto"/>
        <w:ind w:left="5398" w:hanging="153"/>
        <w:jc w:val="center"/>
        <w:rPr>
          <w:rFonts w:eastAsia="Times New Roman" w:cs="Calibri"/>
          <w:i/>
          <w:szCs w:val="18"/>
        </w:rPr>
      </w:pPr>
    </w:p>
    <w:p w14:paraId="724EE44D" w14:textId="77777777" w:rsidR="00535E9B" w:rsidRPr="00535E9B" w:rsidRDefault="00535E9B" w:rsidP="00535E9B">
      <w:pPr>
        <w:spacing w:before="120" w:after="120" w:line="276" w:lineRule="auto"/>
        <w:ind w:left="5398" w:hanging="153"/>
        <w:jc w:val="center"/>
        <w:rPr>
          <w:rFonts w:eastAsia="Times New Roman" w:cs="Calibri"/>
          <w:i/>
          <w:szCs w:val="18"/>
        </w:rPr>
      </w:pPr>
    </w:p>
    <w:p w14:paraId="57994FDD" w14:textId="77777777" w:rsidR="00535E9B" w:rsidRPr="00535E9B" w:rsidRDefault="00535E9B" w:rsidP="00535E9B">
      <w:pPr>
        <w:spacing w:before="120" w:after="120" w:line="276" w:lineRule="auto"/>
        <w:ind w:left="5398" w:hanging="153"/>
        <w:jc w:val="center"/>
        <w:rPr>
          <w:rFonts w:eastAsia="Times New Roman" w:cs="Calibri"/>
          <w:i/>
          <w:szCs w:val="18"/>
        </w:rPr>
      </w:pPr>
    </w:p>
    <w:p w14:paraId="2F99AEB9" w14:textId="77777777" w:rsidR="00535E9B" w:rsidRPr="00535E9B" w:rsidRDefault="00535E9B" w:rsidP="00535E9B">
      <w:pPr>
        <w:spacing w:before="120" w:after="120" w:line="276" w:lineRule="auto"/>
        <w:ind w:left="5398" w:hanging="153"/>
        <w:jc w:val="center"/>
        <w:rPr>
          <w:rFonts w:eastAsia="Times New Roman" w:cs="Calibri"/>
          <w:i/>
          <w:szCs w:val="18"/>
        </w:rPr>
      </w:pPr>
    </w:p>
    <w:p w14:paraId="35D0B617" w14:textId="77777777" w:rsidR="00535E9B" w:rsidRPr="00535E9B" w:rsidRDefault="00535E9B" w:rsidP="00535E9B">
      <w:pPr>
        <w:spacing w:before="120" w:after="120" w:line="276" w:lineRule="auto"/>
        <w:ind w:left="5398" w:hanging="153"/>
        <w:jc w:val="center"/>
        <w:rPr>
          <w:rFonts w:eastAsia="Times New Roman" w:cs="Calibri"/>
          <w:i/>
          <w:szCs w:val="18"/>
        </w:rPr>
      </w:pPr>
    </w:p>
    <w:p w14:paraId="22E663C1" w14:textId="77777777" w:rsidR="00535E9B" w:rsidRPr="00535E9B" w:rsidRDefault="00535E9B" w:rsidP="00535E9B">
      <w:pPr>
        <w:spacing w:before="120" w:after="120" w:line="276" w:lineRule="auto"/>
        <w:ind w:left="5398" w:hanging="153"/>
        <w:jc w:val="center"/>
        <w:rPr>
          <w:rFonts w:eastAsia="Times New Roman" w:cs="Calibri"/>
          <w:i/>
          <w:szCs w:val="18"/>
        </w:rPr>
      </w:pPr>
    </w:p>
    <w:p w14:paraId="7B8D9CF4" w14:textId="77777777" w:rsidR="00535E9B" w:rsidRPr="00535E9B" w:rsidRDefault="00535E9B" w:rsidP="00535E9B">
      <w:pPr>
        <w:spacing w:before="120" w:after="120" w:line="276" w:lineRule="auto"/>
        <w:ind w:left="5398" w:hanging="153"/>
        <w:jc w:val="center"/>
        <w:rPr>
          <w:rFonts w:eastAsia="Times New Roman" w:cs="Calibri"/>
          <w:i/>
          <w:szCs w:val="18"/>
        </w:rPr>
      </w:pPr>
    </w:p>
    <w:p w14:paraId="02CB458A" w14:textId="77777777" w:rsidR="00535E9B" w:rsidRPr="00535E9B" w:rsidRDefault="00535E9B" w:rsidP="00535E9B">
      <w:pPr>
        <w:spacing w:before="120" w:after="120" w:line="276" w:lineRule="auto"/>
        <w:ind w:left="5398" w:hanging="153"/>
        <w:jc w:val="center"/>
        <w:rPr>
          <w:rFonts w:eastAsia="Times New Roman" w:cs="Calibri"/>
          <w:i/>
          <w:szCs w:val="18"/>
        </w:rPr>
      </w:pPr>
    </w:p>
    <w:p w14:paraId="2865A5A9" w14:textId="5263F5E8" w:rsidR="00535E9B" w:rsidRPr="00535E9B" w:rsidRDefault="00535E9B" w:rsidP="00535E9B">
      <w:pPr>
        <w:spacing w:before="120" w:after="120" w:line="276" w:lineRule="auto"/>
        <w:jc w:val="right"/>
        <w:rPr>
          <w:rFonts w:eastAsia="Times New Roman" w:cs="Calibri"/>
          <w:b/>
          <w:szCs w:val="18"/>
        </w:rPr>
      </w:pPr>
      <w:r w:rsidRPr="00535E9B">
        <w:rPr>
          <w:rFonts w:eastAsia="Times New Roman" w:cs="Calibri"/>
          <w:b/>
          <w:szCs w:val="18"/>
        </w:rPr>
        <w:t xml:space="preserve">ZAŁĄCZNIK NR </w:t>
      </w:r>
      <w:r w:rsidR="00882C1A">
        <w:rPr>
          <w:rFonts w:eastAsia="Times New Roman" w:cs="Calibri"/>
          <w:b/>
          <w:szCs w:val="18"/>
        </w:rPr>
        <w:t>8</w:t>
      </w:r>
      <w:r w:rsidRPr="00535E9B">
        <w:rPr>
          <w:rFonts w:eastAsia="Times New Roman" w:cs="Calibri"/>
          <w:b/>
          <w:szCs w:val="18"/>
        </w:rPr>
        <w:t xml:space="preserve"> DO SWZ – OŚWIADCZENIE O AKTUALNOŚCI INFORMACJI ZAWARTYCH W JEDZ</w:t>
      </w:r>
      <w:r w:rsidR="009D1815">
        <w:rPr>
          <w:rFonts w:eastAsia="Times New Roman" w:cs="Calibri"/>
          <w:b/>
          <w:szCs w:val="18"/>
        </w:rPr>
        <w:t xml:space="preserve"> - WZÓR</w:t>
      </w:r>
    </w:p>
    <w:p w14:paraId="5E91043B" w14:textId="77777777" w:rsidR="00535E9B" w:rsidRPr="00535E9B" w:rsidRDefault="00535E9B" w:rsidP="00535E9B">
      <w:pPr>
        <w:spacing w:before="120" w:after="120" w:line="276" w:lineRule="auto"/>
        <w:jc w:val="center"/>
        <w:rPr>
          <w:rFonts w:ascii="Trebuchet MS" w:eastAsia="Times New Roman" w:hAnsi="Trebuchet MS" w:cs="Arial"/>
          <w:b/>
          <w:color w:val="1A7466" w:themeColor="text2"/>
          <w:sz w:val="32"/>
          <w:szCs w:val="32"/>
          <w:u w:val="single"/>
        </w:rPr>
      </w:pPr>
    </w:p>
    <w:p w14:paraId="7C5C4257" w14:textId="77777777" w:rsidR="00535E9B" w:rsidRPr="00535E9B" w:rsidRDefault="00535E9B" w:rsidP="00535E9B">
      <w:pPr>
        <w:spacing w:before="120" w:after="120" w:line="276" w:lineRule="auto"/>
        <w:jc w:val="center"/>
        <w:rPr>
          <w:rFonts w:eastAsia="Times New Roman" w:cs="Calibri"/>
          <w:i/>
          <w:szCs w:val="18"/>
        </w:rPr>
      </w:pPr>
      <w:r w:rsidRPr="00535E9B">
        <w:rPr>
          <w:rFonts w:ascii="Trebuchet MS" w:eastAsia="Times New Roman" w:hAnsi="Trebuchet MS" w:cs="Arial"/>
          <w:b/>
          <w:color w:val="1A7466" w:themeColor="text2"/>
          <w:sz w:val="32"/>
          <w:szCs w:val="32"/>
        </w:rPr>
        <w:t>OŚWIADCZENIE WYKONAWCY O AKTUALNOŚCI INFORMACJI ZAWARTYCH W OŚWIADCZENIU JEDZ W ZAKRESIE PODSTAW WYKLUCZENIA Z POSTĘPOWANIA</w:t>
      </w:r>
    </w:p>
    <w:p w14:paraId="7A6A0DEB" w14:textId="77777777" w:rsidR="00535E9B" w:rsidRPr="00535E9B" w:rsidRDefault="00535E9B" w:rsidP="00535E9B">
      <w:pPr>
        <w:tabs>
          <w:tab w:val="center" w:pos="4536"/>
          <w:tab w:val="right" w:pos="9072"/>
        </w:tabs>
        <w:spacing w:before="120" w:after="120" w:line="276" w:lineRule="auto"/>
        <w:jc w:val="both"/>
        <w:rPr>
          <w:rFonts w:ascii="Calibri" w:eastAsia="Times New Roman" w:hAnsi="Calibri" w:cs="Calibri"/>
          <w:bCs/>
          <w:sz w:val="20"/>
        </w:rPr>
      </w:pPr>
    </w:p>
    <w:p w14:paraId="51A4FC90" w14:textId="19D7E6F5" w:rsidR="00535E9B" w:rsidRPr="00535E9B" w:rsidRDefault="00535E9B" w:rsidP="00535E9B">
      <w:pPr>
        <w:tabs>
          <w:tab w:val="center" w:pos="4536"/>
          <w:tab w:val="right" w:pos="9072"/>
        </w:tabs>
        <w:spacing w:before="120" w:after="120" w:line="276" w:lineRule="auto"/>
        <w:jc w:val="both"/>
        <w:rPr>
          <w:rFonts w:eastAsia="Times New Roman" w:cs="Calibri"/>
          <w:b/>
          <w:iCs/>
          <w:szCs w:val="18"/>
        </w:rPr>
      </w:pPr>
      <w:bookmarkStart w:id="38" w:name="_Hlk112679265"/>
      <w:r w:rsidRPr="00535E9B">
        <w:rPr>
          <w:rFonts w:eastAsia="Times New Roman" w:cs="Calibri"/>
          <w:bCs/>
          <w:szCs w:val="18"/>
        </w:rPr>
        <w:t xml:space="preserve">Dotyczy Oferty złożonej w Postępowaniu o udzielenie Zamówienia publicznego pn. </w:t>
      </w:r>
      <w:r w:rsidRPr="00535E9B">
        <w:rPr>
          <w:rFonts w:eastAsia="Times New Roman" w:cs="Calibri"/>
          <w:szCs w:val="18"/>
          <w:lang w:eastAsia="pl-PL"/>
        </w:rPr>
        <w:t>„</w:t>
      </w:r>
      <w:r w:rsidR="00882C1A" w:rsidRPr="00882C1A">
        <w:rPr>
          <w:rFonts w:eastAsia="Times New Roman" w:cs="Calibri"/>
          <w:szCs w:val="18"/>
          <w:lang w:eastAsia="pl-PL"/>
        </w:rPr>
        <w:t>Sukcesywne dostawy komputerów, monitorów oraz stacji dokujących dla Spółek GK PGE</w:t>
      </w:r>
      <w:r w:rsidRPr="00535E9B">
        <w:rPr>
          <w:rFonts w:eastAsia="Times New Roman" w:cs="Calibri"/>
          <w:szCs w:val="18"/>
          <w:lang w:eastAsia="pl-PL"/>
        </w:rPr>
        <w:t>”,</w:t>
      </w:r>
      <w:r w:rsidRPr="00535E9B" w:rsidDel="00CD1B9B">
        <w:rPr>
          <w:rFonts w:eastAsia="Times New Roman" w:cs="Calibri"/>
          <w:szCs w:val="18"/>
          <w:lang w:eastAsia="pl-PL"/>
        </w:rPr>
        <w:t xml:space="preserve"> </w:t>
      </w:r>
      <w:r w:rsidRPr="00535E9B">
        <w:rPr>
          <w:rFonts w:eastAsia="Times New Roman" w:cs="Calibri"/>
          <w:szCs w:val="18"/>
        </w:rPr>
        <w:t xml:space="preserve">(nr Postępowania: </w:t>
      </w:r>
      <w:r w:rsidR="00882C1A" w:rsidRPr="00882C1A">
        <w:rPr>
          <w:rFonts w:eastAsia="Times New Roman" w:cs="Calibri"/>
          <w:szCs w:val="18"/>
        </w:rPr>
        <w:t>POST/PGE/W/DZ/00333/2025</w:t>
      </w:r>
      <w:r w:rsidRPr="00535E9B">
        <w:rPr>
          <w:rFonts w:eastAsia="Times New Roman" w:cs="Calibri"/>
          <w:szCs w:val="18"/>
        </w:rPr>
        <w:t>)</w:t>
      </w:r>
    </w:p>
    <w:p w14:paraId="4179F475" w14:textId="77777777" w:rsidR="00535E9B" w:rsidRPr="00535E9B" w:rsidRDefault="00535E9B" w:rsidP="00535E9B">
      <w:pPr>
        <w:tabs>
          <w:tab w:val="right" w:pos="9072"/>
        </w:tabs>
        <w:spacing w:before="120" w:after="120" w:line="276" w:lineRule="auto"/>
        <w:jc w:val="both"/>
        <w:rPr>
          <w:rFonts w:ascii="Calibri" w:eastAsia="Calibri" w:hAnsi="Calibri" w:cs="Calibri"/>
          <w:sz w:val="20"/>
          <w:lang w:eastAsia="pl-PL"/>
        </w:rPr>
      </w:pPr>
    </w:p>
    <w:p w14:paraId="7EA405AA" w14:textId="77777777" w:rsidR="00535E9B" w:rsidRPr="00535E9B" w:rsidRDefault="00535E9B" w:rsidP="00535E9B">
      <w:pPr>
        <w:pBdr>
          <w:top w:val="single" w:sz="4" w:space="1" w:color="auto"/>
          <w:left w:val="single" w:sz="4" w:space="4" w:color="auto"/>
          <w:bottom w:val="single" w:sz="4" w:space="1" w:color="auto"/>
          <w:right w:val="single" w:sz="4" w:space="4" w:color="auto"/>
        </w:pBdr>
        <w:shd w:val="clear" w:color="auto" w:fill="1A7466" w:themeFill="text2"/>
        <w:spacing w:before="120" w:after="120" w:line="276" w:lineRule="auto"/>
        <w:jc w:val="both"/>
        <w:rPr>
          <w:rFonts w:eastAsia="Calibri" w:cs="Calibri"/>
          <w:szCs w:val="18"/>
          <w:lang w:eastAsia="pl-PL"/>
        </w:rPr>
      </w:pPr>
      <w:r w:rsidRPr="00535E9B">
        <w:rPr>
          <w:rFonts w:eastAsia="Calibri" w:cs="Calibri"/>
          <w:szCs w:val="18"/>
          <w:lang w:eastAsia="pl-PL"/>
        </w:rPr>
        <w:t xml:space="preserve">Nazwa Wykonawcy </w:t>
      </w:r>
    </w:p>
    <w:p w14:paraId="757A50CD" w14:textId="77777777" w:rsidR="00535E9B" w:rsidRPr="00535E9B" w:rsidRDefault="00535E9B" w:rsidP="00535E9B">
      <w:pPr>
        <w:pBdr>
          <w:top w:val="single" w:sz="4" w:space="1" w:color="auto"/>
          <w:left w:val="single" w:sz="4" w:space="4" w:color="auto"/>
          <w:bottom w:val="single" w:sz="4" w:space="1" w:color="auto"/>
          <w:right w:val="single" w:sz="4" w:space="4" w:color="auto"/>
        </w:pBdr>
        <w:shd w:val="clear" w:color="auto" w:fill="1A7466" w:themeFill="text2"/>
        <w:spacing w:before="120" w:after="120" w:line="276" w:lineRule="auto"/>
        <w:jc w:val="both"/>
        <w:rPr>
          <w:rFonts w:eastAsia="Calibri" w:cs="Calibri"/>
          <w:szCs w:val="18"/>
          <w:lang w:eastAsia="pl-PL"/>
        </w:rPr>
      </w:pPr>
      <w:r w:rsidRPr="00535E9B">
        <w:rPr>
          <w:rFonts w:eastAsia="Calibri" w:cs="Calibri"/>
          <w:szCs w:val="18"/>
          <w:lang w:eastAsia="pl-PL"/>
        </w:rPr>
        <w:t xml:space="preserve">..................................................................................................................................................... </w:t>
      </w:r>
    </w:p>
    <w:p w14:paraId="707AC706" w14:textId="77777777" w:rsidR="00535E9B" w:rsidRPr="00535E9B" w:rsidRDefault="00535E9B" w:rsidP="00535E9B">
      <w:pPr>
        <w:pBdr>
          <w:top w:val="single" w:sz="4" w:space="1" w:color="auto"/>
          <w:left w:val="single" w:sz="4" w:space="4" w:color="auto"/>
          <w:bottom w:val="single" w:sz="4" w:space="1" w:color="auto"/>
          <w:right w:val="single" w:sz="4" w:space="4" w:color="auto"/>
        </w:pBdr>
        <w:shd w:val="clear" w:color="auto" w:fill="1A7466" w:themeFill="text2"/>
        <w:spacing w:before="120" w:after="120" w:line="276" w:lineRule="auto"/>
        <w:jc w:val="both"/>
        <w:rPr>
          <w:rFonts w:eastAsia="Calibri" w:cs="Calibri"/>
          <w:szCs w:val="18"/>
          <w:lang w:eastAsia="pl-PL"/>
        </w:rPr>
      </w:pPr>
      <w:r w:rsidRPr="00535E9B">
        <w:rPr>
          <w:rFonts w:eastAsia="Calibri" w:cs="Calibri"/>
          <w:szCs w:val="18"/>
          <w:lang w:eastAsia="pl-PL"/>
        </w:rPr>
        <w:t>Adres...........................................................................................................................................</w:t>
      </w:r>
    </w:p>
    <w:p w14:paraId="31322971" w14:textId="77777777" w:rsidR="00535E9B" w:rsidRPr="00535E9B" w:rsidRDefault="00535E9B" w:rsidP="00535E9B">
      <w:pPr>
        <w:pBdr>
          <w:top w:val="single" w:sz="4" w:space="1" w:color="auto"/>
          <w:left w:val="single" w:sz="4" w:space="4" w:color="auto"/>
          <w:bottom w:val="single" w:sz="4" w:space="1" w:color="auto"/>
          <w:right w:val="single" w:sz="4" w:space="4" w:color="auto"/>
        </w:pBdr>
        <w:shd w:val="clear" w:color="auto" w:fill="1A7466" w:themeFill="text2"/>
        <w:spacing w:before="120" w:after="120" w:line="276" w:lineRule="auto"/>
        <w:jc w:val="both"/>
        <w:rPr>
          <w:rFonts w:eastAsia="Calibri" w:cs="Calibri"/>
          <w:szCs w:val="18"/>
          <w:lang w:eastAsia="pl-PL"/>
        </w:rPr>
      </w:pPr>
      <w:r w:rsidRPr="00535E9B">
        <w:rPr>
          <w:rFonts w:eastAsia="Calibri" w:cs="Calibri"/>
          <w:szCs w:val="18"/>
          <w:lang w:eastAsia="pl-PL"/>
        </w:rPr>
        <w:t>NIP......................................................................................Regon...............................................</w:t>
      </w:r>
    </w:p>
    <w:bookmarkEnd w:id="38"/>
    <w:p w14:paraId="6C6C9C0E" w14:textId="77777777" w:rsidR="00535E9B" w:rsidRPr="00535E9B" w:rsidRDefault="00535E9B" w:rsidP="00535E9B">
      <w:pPr>
        <w:spacing w:before="120" w:after="120" w:line="276" w:lineRule="auto"/>
        <w:rPr>
          <w:rFonts w:ascii="Calibri" w:eastAsia="Calibri" w:hAnsi="Calibri" w:cs="Calibri"/>
          <w:sz w:val="20"/>
          <w:lang w:eastAsia="pl-PL"/>
        </w:rPr>
      </w:pPr>
    </w:p>
    <w:p w14:paraId="1DABB448" w14:textId="77777777" w:rsidR="00535E9B" w:rsidRPr="00535E9B" w:rsidRDefault="00535E9B" w:rsidP="00535E9B">
      <w:pPr>
        <w:spacing w:before="120" w:after="120" w:line="276" w:lineRule="auto"/>
        <w:jc w:val="both"/>
        <w:rPr>
          <w:rFonts w:eastAsia="Calibri" w:cs="Calibri"/>
          <w:szCs w:val="18"/>
          <w:lang w:eastAsia="pl-PL"/>
        </w:rPr>
      </w:pPr>
      <w:r w:rsidRPr="00535E9B">
        <w:rPr>
          <w:rFonts w:eastAsia="Calibri" w:cs="Calibri"/>
          <w:szCs w:val="18"/>
          <w:lang w:eastAsia="pl-PL"/>
        </w:rPr>
        <w:t>Oświadczam, że informacje zawarte w oświadczeniu JEDZ w zakresie:</w:t>
      </w:r>
    </w:p>
    <w:p w14:paraId="5F2FF6E9" w14:textId="77777777" w:rsidR="00535E9B" w:rsidRPr="00535E9B" w:rsidRDefault="00535E9B" w:rsidP="00EA7C63">
      <w:pPr>
        <w:numPr>
          <w:ilvl w:val="0"/>
          <w:numId w:val="9"/>
        </w:numPr>
        <w:spacing w:before="120" w:after="120" w:line="276" w:lineRule="auto"/>
        <w:ind w:left="760" w:hanging="357"/>
        <w:jc w:val="both"/>
        <w:rPr>
          <w:rFonts w:eastAsia="Calibri" w:cs="Calibri"/>
          <w:b/>
          <w:szCs w:val="18"/>
          <w:u w:val="single"/>
          <w:lang w:eastAsia="pl-PL"/>
        </w:rPr>
      </w:pPr>
      <w:r w:rsidRPr="00535E9B">
        <w:rPr>
          <w:rFonts w:eastAsia="Calibri" w:cs="Calibri"/>
          <w:szCs w:val="18"/>
          <w:lang w:eastAsia="pl-PL"/>
        </w:rPr>
        <w:t xml:space="preserve">art. 108 ust. 1 pkt 3) Ustawy PZP, </w:t>
      </w:r>
    </w:p>
    <w:p w14:paraId="4E2030CB" w14:textId="77777777" w:rsidR="00535E9B" w:rsidRPr="00535E9B" w:rsidRDefault="00535E9B" w:rsidP="00EA7C63">
      <w:pPr>
        <w:numPr>
          <w:ilvl w:val="0"/>
          <w:numId w:val="9"/>
        </w:numPr>
        <w:spacing w:before="120" w:after="120" w:line="276" w:lineRule="auto"/>
        <w:jc w:val="both"/>
        <w:rPr>
          <w:rFonts w:eastAsia="Calibri" w:cs="Calibri"/>
          <w:szCs w:val="18"/>
          <w:lang w:eastAsia="pl-PL"/>
        </w:rPr>
      </w:pPr>
      <w:r w:rsidRPr="00535E9B">
        <w:rPr>
          <w:rFonts w:eastAsia="Calibri" w:cs="Calibri"/>
          <w:szCs w:val="18"/>
          <w:lang w:eastAsia="pl-PL"/>
        </w:rPr>
        <w:t>108 ust. 1 pkt 4) Ustawy PZP odnośnie do orzeczenia zakazu ubiegania się o Zamówienie publiczne tytułem środka zapobiegawczego,</w:t>
      </w:r>
    </w:p>
    <w:p w14:paraId="43FCC804" w14:textId="77777777" w:rsidR="00535E9B" w:rsidRPr="00535E9B" w:rsidRDefault="00535E9B" w:rsidP="00EA7C63">
      <w:pPr>
        <w:numPr>
          <w:ilvl w:val="0"/>
          <w:numId w:val="9"/>
        </w:numPr>
        <w:spacing w:before="120" w:after="120" w:line="276" w:lineRule="auto"/>
        <w:jc w:val="both"/>
        <w:rPr>
          <w:rFonts w:eastAsia="Calibri" w:cs="Calibri"/>
          <w:b/>
          <w:szCs w:val="18"/>
          <w:u w:val="single"/>
          <w:lang w:eastAsia="pl-PL"/>
        </w:rPr>
      </w:pPr>
      <w:r w:rsidRPr="00535E9B">
        <w:rPr>
          <w:rFonts w:eastAsia="Calibri" w:cs="Calibri"/>
          <w:szCs w:val="18"/>
          <w:lang w:eastAsia="pl-PL"/>
        </w:rPr>
        <w:t>art. 108 ust. 1 pkt 5) Ustawy PZP, dotyczących zawarcia z innymi wykonawcami porozumienia mającego na celu zakłócenie konkurencji,</w:t>
      </w:r>
    </w:p>
    <w:p w14:paraId="53922D59" w14:textId="77777777" w:rsidR="00535E9B" w:rsidRPr="00535E9B" w:rsidRDefault="00535E9B" w:rsidP="00EA7C63">
      <w:pPr>
        <w:numPr>
          <w:ilvl w:val="0"/>
          <w:numId w:val="9"/>
        </w:numPr>
        <w:spacing w:before="120" w:after="120" w:line="276" w:lineRule="auto"/>
        <w:ind w:left="760" w:hanging="357"/>
        <w:jc w:val="both"/>
        <w:rPr>
          <w:rFonts w:eastAsia="Calibri" w:cs="Calibri"/>
          <w:b/>
          <w:szCs w:val="18"/>
          <w:u w:val="single"/>
          <w:lang w:eastAsia="pl-PL"/>
        </w:rPr>
      </w:pPr>
      <w:r w:rsidRPr="00535E9B">
        <w:rPr>
          <w:rFonts w:eastAsia="Calibri" w:cs="Calibri"/>
          <w:szCs w:val="18"/>
          <w:lang w:eastAsia="pl-PL"/>
        </w:rPr>
        <w:t xml:space="preserve"> art. 108 ust. 1 pkt 6) Ustawy PZP, </w:t>
      </w:r>
    </w:p>
    <w:p w14:paraId="29E29EC1" w14:textId="77777777" w:rsidR="00535E9B" w:rsidRPr="00535E9B" w:rsidRDefault="00535E9B" w:rsidP="00EA7C63">
      <w:pPr>
        <w:numPr>
          <w:ilvl w:val="0"/>
          <w:numId w:val="9"/>
        </w:numPr>
        <w:spacing w:before="120" w:after="120" w:line="276" w:lineRule="auto"/>
        <w:jc w:val="both"/>
        <w:rPr>
          <w:rFonts w:eastAsia="Calibri" w:cs="Calibri"/>
          <w:b/>
          <w:szCs w:val="18"/>
          <w:u w:val="single"/>
          <w:lang w:eastAsia="pl-PL"/>
        </w:rPr>
      </w:pPr>
      <w:r w:rsidRPr="00535E9B">
        <w:rPr>
          <w:rFonts w:eastAsia="Calibri" w:cs="Calibri"/>
          <w:szCs w:val="18"/>
          <w:lang w:eastAsia="pl-PL"/>
        </w:rPr>
        <w:t>art. 109 ust. 1 pkt 1) Ustawy PZP, odnośnie do naruszenia obowiązków dotyczących płatności podatków i opłat lokalnych, o których mowa w ustawie z dnia 12 stycznia 1991 r. o podatkach i opłatach lokalnych (</w:t>
      </w:r>
      <w:r w:rsidRPr="00535E9B">
        <w:rPr>
          <w:rFonts w:eastAsia="Times New Roman" w:cs="Times New Roman"/>
          <w:szCs w:val="18"/>
        </w:rPr>
        <w:t xml:space="preserve">t.j. </w:t>
      </w:r>
      <w:r w:rsidRPr="00535E9B">
        <w:rPr>
          <w:rFonts w:eastAsia="Calibri" w:cs="Calibri"/>
          <w:szCs w:val="18"/>
          <w:lang w:eastAsia="pl-PL"/>
        </w:rPr>
        <w:t>Dz.U. 2023 r. poz. 70)</w:t>
      </w:r>
      <w:r w:rsidRPr="00535E9B" w:rsidDel="00544880">
        <w:rPr>
          <w:rFonts w:eastAsia="Calibri" w:cs="Calibri"/>
          <w:szCs w:val="18"/>
          <w:lang w:eastAsia="pl-PL"/>
        </w:rPr>
        <w:t xml:space="preserve"> </w:t>
      </w:r>
      <w:r w:rsidRPr="00535E9B">
        <w:rPr>
          <w:rFonts w:eastAsia="Calibri" w:cs="Calibri"/>
          <w:szCs w:val="18"/>
          <w:lang w:eastAsia="pl-PL"/>
        </w:rPr>
        <w:t xml:space="preserve">oraz </w:t>
      </w:r>
    </w:p>
    <w:p w14:paraId="75F10968" w14:textId="77777777" w:rsidR="00535E9B" w:rsidRPr="00535E9B" w:rsidRDefault="00535E9B" w:rsidP="00EA7C63">
      <w:pPr>
        <w:numPr>
          <w:ilvl w:val="0"/>
          <w:numId w:val="9"/>
        </w:numPr>
        <w:spacing w:before="120" w:after="120" w:line="276" w:lineRule="auto"/>
        <w:ind w:left="760" w:hanging="357"/>
        <w:jc w:val="both"/>
        <w:rPr>
          <w:rFonts w:eastAsia="Calibri" w:cs="Calibri"/>
          <w:b/>
          <w:szCs w:val="18"/>
          <w:u w:val="single"/>
          <w:lang w:eastAsia="pl-PL"/>
        </w:rPr>
      </w:pPr>
      <w:r w:rsidRPr="00535E9B">
        <w:rPr>
          <w:rFonts w:eastAsia="Calibri" w:cs="Calibri"/>
          <w:szCs w:val="18"/>
          <w:lang w:eastAsia="pl-PL"/>
        </w:rPr>
        <w:t>art. 109 ust. 1 pkt 5), 7)-10) Ustawy PZP,</w:t>
      </w:r>
    </w:p>
    <w:p w14:paraId="3B02DCEF" w14:textId="77777777" w:rsidR="00535E9B" w:rsidRPr="00535E9B" w:rsidRDefault="00535E9B" w:rsidP="00535E9B">
      <w:pPr>
        <w:spacing w:before="120" w:after="120" w:line="276" w:lineRule="auto"/>
        <w:ind w:left="401"/>
        <w:jc w:val="both"/>
        <w:rPr>
          <w:rFonts w:eastAsia="Calibri" w:cs="Calibri"/>
          <w:b/>
          <w:szCs w:val="18"/>
          <w:lang w:eastAsia="pl-PL"/>
        </w:rPr>
      </w:pPr>
      <w:r w:rsidRPr="00535E9B">
        <w:rPr>
          <w:rFonts w:eastAsia="Calibri" w:cs="Calibri"/>
          <w:b/>
          <w:szCs w:val="18"/>
          <w:lang w:eastAsia="pl-PL"/>
        </w:rPr>
        <w:t>są aktualne</w:t>
      </w:r>
      <w:r w:rsidRPr="00535E9B">
        <w:rPr>
          <w:rFonts w:eastAsia="Times New Roman" w:cs="Times New Roman"/>
          <w:szCs w:val="18"/>
        </w:rPr>
        <w:t xml:space="preserve"> </w:t>
      </w:r>
      <w:r w:rsidRPr="00535E9B">
        <w:rPr>
          <w:rFonts w:eastAsia="Calibri" w:cs="Calibri"/>
          <w:b/>
          <w:szCs w:val="18"/>
          <w:lang w:eastAsia="pl-PL"/>
        </w:rPr>
        <w:t xml:space="preserve">i zgodne z prawdą. </w:t>
      </w:r>
    </w:p>
    <w:p w14:paraId="77E283EE" w14:textId="77777777" w:rsidR="00535E9B" w:rsidRPr="00535E9B" w:rsidRDefault="00535E9B" w:rsidP="00535E9B">
      <w:pPr>
        <w:spacing w:before="120" w:after="120" w:line="276" w:lineRule="auto"/>
        <w:jc w:val="both"/>
        <w:rPr>
          <w:rFonts w:eastAsia="Calibri" w:cs="Calibri"/>
          <w:b/>
          <w:szCs w:val="18"/>
          <w:lang w:eastAsia="pl-PL"/>
        </w:rPr>
      </w:pPr>
      <w:r w:rsidRPr="00535E9B">
        <w:rPr>
          <w:rFonts w:eastAsia="Calibri" w:cs="Calibri"/>
          <w:b/>
          <w:szCs w:val="18"/>
          <w:lang w:eastAsia="pl-PL"/>
        </w:rPr>
        <w:t>Niniejsze oświadczenie składamy z pełną świadomością konsekwencji wprowadzenia Zamawiającego w błąd.</w:t>
      </w:r>
    </w:p>
    <w:p w14:paraId="47EC29C3" w14:textId="77777777" w:rsidR="00535E9B" w:rsidRPr="00535E9B" w:rsidRDefault="00535E9B" w:rsidP="00535E9B">
      <w:pPr>
        <w:spacing w:before="120" w:after="120" w:line="276" w:lineRule="auto"/>
        <w:jc w:val="both"/>
        <w:rPr>
          <w:rFonts w:eastAsia="Calibri" w:cs="Calibri"/>
          <w:szCs w:val="18"/>
          <w:lang w:eastAsia="pl-PL"/>
        </w:rPr>
      </w:pPr>
    </w:p>
    <w:p w14:paraId="4A0AF1AF" w14:textId="77777777" w:rsidR="00535E9B" w:rsidRPr="00535E9B" w:rsidRDefault="00535E9B" w:rsidP="00535E9B">
      <w:pPr>
        <w:spacing w:before="120" w:after="120" w:line="276" w:lineRule="auto"/>
        <w:ind w:left="5398" w:hanging="153"/>
        <w:jc w:val="center"/>
        <w:rPr>
          <w:rFonts w:eastAsia="Times New Roman" w:cs="Calibri"/>
          <w:b/>
          <w:i/>
          <w:color w:val="000000" w:themeColor="text1"/>
          <w:sz w:val="14"/>
          <w:szCs w:val="14"/>
        </w:rPr>
      </w:pPr>
      <w:r w:rsidRPr="00535E9B">
        <w:rPr>
          <w:rFonts w:eastAsia="Times New Roman" w:cs="Calibri"/>
          <w:b/>
          <w:i/>
          <w:color w:val="000000" w:themeColor="text1"/>
          <w:sz w:val="14"/>
          <w:szCs w:val="14"/>
        </w:rPr>
        <w:t>Kwalifikowany podpis elektroniczny osób uprawnionych do składania oświadczeń woli w imieniu Wykonawcy / Wykonawców wspólnie ubiegających się o udzielenie zamówienia/ podmiotu udostępniającego zasoby</w:t>
      </w:r>
    </w:p>
    <w:p w14:paraId="20E6AA3B" w14:textId="77777777" w:rsidR="00535E9B" w:rsidRPr="00535E9B" w:rsidRDefault="00535E9B" w:rsidP="00535E9B">
      <w:pPr>
        <w:rPr>
          <w:rFonts w:ascii="Calibri" w:eastAsia="Times New Roman" w:hAnsi="Calibri" w:cs="Times New Roman"/>
          <w:b/>
          <w:bCs/>
          <w:color w:val="000000"/>
          <w:sz w:val="14"/>
          <w:szCs w:val="14"/>
        </w:rPr>
      </w:pPr>
      <w:r w:rsidRPr="00535E9B">
        <w:rPr>
          <w:rFonts w:ascii="Calibri" w:eastAsia="Times New Roman" w:hAnsi="Calibri" w:cs="Times New Roman"/>
          <w:b/>
          <w:bCs/>
          <w:color w:val="000000"/>
          <w:sz w:val="14"/>
          <w:szCs w:val="14"/>
        </w:rPr>
        <w:br w:type="page"/>
      </w:r>
    </w:p>
    <w:p w14:paraId="4C1D633D" w14:textId="02B279BE" w:rsidR="00535E9B" w:rsidRPr="00535E9B" w:rsidRDefault="00535E9B" w:rsidP="00535E9B">
      <w:pPr>
        <w:jc w:val="right"/>
        <w:rPr>
          <w:rFonts w:eastAsia="Times New Roman" w:cs="Times New Roman"/>
          <w:b/>
          <w:bCs/>
          <w:color w:val="000000"/>
          <w:szCs w:val="18"/>
        </w:rPr>
      </w:pPr>
      <w:r w:rsidRPr="00535E9B">
        <w:rPr>
          <w:rFonts w:eastAsia="Times New Roman" w:cs="Times New Roman"/>
          <w:b/>
          <w:bCs/>
          <w:color w:val="000000"/>
          <w:szCs w:val="18"/>
        </w:rPr>
        <w:t xml:space="preserve">ZAŁĄCZNIK NR </w:t>
      </w:r>
      <w:r w:rsidR="00B23161">
        <w:rPr>
          <w:rFonts w:eastAsia="Times New Roman" w:cs="Times New Roman"/>
          <w:b/>
          <w:bCs/>
          <w:color w:val="000000"/>
          <w:szCs w:val="18"/>
        </w:rPr>
        <w:t>9</w:t>
      </w:r>
      <w:r w:rsidRPr="00535E9B">
        <w:rPr>
          <w:rFonts w:eastAsia="Times New Roman" w:cs="Times New Roman"/>
          <w:b/>
          <w:bCs/>
          <w:color w:val="000000"/>
          <w:szCs w:val="18"/>
        </w:rPr>
        <w:t xml:space="preserve"> DO SWZ - OŚWIADCZENIE O BRAKU PODSTAW WYKLUCZENIA NA PODSTAWIE ROZPORZĄDZENIA SANKCYJNEGO ORAZ USTAWY SANKCYJNEJ - WZÓR</w:t>
      </w:r>
    </w:p>
    <w:p w14:paraId="1E74F1C8" w14:textId="77777777" w:rsidR="00535E9B" w:rsidRPr="00535E9B" w:rsidRDefault="00535E9B" w:rsidP="00535E9B">
      <w:pPr>
        <w:spacing w:before="120" w:after="120" w:line="276" w:lineRule="auto"/>
        <w:ind w:left="5245" w:firstLine="709"/>
        <w:jc w:val="right"/>
        <w:rPr>
          <w:rFonts w:eastAsia="Calibri" w:cs="Arial"/>
          <w:b/>
          <w:szCs w:val="18"/>
        </w:rPr>
      </w:pPr>
      <w:r w:rsidRPr="00535E9B">
        <w:rPr>
          <w:rFonts w:eastAsia="Calibri" w:cs="Arial"/>
          <w:b/>
          <w:szCs w:val="18"/>
        </w:rPr>
        <w:t>Zamawiający</w:t>
      </w:r>
    </w:p>
    <w:p w14:paraId="076C383D" w14:textId="77777777" w:rsidR="00535E9B" w:rsidRPr="00535E9B" w:rsidRDefault="00535E9B" w:rsidP="00535E9B">
      <w:pPr>
        <w:spacing w:before="120" w:after="120" w:line="276" w:lineRule="auto"/>
        <w:jc w:val="right"/>
        <w:rPr>
          <w:rFonts w:eastAsia="Times New Roman" w:cs="Calibri"/>
          <w:szCs w:val="18"/>
        </w:rPr>
      </w:pPr>
      <w:r w:rsidRPr="00535E9B">
        <w:rPr>
          <w:rFonts w:eastAsia="Times New Roman" w:cs="Calibri"/>
          <w:szCs w:val="18"/>
        </w:rPr>
        <w:t>……………………………………</w:t>
      </w:r>
    </w:p>
    <w:p w14:paraId="5DB62093" w14:textId="77777777" w:rsidR="00535E9B" w:rsidRPr="00535E9B" w:rsidRDefault="00535E9B" w:rsidP="00535E9B">
      <w:pPr>
        <w:spacing w:before="120" w:after="120" w:line="276" w:lineRule="auto"/>
        <w:jc w:val="both"/>
        <w:rPr>
          <w:rFonts w:eastAsia="Times New Roman" w:cs="Arial"/>
          <w:b/>
          <w:szCs w:val="18"/>
        </w:rPr>
      </w:pPr>
      <w:r w:rsidRPr="00535E9B">
        <w:rPr>
          <w:rFonts w:eastAsia="Times New Roman" w:cs="Arial"/>
          <w:b/>
          <w:szCs w:val="18"/>
        </w:rPr>
        <w:t>Wykonawca:</w:t>
      </w:r>
    </w:p>
    <w:p w14:paraId="2F0C8BE2" w14:textId="77777777" w:rsidR="00535E9B" w:rsidRPr="00535E9B" w:rsidRDefault="00535E9B" w:rsidP="00535E9B">
      <w:pPr>
        <w:spacing w:before="120" w:after="120" w:line="276" w:lineRule="auto"/>
        <w:ind w:right="5954"/>
        <w:jc w:val="both"/>
        <w:rPr>
          <w:rFonts w:eastAsia="Times New Roman" w:cs="Arial"/>
          <w:szCs w:val="18"/>
        </w:rPr>
      </w:pPr>
      <w:r w:rsidRPr="00535E9B">
        <w:rPr>
          <w:rFonts w:eastAsia="Times New Roman" w:cs="Arial"/>
          <w:szCs w:val="18"/>
        </w:rPr>
        <w:t>…………………………………………………</w:t>
      </w:r>
    </w:p>
    <w:p w14:paraId="0F5F26D6" w14:textId="77777777" w:rsidR="00535E9B" w:rsidRPr="00535E9B" w:rsidRDefault="00535E9B" w:rsidP="00535E9B">
      <w:pPr>
        <w:spacing w:before="120" w:after="120" w:line="276" w:lineRule="auto"/>
        <w:ind w:right="5954"/>
        <w:jc w:val="both"/>
        <w:rPr>
          <w:rFonts w:eastAsia="Times New Roman" w:cs="Arial"/>
          <w:szCs w:val="18"/>
        </w:rPr>
      </w:pPr>
      <w:r w:rsidRPr="00535E9B">
        <w:rPr>
          <w:rFonts w:eastAsia="Times New Roman" w:cs="Arial"/>
          <w:szCs w:val="18"/>
        </w:rPr>
        <w:t>……………………………..…………………</w:t>
      </w:r>
    </w:p>
    <w:p w14:paraId="50618907" w14:textId="77777777" w:rsidR="00535E9B" w:rsidRPr="00535E9B" w:rsidRDefault="00535E9B" w:rsidP="00535E9B">
      <w:pPr>
        <w:spacing w:before="120" w:after="120" w:line="276" w:lineRule="auto"/>
        <w:ind w:right="5954"/>
        <w:jc w:val="both"/>
        <w:rPr>
          <w:rFonts w:eastAsia="Times New Roman" w:cs="Arial"/>
          <w:szCs w:val="18"/>
        </w:rPr>
      </w:pPr>
      <w:r w:rsidRPr="00535E9B">
        <w:rPr>
          <w:rFonts w:eastAsia="Times New Roman" w:cs="Arial"/>
          <w:szCs w:val="18"/>
        </w:rPr>
        <w:t>…………………………………………………</w:t>
      </w:r>
    </w:p>
    <w:p w14:paraId="48D2AE9B" w14:textId="77777777" w:rsidR="00535E9B" w:rsidRPr="00535E9B" w:rsidRDefault="00535E9B" w:rsidP="00535E9B">
      <w:pPr>
        <w:spacing w:before="120" w:after="120" w:line="276" w:lineRule="auto"/>
        <w:ind w:right="5953"/>
        <w:jc w:val="both"/>
        <w:rPr>
          <w:rFonts w:eastAsia="Times New Roman" w:cs="Arial"/>
          <w:i/>
          <w:sz w:val="14"/>
          <w:szCs w:val="14"/>
        </w:rPr>
      </w:pPr>
      <w:r w:rsidRPr="00535E9B">
        <w:rPr>
          <w:rFonts w:eastAsia="Times New Roman" w:cs="Arial"/>
          <w:i/>
          <w:sz w:val="14"/>
          <w:szCs w:val="14"/>
        </w:rPr>
        <w:t>(pełna nazwa/firma, adres, w zależności od podmiotu: NIP/PESEL, KRS/</w:t>
      </w:r>
      <w:proofErr w:type="spellStart"/>
      <w:r w:rsidRPr="00535E9B">
        <w:rPr>
          <w:rFonts w:eastAsia="Times New Roman" w:cs="Arial"/>
          <w:i/>
          <w:sz w:val="14"/>
          <w:szCs w:val="14"/>
        </w:rPr>
        <w:t>CEiDG</w:t>
      </w:r>
      <w:proofErr w:type="spellEnd"/>
      <w:r w:rsidRPr="00535E9B">
        <w:rPr>
          <w:rFonts w:eastAsia="Times New Roman" w:cs="Arial"/>
          <w:i/>
          <w:sz w:val="14"/>
          <w:szCs w:val="14"/>
        </w:rPr>
        <w:t>)</w:t>
      </w:r>
    </w:p>
    <w:p w14:paraId="55813AB6" w14:textId="77777777" w:rsidR="00535E9B" w:rsidRPr="00535E9B" w:rsidRDefault="00535E9B" w:rsidP="00535E9B">
      <w:pPr>
        <w:spacing w:before="120" w:after="120" w:line="276" w:lineRule="auto"/>
        <w:jc w:val="both"/>
        <w:rPr>
          <w:rFonts w:eastAsia="Times New Roman" w:cs="Arial"/>
          <w:szCs w:val="18"/>
          <w:u w:val="single"/>
        </w:rPr>
      </w:pPr>
      <w:r w:rsidRPr="00535E9B">
        <w:rPr>
          <w:rFonts w:eastAsia="Times New Roman" w:cs="Arial"/>
          <w:szCs w:val="18"/>
          <w:u w:val="single"/>
        </w:rPr>
        <w:t>reprezentowany przez:</w:t>
      </w:r>
    </w:p>
    <w:p w14:paraId="59B6401E" w14:textId="77777777" w:rsidR="00535E9B" w:rsidRPr="00535E9B" w:rsidRDefault="00535E9B" w:rsidP="00535E9B">
      <w:pPr>
        <w:spacing w:before="120" w:after="120" w:line="276" w:lineRule="auto"/>
        <w:ind w:right="5954"/>
        <w:jc w:val="both"/>
        <w:rPr>
          <w:rFonts w:eastAsia="Times New Roman" w:cs="Arial"/>
          <w:szCs w:val="18"/>
        </w:rPr>
      </w:pPr>
      <w:r w:rsidRPr="00535E9B">
        <w:rPr>
          <w:rFonts w:eastAsia="Times New Roman" w:cs="Arial"/>
          <w:szCs w:val="18"/>
        </w:rPr>
        <w:t>…………………………………………………</w:t>
      </w:r>
    </w:p>
    <w:p w14:paraId="3FC69D3C" w14:textId="77777777" w:rsidR="00535E9B" w:rsidRPr="00535E9B" w:rsidRDefault="00535E9B" w:rsidP="00535E9B">
      <w:pPr>
        <w:spacing w:before="120" w:after="120" w:line="276" w:lineRule="auto"/>
        <w:ind w:right="5954"/>
        <w:jc w:val="both"/>
        <w:rPr>
          <w:rFonts w:eastAsia="Times New Roman" w:cs="Arial"/>
          <w:szCs w:val="18"/>
        </w:rPr>
      </w:pPr>
      <w:r w:rsidRPr="00535E9B">
        <w:rPr>
          <w:rFonts w:eastAsia="Times New Roman" w:cs="Arial"/>
          <w:szCs w:val="18"/>
        </w:rPr>
        <w:t>………………………..………………………</w:t>
      </w:r>
    </w:p>
    <w:p w14:paraId="418AD493" w14:textId="77777777" w:rsidR="00535E9B" w:rsidRPr="00535E9B" w:rsidRDefault="00535E9B" w:rsidP="00535E9B">
      <w:pPr>
        <w:spacing w:before="120" w:after="120" w:line="276" w:lineRule="auto"/>
        <w:ind w:right="5953"/>
        <w:jc w:val="both"/>
        <w:rPr>
          <w:rFonts w:eastAsia="Times New Roman" w:cs="Arial"/>
          <w:i/>
          <w:sz w:val="14"/>
          <w:szCs w:val="14"/>
        </w:rPr>
      </w:pPr>
      <w:r w:rsidRPr="00535E9B">
        <w:rPr>
          <w:rFonts w:eastAsia="Times New Roman" w:cs="Arial"/>
          <w:i/>
          <w:sz w:val="14"/>
          <w:szCs w:val="14"/>
        </w:rPr>
        <w:t>(imię, nazwisko, stanowisko/podstawa do reprezentacji)</w:t>
      </w:r>
    </w:p>
    <w:p w14:paraId="0609D3B6" w14:textId="77777777" w:rsidR="00535E9B" w:rsidRPr="00535E9B" w:rsidRDefault="00535E9B" w:rsidP="00535E9B">
      <w:pPr>
        <w:spacing w:before="120" w:after="120" w:line="276" w:lineRule="auto"/>
        <w:ind w:right="5953"/>
        <w:jc w:val="both"/>
        <w:rPr>
          <w:rFonts w:eastAsia="Times New Roman" w:cs="Arial"/>
          <w:i/>
          <w:sz w:val="14"/>
          <w:szCs w:val="14"/>
        </w:rPr>
      </w:pPr>
    </w:p>
    <w:p w14:paraId="420BAB75" w14:textId="77777777" w:rsidR="00535E9B" w:rsidRPr="00535E9B" w:rsidRDefault="00535E9B" w:rsidP="00535E9B">
      <w:pPr>
        <w:spacing w:before="120" w:after="120" w:line="276" w:lineRule="auto"/>
        <w:jc w:val="center"/>
        <w:rPr>
          <w:rFonts w:ascii="Trebuchet MS" w:eastAsia="Times New Roman" w:hAnsi="Trebuchet MS" w:cs="Arial"/>
          <w:b/>
          <w:color w:val="1A7466" w:themeColor="text2"/>
          <w:sz w:val="32"/>
          <w:szCs w:val="32"/>
          <w:u w:val="single"/>
        </w:rPr>
      </w:pPr>
      <w:r w:rsidRPr="00535E9B">
        <w:rPr>
          <w:rFonts w:ascii="Trebuchet MS" w:eastAsia="Times New Roman" w:hAnsi="Trebuchet MS" w:cs="Arial"/>
          <w:b/>
          <w:color w:val="1A7466" w:themeColor="text2"/>
          <w:sz w:val="32"/>
          <w:szCs w:val="32"/>
          <w:u w:val="single"/>
        </w:rPr>
        <w:t xml:space="preserve">OŚWIADCZENIA WYKONAWCY/WYKONAWCÓW WSPÓLNIE UBIEGAJĄCYCH SIĘ O UDZIELENIE ZAMÓWIENIA </w:t>
      </w:r>
    </w:p>
    <w:p w14:paraId="54BD8623" w14:textId="77777777" w:rsidR="00535E9B" w:rsidRPr="00535E9B" w:rsidRDefault="00535E9B" w:rsidP="00535E9B">
      <w:pPr>
        <w:spacing w:before="120" w:after="120" w:line="276" w:lineRule="auto"/>
        <w:jc w:val="center"/>
        <w:rPr>
          <w:rFonts w:ascii="Trebuchet MS" w:eastAsia="Times New Roman" w:hAnsi="Trebuchet MS" w:cs="Arial"/>
          <w:b/>
          <w:color w:val="1A7466" w:themeColor="text2"/>
          <w:sz w:val="22"/>
          <w:u w:val="single"/>
        </w:rPr>
      </w:pPr>
      <w:r w:rsidRPr="00535E9B">
        <w:rPr>
          <w:rFonts w:ascii="Trebuchet MS" w:eastAsia="Times New Roman" w:hAnsi="Trebuchet MS" w:cs="Arial"/>
          <w:b/>
          <w:color w:val="1A7466" w:themeColor="text2"/>
          <w:sz w:val="22"/>
          <w:u w:val="single"/>
        </w:rPr>
        <w:t xml:space="preserve">DOTYCZĄCE PRZESŁANEK WYKLUCZENIA Z ART. 5K ROZPORZĄDZENIA 833/2014 ORAZ </w:t>
      </w:r>
    </w:p>
    <w:p w14:paraId="05CFD65E" w14:textId="77777777" w:rsidR="00535E9B" w:rsidRPr="00535E9B" w:rsidRDefault="00535E9B" w:rsidP="00535E9B">
      <w:pPr>
        <w:spacing w:before="120" w:after="120" w:line="276" w:lineRule="auto"/>
        <w:jc w:val="center"/>
        <w:rPr>
          <w:rFonts w:ascii="Trebuchet MS" w:eastAsia="Times New Roman" w:hAnsi="Trebuchet MS" w:cs="Arial"/>
          <w:b/>
          <w:caps/>
          <w:sz w:val="22"/>
          <w:u w:val="single"/>
        </w:rPr>
      </w:pPr>
      <w:r w:rsidRPr="00535E9B">
        <w:rPr>
          <w:rFonts w:ascii="Trebuchet MS" w:eastAsia="Times New Roman" w:hAnsi="Trebuchet MS" w:cs="Arial"/>
          <w:b/>
          <w:color w:val="1A7466" w:themeColor="text2"/>
          <w:sz w:val="22"/>
          <w:u w:val="single"/>
        </w:rPr>
        <w:t xml:space="preserve">ART. 7 UST. 1 USTAWY </w:t>
      </w:r>
      <w:r w:rsidRPr="00535E9B">
        <w:rPr>
          <w:rFonts w:ascii="Trebuchet MS" w:eastAsia="Times New Roman" w:hAnsi="Trebuchet MS" w:cs="Arial"/>
          <w:b/>
          <w:caps/>
          <w:color w:val="1A7466" w:themeColor="text2"/>
          <w:sz w:val="22"/>
          <w:u w:val="single"/>
        </w:rPr>
        <w:t>o szczególnych rozwiązaniach w zakresie przeciwdziałania wspieraniu agresji na Ukrainę oraz służących ochronie bezpieczeństwa narodowego</w:t>
      </w:r>
    </w:p>
    <w:p w14:paraId="115F8BF9" w14:textId="77777777" w:rsidR="00535E9B" w:rsidRPr="00535E9B" w:rsidRDefault="00535E9B" w:rsidP="00535E9B">
      <w:pPr>
        <w:spacing w:before="120" w:after="120" w:line="276" w:lineRule="auto"/>
        <w:jc w:val="center"/>
        <w:rPr>
          <w:rFonts w:ascii="Verdana" w:eastAsia="Times New Roman" w:hAnsi="Verdana" w:cs="Arial"/>
          <w:b/>
          <w:sz w:val="22"/>
        </w:rPr>
      </w:pPr>
      <w:r w:rsidRPr="00535E9B">
        <w:rPr>
          <w:rFonts w:ascii="Verdana" w:eastAsia="Times New Roman" w:hAnsi="Verdana" w:cs="Arial"/>
          <w:b/>
          <w:sz w:val="22"/>
        </w:rPr>
        <w:t>Składane na podstawie art. 125 ust. 1 Ustawy PZP</w:t>
      </w:r>
    </w:p>
    <w:p w14:paraId="19898F4C" w14:textId="77777777" w:rsidR="00535E9B" w:rsidRPr="00535E9B" w:rsidRDefault="00535E9B" w:rsidP="00535E9B">
      <w:pPr>
        <w:spacing w:before="120" w:after="120" w:line="276" w:lineRule="auto"/>
        <w:jc w:val="center"/>
        <w:rPr>
          <w:rFonts w:ascii="Trebuchet MS" w:eastAsia="Times New Roman" w:hAnsi="Trebuchet MS" w:cs="Arial"/>
          <w:caps/>
          <w:sz w:val="22"/>
        </w:rPr>
      </w:pPr>
    </w:p>
    <w:p w14:paraId="4D4B2728" w14:textId="33C5DC91" w:rsidR="00535E9B" w:rsidRPr="00535E9B" w:rsidRDefault="00535E9B" w:rsidP="00535E9B">
      <w:pPr>
        <w:tabs>
          <w:tab w:val="center" w:pos="4536"/>
          <w:tab w:val="right" w:pos="9072"/>
        </w:tabs>
        <w:spacing w:before="40" w:after="240"/>
        <w:jc w:val="both"/>
        <w:rPr>
          <w:rFonts w:eastAsia="Times New Roman" w:cs="Arial"/>
          <w:szCs w:val="18"/>
        </w:rPr>
      </w:pPr>
      <w:r w:rsidRPr="00535E9B">
        <w:rPr>
          <w:rFonts w:eastAsia="Times New Roman" w:cs="Arial"/>
          <w:szCs w:val="18"/>
        </w:rPr>
        <w:t xml:space="preserve">Na potrzeby postępowania o udzielenie zamówienia publicznego pn. </w:t>
      </w:r>
      <w:r w:rsidR="00882C1A" w:rsidRPr="00882C1A">
        <w:rPr>
          <w:rFonts w:eastAsia="Times New Roman" w:cs="Arial"/>
          <w:b/>
          <w:i/>
          <w:szCs w:val="18"/>
        </w:rPr>
        <w:t>Sukcesywne dostawy komputerów, monitorów oraz stacji dokujących dla Spółek GK PGE</w:t>
      </w:r>
      <w:r w:rsidRPr="00535E9B">
        <w:rPr>
          <w:rFonts w:eastAsia="Times New Roman" w:cs="Arial"/>
          <w:szCs w:val="18"/>
        </w:rPr>
        <w:t xml:space="preserve">, Nr postępowania: </w:t>
      </w:r>
      <w:r w:rsidR="00882C1A" w:rsidRPr="00882C1A">
        <w:rPr>
          <w:rFonts w:eastAsia="Times New Roman" w:cs="Arial"/>
          <w:b/>
          <w:szCs w:val="18"/>
        </w:rPr>
        <w:t>POST/PGE/W/DZ/00333/2025</w:t>
      </w:r>
      <w:r w:rsidRPr="00535E9B">
        <w:rPr>
          <w:rFonts w:eastAsia="Times New Roman" w:cs="Arial"/>
          <w:szCs w:val="18"/>
        </w:rPr>
        <w:t xml:space="preserve"> prowadzonego przez </w:t>
      </w:r>
      <w:r w:rsidR="00882C1A">
        <w:rPr>
          <w:rFonts w:eastAsia="Times New Roman" w:cs="Arial"/>
          <w:szCs w:val="18"/>
        </w:rPr>
        <w:t>PGE Polska Grupa Energetyczna S.A.</w:t>
      </w:r>
      <w:r w:rsidR="00673ECA">
        <w:rPr>
          <w:rFonts w:eastAsia="Times New Roman" w:cs="Arial"/>
          <w:szCs w:val="18"/>
        </w:rPr>
        <w:t xml:space="preserve"> </w:t>
      </w:r>
      <w:r w:rsidR="00673ECA" w:rsidRPr="00091565">
        <w:rPr>
          <w:rFonts w:ascii="Verdana" w:eastAsia="Calibri" w:hAnsi="Verdana" w:cs="Arial"/>
          <w:sz w:val="20"/>
          <w:szCs w:val="20"/>
        </w:rPr>
        <w:t xml:space="preserve">– Pełnomocnika PGE Systemy S.A. </w:t>
      </w:r>
      <w:r w:rsidR="00673ECA" w:rsidRPr="00091565">
        <w:rPr>
          <w:rFonts w:ascii="Verdana" w:eastAsia="Calibri" w:hAnsi="Verdana" w:cs="Arial"/>
          <w:i/>
          <w:sz w:val="20"/>
          <w:szCs w:val="20"/>
        </w:rPr>
        <w:t>(oznaczenie Zamawiającego)</w:t>
      </w:r>
      <w:r w:rsidRPr="00535E9B">
        <w:rPr>
          <w:rFonts w:eastAsia="Times New Roman" w:cs="Arial"/>
          <w:i/>
          <w:szCs w:val="18"/>
        </w:rPr>
        <w:t xml:space="preserve">, </w:t>
      </w:r>
      <w:r w:rsidRPr="00535E9B">
        <w:rPr>
          <w:rFonts w:eastAsia="Times New Roman" w:cs="Arial"/>
          <w:szCs w:val="18"/>
        </w:rPr>
        <w:t>oświadczam, co następuje:</w:t>
      </w:r>
    </w:p>
    <w:p w14:paraId="572A0D7C" w14:textId="77777777" w:rsidR="00535E9B" w:rsidRPr="00535E9B" w:rsidRDefault="00535E9B" w:rsidP="00535E9B">
      <w:pPr>
        <w:shd w:val="clear" w:color="auto" w:fill="1A7466" w:themeFill="text2"/>
        <w:spacing w:before="360" w:after="0" w:line="360" w:lineRule="auto"/>
        <w:rPr>
          <w:rFonts w:eastAsia="Times New Roman" w:cs="Calibri"/>
          <w:b/>
          <w:szCs w:val="18"/>
        </w:rPr>
      </w:pPr>
      <w:r w:rsidRPr="00535E9B">
        <w:rPr>
          <w:rFonts w:eastAsia="Times New Roman" w:cs="Calibri"/>
          <w:b/>
          <w:szCs w:val="18"/>
        </w:rPr>
        <w:t>OŚWIADCZENIA DOTYCZĄCE WYKONAWCY:</w:t>
      </w:r>
    </w:p>
    <w:p w14:paraId="035433BB" w14:textId="1E678672" w:rsidR="00535E9B" w:rsidRPr="00535E9B" w:rsidRDefault="00535E9B" w:rsidP="00EA7C63">
      <w:pPr>
        <w:numPr>
          <w:ilvl w:val="0"/>
          <w:numId w:val="11"/>
        </w:numPr>
        <w:spacing w:before="120" w:after="120" w:line="276" w:lineRule="auto"/>
        <w:ind w:left="714" w:hanging="357"/>
        <w:jc w:val="both"/>
        <w:rPr>
          <w:rFonts w:eastAsia="Times New Roman" w:cs="Calibri"/>
          <w:b/>
          <w:bCs/>
          <w:szCs w:val="18"/>
        </w:rPr>
      </w:pPr>
      <w:r w:rsidRPr="00535E9B">
        <w:rPr>
          <w:rFonts w:eastAsia="Times New Roman" w:cs="Calibri"/>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005D0FBE">
        <w:rPr>
          <w:rFonts w:eastAsia="Times New Roman" w:cs="Calibri"/>
          <w:szCs w:val="18"/>
        </w:rPr>
        <w:t xml:space="preserve">, </w:t>
      </w:r>
      <w:r w:rsidR="005D0FBE" w:rsidRPr="005D0FBE">
        <w:rPr>
          <w:rFonts w:eastAsia="Times New Roman" w:cs="Calibri"/>
          <w:szCs w:val="18"/>
        </w:rPr>
        <w:t>zaktualizowanym rozporządzeniem Rady (UE) 2025/2033 (Dz.U. L, 2025/2033 z 23.10.2025) dalej: rozporządzenie 2025/2033</w:t>
      </w:r>
      <w:r w:rsidRPr="00535E9B">
        <w:rPr>
          <w:rFonts w:eastAsia="Times New Roman" w:cs="Calibri"/>
          <w:szCs w:val="18"/>
        </w:rPr>
        <w:t>.</w:t>
      </w:r>
      <w:r w:rsidRPr="00535E9B">
        <w:rPr>
          <w:rFonts w:eastAsia="Times New Roman" w:cs="Calibri"/>
          <w:szCs w:val="18"/>
          <w:vertAlign w:val="superscript"/>
        </w:rPr>
        <w:footnoteReference w:id="8"/>
      </w:r>
    </w:p>
    <w:p w14:paraId="50512CB4" w14:textId="6596D05D" w:rsidR="00535E9B" w:rsidRPr="00535E9B" w:rsidRDefault="00535E9B" w:rsidP="00EA7C63">
      <w:pPr>
        <w:numPr>
          <w:ilvl w:val="0"/>
          <w:numId w:val="11"/>
        </w:numPr>
        <w:spacing w:before="120" w:after="120" w:line="276" w:lineRule="auto"/>
        <w:jc w:val="both"/>
        <w:rPr>
          <w:rFonts w:eastAsia="Calibri" w:cs="Calibri"/>
          <w:b/>
          <w:bCs/>
          <w:szCs w:val="18"/>
          <w:lang w:eastAsia="pl-PL"/>
        </w:rPr>
      </w:pPr>
      <w:r w:rsidRPr="00535E9B">
        <w:rPr>
          <w:rFonts w:eastAsia="Calibri" w:cs="Calibri"/>
          <w:szCs w:val="18"/>
          <w:lang w:eastAsia="pl-PL"/>
        </w:rPr>
        <w:t xml:space="preserve">Oświadczam, że nie zachodzą w stosunku do mnie przesłanki wykluczenia z postępowania na podstawie art. </w:t>
      </w:r>
      <w:r w:rsidRPr="00535E9B">
        <w:rPr>
          <w:rFonts w:eastAsia="Times New Roman" w:cs="Calibri"/>
          <w:color w:val="222222"/>
          <w:szCs w:val="18"/>
          <w:lang w:eastAsia="pl-PL"/>
        </w:rPr>
        <w:t xml:space="preserve">7 ust. 1 ustawy </w:t>
      </w:r>
      <w:r w:rsidRPr="00535E9B">
        <w:rPr>
          <w:rFonts w:eastAsia="Calibri" w:cs="Calibri"/>
          <w:color w:val="222222"/>
          <w:szCs w:val="18"/>
          <w:lang w:eastAsia="pl-PL"/>
        </w:rPr>
        <w:t>z dnia 13 kwietnia 2022 r.</w:t>
      </w:r>
      <w:r w:rsidRPr="00535E9B">
        <w:rPr>
          <w:rFonts w:eastAsia="Calibri" w:cs="Calibri"/>
          <w:i/>
          <w:iCs/>
          <w:color w:val="222222"/>
          <w:szCs w:val="18"/>
          <w:lang w:eastAsia="pl-PL"/>
        </w:rPr>
        <w:t xml:space="preserve"> o szczególnych rozwiązaniach w zakresie przeciwdziałania wspieraniu agresji na Ukrainę oraz służących ochronie bezpieczeństwa narodowego </w:t>
      </w:r>
      <w:r w:rsidR="006D7B01" w:rsidRPr="006D7B01">
        <w:rPr>
          <w:rFonts w:eastAsia="Calibri" w:cs="Calibri"/>
          <w:color w:val="222222"/>
          <w:szCs w:val="18"/>
          <w:lang w:eastAsia="pl-PL"/>
        </w:rPr>
        <w:t>(</w:t>
      </w:r>
      <w:proofErr w:type="spellStart"/>
      <w:r w:rsidR="006D7B01" w:rsidRPr="006D7B01">
        <w:rPr>
          <w:rFonts w:eastAsia="Calibri" w:cs="Calibri"/>
          <w:color w:val="222222"/>
          <w:szCs w:val="18"/>
          <w:lang w:eastAsia="pl-PL"/>
        </w:rPr>
        <w:t>t.j</w:t>
      </w:r>
      <w:proofErr w:type="spellEnd"/>
      <w:r w:rsidR="006D7B01" w:rsidRPr="006D7B01">
        <w:rPr>
          <w:rFonts w:eastAsia="Calibri" w:cs="Calibri"/>
          <w:color w:val="222222"/>
          <w:szCs w:val="18"/>
          <w:lang w:eastAsia="pl-PL"/>
        </w:rPr>
        <w:t>. Dz.U. z 2025 r. poz. 514)</w:t>
      </w:r>
      <w:r w:rsidRPr="00535E9B">
        <w:rPr>
          <w:rFonts w:eastAsia="Calibri" w:cs="Calibri"/>
          <w:i/>
          <w:iCs/>
          <w:color w:val="222222"/>
          <w:szCs w:val="18"/>
          <w:lang w:eastAsia="pl-PL"/>
        </w:rPr>
        <w:t>.</w:t>
      </w:r>
      <w:r w:rsidRPr="00535E9B">
        <w:rPr>
          <w:rFonts w:eastAsia="Calibri" w:cs="Calibri"/>
          <w:color w:val="222222"/>
          <w:szCs w:val="18"/>
          <w:vertAlign w:val="superscript"/>
          <w:lang w:eastAsia="pl-PL"/>
        </w:rPr>
        <w:footnoteReference w:id="9"/>
      </w:r>
    </w:p>
    <w:p w14:paraId="552CCFD5" w14:textId="77777777" w:rsidR="00535E9B" w:rsidRPr="00535E9B" w:rsidRDefault="00535E9B" w:rsidP="00535E9B">
      <w:pPr>
        <w:shd w:val="clear" w:color="auto" w:fill="1A7466" w:themeFill="text2"/>
        <w:spacing w:before="120" w:after="120" w:line="276" w:lineRule="auto"/>
        <w:jc w:val="both"/>
        <w:rPr>
          <w:rFonts w:eastAsia="Times New Roman" w:cs="Calibri"/>
          <w:szCs w:val="18"/>
        </w:rPr>
      </w:pPr>
      <w:r w:rsidRPr="00535E9B">
        <w:rPr>
          <w:rFonts w:eastAsia="Times New Roman" w:cs="Calibri"/>
          <w:b/>
          <w:szCs w:val="18"/>
        </w:rPr>
        <w:t>INFORMACJA DOTYCZĄCA POLEGANIA NA ZDOLNOŚCIACH LUB SYTUACJI PODMIOTU UDOSTĘPNIAJĄCEGO ZASOBY W ZAKRESIE ODPOWIADAJĄCYM PONAD 10% WARTOŚCI ZAMÓWIENIA</w:t>
      </w:r>
      <w:r w:rsidRPr="00535E9B">
        <w:rPr>
          <w:rFonts w:eastAsia="Times New Roman" w:cs="Calibri"/>
          <w:b/>
          <w:bCs/>
          <w:szCs w:val="18"/>
        </w:rPr>
        <w:t>:</w:t>
      </w:r>
    </w:p>
    <w:p w14:paraId="332DF213" w14:textId="77777777" w:rsidR="00535E9B" w:rsidRPr="00535E9B" w:rsidRDefault="00535E9B" w:rsidP="00535E9B">
      <w:pPr>
        <w:spacing w:before="120" w:after="120" w:line="276" w:lineRule="auto"/>
        <w:jc w:val="both"/>
        <w:rPr>
          <w:rFonts w:eastAsia="Times New Roman" w:cs="Calibri"/>
          <w:szCs w:val="18"/>
        </w:rPr>
      </w:pPr>
      <w:bookmarkStart w:id="40" w:name="_Hlk99016800"/>
      <w:r w:rsidRPr="00535E9B">
        <w:rPr>
          <w:rFonts w:eastAsia="Times New Roman" w:cs="Calibri"/>
          <w:color w:val="0070C0"/>
          <w:szCs w:val="18"/>
        </w:rPr>
        <w:t>[UWAGA</w:t>
      </w:r>
      <w:r w:rsidRPr="00535E9B">
        <w:rPr>
          <w:rFonts w:eastAsia="Times New Roman" w:cs="Calibri"/>
          <w:i/>
          <w:color w:val="0070C0"/>
          <w:szCs w:val="18"/>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535E9B">
        <w:rPr>
          <w:rFonts w:eastAsia="Times New Roman" w:cs="Calibri"/>
          <w:color w:val="0070C0"/>
          <w:szCs w:val="18"/>
        </w:rPr>
        <w:t>]</w:t>
      </w:r>
      <w:bookmarkEnd w:id="40"/>
    </w:p>
    <w:p w14:paraId="04AC98A0"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 xml:space="preserve">Oświadczam, że w celu wykazania spełniania warunków udziału w postępowaniu, określonych przez zamawiającego w ………………………………………………………...………………….. </w:t>
      </w:r>
      <w:bookmarkStart w:id="41" w:name="_Hlk99005462"/>
      <w:r w:rsidRPr="00535E9B">
        <w:rPr>
          <w:rFonts w:eastAsia="Times New Roman" w:cs="Calibri"/>
          <w:i/>
          <w:szCs w:val="18"/>
        </w:rPr>
        <w:t xml:space="preserve">(wskazać </w:t>
      </w:r>
      <w:bookmarkEnd w:id="41"/>
      <w:r w:rsidRPr="00535E9B">
        <w:rPr>
          <w:rFonts w:eastAsia="Times New Roman" w:cs="Calibri"/>
          <w:i/>
          <w:szCs w:val="18"/>
        </w:rPr>
        <w:t>dokument i właściwą jednostkę redakcyjną dokumentu, w której określono warunki udziału w postępowaniu),</w:t>
      </w:r>
      <w:r w:rsidRPr="00535E9B">
        <w:rPr>
          <w:rFonts w:eastAsia="Times New Roman" w:cs="Calibri"/>
          <w:szCs w:val="18"/>
        </w:rPr>
        <w:t xml:space="preserve"> polegam na zdolnościach lub sytuacji następującego podmiotu udostępniającego zasoby: </w:t>
      </w:r>
      <w:bookmarkStart w:id="42" w:name="_Hlk99014455"/>
      <w:r w:rsidRPr="00535E9B">
        <w:rPr>
          <w:rFonts w:eastAsia="Times New Roman" w:cs="Calibri"/>
          <w:szCs w:val="18"/>
        </w:rPr>
        <w:t>………………………………………………………………………...…………………………………….…</w:t>
      </w:r>
      <w:r w:rsidRPr="00535E9B">
        <w:rPr>
          <w:rFonts w:eastAsia="Times New Roman" w:cs="Calibri"/>
          <w:i/>
          <w:szCs w:val="18"/>
        </w:rPr>
        <w:t xml:space="preserve"> </w:t>
      </w:r>
      <w:bookmarkEnd w:id="42"/>
      <w:r w:rsidRPr="00535E9B">
        <w:rPr>
          <w:rFonts w:eastAsia="Times New Roman" w:cs="Calibri"/>
          <w:i/>
          <w:szCs w:val="18"/>
        </w:rPr>
        <w:t>(podać pełną nazwę/firmę, adres, a także w zależności od podmiotu: NIP/PESEL, KRS/</w:t>
      </w:r>
      <w:proofErr w:type="spellStart"/>
      <w:r w:rsidRPr="00535E9B">
        <w:rPr>
          <w:rFonts w:eastAsia="Times New Roman" w:cs="Calibri"/>
          <w:i/>
          <w:szCs w:val="18"/>
        </w:rPr>
        <w:t>CEiDG</w:t>
      </w:r>
      <w:proofErr w:type="spellEnd"/>
      <w:r w:rsidRPr="00535E9B">
        <w:rPr>
          <w:rFonts w:eastAsia="Times New Roman" w:cs="Calibri"/>
          <w:i/>
          <w:szCs w:val="18"/>
        </w:rPr>
        <w:t>)</w:t>
      </w:r>
      <w:r w:rsidRPr="00535E9B">
        <w:rPr>
          <w:rFonts w:eastAsia="Times New Roman" w:cs="Calibri"/>
          <w:szCs w:val="18"/>
        </w:rPr>
        <w:t xml:space="preserve">, w następującym zakresie: …………………………………………………………………………… </w:t>
      </w:r>
      <w:r w:rsidRPr="00535E9B">
        <w:rPr>
          <w:rFonts w:eastAsia="Times New Roman" w:cs="Calibri"/>
          <w:i/>
          <w:szCs w:val="18"/>
        </w:rPr>
        <w:t>(określić odpowiedni zakres udostępnianych zasobów dla wskazanego podmiotu)</w:t>
      </w:r>
      <w:r w:rsidRPr="00535E9B">
        <w:rPr>
          <w:rFonts w:eastAsia="Times New Roman" w:cs="Calibri"/>
          <w:iCs/>
          <w:szCs w:val="18"/>
        </w:rPr>
        <w:t>,</w:t>
      </w:r>
      <w:r w:rsidRPr="00535E9B">
        <w:rPr>
          <w:rFonts w:eastAsia="Times New Roman" w:cs="Calibri"/>
          <w:szCs w:val="18"/>
        </w:rPr>
        <w:t xml:space="preserve">co odpowiada ponad 10% wartości przedmiotowego zamówienia. </w:t>
      </w:r>
    </w:p>
    <w:p w14:paraId="6C67DDCE" w14:textId="77777777" w:rsidR="00535E9B" w:rsidRPr="00535E9B" w:rsidRDefault="00535E9B" w:rsidP="00535E9B">
      <w:pPr>
        <w:shd w:val="clear" w:color="auto" w:fill="1A7466" w:themeFill="text2"/>
        <w:spacing w:before="120" w:after="120" w:line="276" w:lineRule="auto"/>
        <w:jc w:val="both"/>
        <w:rPr>
          <w:rFonts w:eastAsia="Times New Roman" w:cs="Calibri"/>
          <w:b/>
          <w:szCs w:val="18"/>
        </w:rPr>
      </w:pPr>
      <w:r w:rsidRPr="00535E9B">
        <w:rPr>
          <w:rFonts w:eastAsia="Times New Roman" w:cs="Calibri"/>
          <w:b/>
          <w:szCs w:val="18"/>
        </w:rPr>
        <w:t>OŚWIADCZENIE DOTYCZĄCE PODWYKONAWCY, NA KTÓREGO PRZYPADA PONAD 10% WARTOŚCI ZAMÓWIENIA:</w:t>
      </w:r>
    </w:p>
    <w:p w14:paraId="67B52411"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color w:val="0070C0"/>
          <w:szCs w:val="18"/>
        </w:rPr>
        <w:t>[UWAGA</w:t>
      </w:r>
      <w:r w:rsidRPr="00535E9B">
        <w:rPr>
          <w:rFonts w:eastAsia="Times New Roman" w:cs="Calibri"/>
          <w:i/>
          <w:color w:val="0070C0"/>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35E9B">
        <w:rPr>
          <w:rFonts w:eastAsia="Times New Roman" w:cs="Calibri"/>
          <w:color w:val="0070C0"/>
          <w:szCs w:val="18"/>
        </w:rPr>
        <w:t>]</w:t>
      </w:r>
    </w:p>
    <w:p w14:paraId="2B35804F" w14:textId="4A7757CC"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 xml:space="preserve">Oświadczam, że w stosunku do następującego podmiotu, będącego podwykonawcą, na którego przypada ponad 10% wartości zamówienia: ……………………………………………………………………………………………….………..….…… </w:t>
      </w:r>
      <w:r w:rsidRPr="00535E9B">
        <w:rPr>
          <w:rFonts w:eastAsia="Times New Roman" w:cs="Calibri"/>
          <w:i/>
          <w:szCs w:val="18"/>
        </w:rPr>
        <w:t>(podać pełną nazwę/firmę, adres, a także w zależności od podmiotu: NIP/PESEL, KRS/</w:t>
      </w:r>
      <w:proofErr w:type="spellStart"/>
      <w:r w:rsidRPr="00535E9B">
        <w:rPr>
          <w:rFonts w:eastAsia="Times New Roman" w:cs="Calibri"/>
          <w:i/>
          <w:szCs w:val="18"/>
        </w:rPr>
        <w:t>CEiDG</w:t>
      </w:r>
      <w:proofErr w:type="spellEnd"/>
      <w:r w:rsidRPr="00535E9B">
        <w:rPr>
          <w:rFonts w:eastAsia="Times New Roman" w:cs="Calibri"/>
          <w:i/>
          <w:szCs w:val="18"/>
        </w:rPr>
        <w:t>)</w:t>
      </w:r>
      <w:r w:rsidRPr="00535E9B">
        <w:rPr>
          <w:rFonts w:eastAsia="Times New Roman" w:cs="Calibri"/>
          <w:szCs w:val="18"/>
        </w:rPr>
        <w:t>, nie zachodzą podstawy wykluczenia z postępowania o udzielenie zamówienia przewidziane w  art.  5k rozporządzenia 833/2014 w brzmieniu nadanym rozporządzeniem 2022/576</w:t>
      </w:r>
      <w:r w:rsidR="00812A8C">
        <w:rPr>
          <w:rFonts w:eastAsia="Times New Roman" w:cs="Calibri"/>
          <w:szCs w:val="18"/>
        </w:rPr>
        <w:t xml:space="preserve">, </w:t>
      </w:r>
      <w:r w:rsidR="00812A8C" w:rsidRPr="00812A8C">
        <w:rPr>
          <w:rFonts w:eastAsia="Times New Roman" w:cs="Calibri"/>
          <w:szCs w:val="18"/>
        </w:rPr>
        <w:t>zaktualizowanym rozporządzeniem Rady (UE) 2025/2033</w:t>
      </w:r>
      <w:r w:rsidRPr="00535E9B">
        <w:rPr>
          <w:rFonts w:eastAsia="Times New Roman" w:cs="Calibri"/>
          <w:szCs w:val="18"/>
        </w:rPr>
        <w:t>.</w:t>
      </w:r>
    </w:p>
    <w:p w14:paraId="3E883243" w14:textId="77777777" w:rsidR="00535E9B" w:rsidRPr="00535E9B" w:rsidRDefault="00535E9B" w:rsidP="00535E9B">
      <w:pPr>
        <w:shd w:val="clear" w:color="auto" w:fill="1A7466" w:themeFill="text2"/>
        <w:spacing w:before="120" w:after="120" w:line="276" w:lineRule="auto"/>
        <w:jc w:val="both"/>
        <w:rPr>
          <w:rFonts w:eastAsia="Times New Roman" w:cs="Calibri"/>
          <w:b/>
          <w:szCs w:val="18"/>
        </w:rPr>
      </w:pPr>
      <w:r w:rsidRPr="00535E9B">
        <w:rPr>
          <w:rFonts w:eastAsia="Times New Roman" w:cs="Calibri"/>
          <w:b/>
          <w:szCs w:val="18"/>
        </w:rPr>
        <w:t>OŚWIADCZENIE DOTYCZĄCE DOSTAWCY, NA KTÓREGO PRZYPADA PONAD 10% WARTOŚCI ZAMÓWIENIA:</w:t>
      </w:r>
    </w:p>
    <w:p w14:paraId="09FD0CD5"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color w:val="0070C0"/>
          <w:szCs w:val="18"/>
        </w:rPr>
        <w:t>[UWAGA</w:t>
      </w:r>
      <w:r w:rsidRPr="00535E9B">
        <w:rPr>
          <w:rFonts w:eastAsia="Times New Roman" w:cs="Calibri"/>
          <w:i/>
          <w:color w:val="0070C0"/>
          <w:szCs w:val="18"/>
        </w:rPr>
        <w:t>: wypełnić tylko w przypadku dostawcy, na którego przypada ponad 10% wartości zamówienia. W przypadku więcej niż jednego dostawcy, na którego przypada ponad 10% wartości zamówienia, należy zastosować tyle razy, ile jest to konieczne.</w:t>
      </w:r>
      <w:r w:rsidRPr="00535E9B">
        <w:rPr>
          <w:rFonts w:eastAsia="Times New Roman" w:cs="Calibri"/>
          <w:color w:val="0070C0"/>
          <w:szCs w:val="18"/>
        </w:rPr>
        <w:t>]</w:t>
      </w:r>
    </w:p>
    <w:p w14:paraId="4BE20EB6" w14:textId="64F755A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 xml:space="preserve">Oświadczam, że w stosunku do następującego podmiotu, będącego dostawcą, na którego przypada ponad 10% wartości zamówienia: ……………………………………………………………………………………………….………..….…… </w:t>
      </w:r>
      <w:r w:rsidRPr="00535E9B">
        <w:rPr>
          <w:rFonts w:eastAsia="Times New Roman" w:cs="Calibri"/>
          <w:i/>
          <w:szCs w:val="18"/>
        </w:rPr>
        <w:t>(podać pełną nazwę/firmę, adres, a także w zależności od podmiotu: NIP/PESEL, KRS/</w:t>
      </w:r>
      <w:proofErr w:type="spellStart"/>
      <w:r w:rsidRPr="00535E9B">
        <w:rPr>
          <w:rFonts w:eastAsia="Times New Roman" w:cs="Calibri"/>
          <w:i/>
          <w:szCs w:val="18"/>
        </w:rPr>
        <w:t>CEiDG</w:t>
      </w:r>
      <w:proofErr w:type="spellEnd"/>
      <w:r w:rsidRPr="00535E9B">
        <w:rPr>
          <w:rFonts w:eastAsia="Times New Roman" w:cs="Calibri"/>
          <w:i/>
          <w:szCs w:val="18"/>
        </w:rPr>
        <w:t>)</w:t>
      </w:r>
      <w:r w:rsidRPr="00535E9B">
        <w:rPr>
          <w:rFonts w:eastAsia="Times New Roman" w:cs="Calibri"/>
          <w:szCs w:val="18"/>
        </w:rPr>
        <w:t>, nie zachodzą podstawy wykluczenia z postępowania o udzielenie zamówienia przewidziane w  art.  5k rozporządzenia 833/2014 w brzmieniu nadanym rozporządzeniem 2022/576</w:t>
      </w:r>
      <w:r w:rsidR="00812A8C">
        <w:rPr>
          <w:rFonts w:eastAsia="Times New Roman" w:cs="Calibri"/>
          <w:szCs w:val="18"/>
        </w:rPr>
        <w:t xml:space="preserve">, </w:t>
      </w:r>
      <w:r w:rsidR="00812A8C" w:rsidRPr="00812A8C">
        <w:rPr>
          <w:rFonts w:eastAsia="Times New Roman" w:cs="Calibri"/>
          <w:szCs w:val="18"/>
        </w:rPr>
        <w:t>zaktualizowanym rozporządzeniem Rady (UE) 2025/2033</w:t>
      </w:r>
      <w:r w:rsidRPr="00535E9B">
        <w:rPr>
          <w:rFonts w:eastAsia="Times New Roman" w:cs="Calibri"/>
          <w:szCs w:val="18"/>
        </w:rPr>
        <w:t>.</w:t>
      </w:r>
    </w:p>
    <w:p w14:paraId="3A5B32F6" w14:textId="77777777" w:rsidR="00535E9B" w:rsidRPr="00535E9B" w:rsidRDefault="00535E9B" w:rsidP="00535E9B">
      <w:pPr>
        <w:shd w:val="clear" w:color="auto" w:fill="1A7466" w:themeFill="text2"/>
        <w:spacing w:before="120" w:after="120" w:line="276" w:lineRule="auto"/>
        <w:jc w:val="both"/>
        <w:rPr>
          <w:rFonts w:eastAsia="Times New Roman" w:cs="Calibri"/>
          <w:b/>
          <w:szCs w:val="18"/>
        </w:rPr>
      </w:pPr>
      <w:r w:rsidRPr="00535E9B">
        <w:rPr>
          <w:rFonts w:eastAsia="Times New Roman" w:cs="Calibri"/>
          <w:b/>
          <w:szCs w:val="18"/>
        </w:rPr>
        <w:t>OŚWIADCZENIE DOTYCZĄCE PODANYCH INFORMACJI:</w:t>
      </w:r>
    </w:p>
    <w:p w14:paraId="57BECED9"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 xml:space="preserve">Oświadczam, że wszystkie informacje podane w powyższych oświadczeniach są aktualne </w:t>
      </w:r>
      <w:r w:rsidRPr="00535E9B">
        <w:rPr>
          <w:rFonts w:eastAsia="Times New Roman" w:cs="Calibri"/>
          <w:szCs w:val="18"/>
        </w:rPr>
        <w:br/>
        <w:t>i zgodne z prawdą oraz zostały przedstawione z pełną świadomością konsekwencji wprowadzenia zamawiającego w błąd przy przedstawianiu informacji.</w:t>
      </w:r>
    </w:p>
    <w:p w14:paraId="4E123F9C" w14:textId="77777777" w:rsidR="00535E9B" w:rsidRPr="00535E9B" w:rsidRDefault="00535E9B" w:rsidP="00535E9B">
      <w:pPr>
        <w:shd w:val="clear" w:color="auto" w:fill="1A7466" w:themeFill="text2"/>
        <w:spacing w:before="120" w:after="120" w:line="276" w:lineRule="auto"/>
        <w:jc w:val="both"/>
        <w:rPr>
          <w:rFonts w:eastAsia="Times New Roman" w:cs="Calibri"/>
          <w:b/>
          <w:szCs w:val="18"/>
        </w:rPr>
      </w:pPr>
      <w:r w:rsidRPr="00535E9B">
        <w:rPr>
          <w:rFonts w:eastAsia="Times New Roman" w:cs="Calibri"/>
          <w:b/>
          <w:szCs w:val="18"/>
        </w:rPr>
        <w:t>INFORMACJA DOTYCZĄCA DOSTĘPU DO PODMIOTOWYCH ŚRODKÓW DOWODOWYCH:</w:t>
      </w:r>
    </w:p>
    <w:p w14:paraId="2D1F2947"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Wskazuję następujące podmiotowe środki dowodowe, które można uzyskać za pomocą bezpłatnych i ogólnodostępnych baz danych, oraz dane umożliwiające dostęp do tych środków:</w:t>
      </w:r>
    </w:p>
    <w:p w14:paraId="1F7F47F6" w14:textId="77777777" w:rsidR="00535E9B" w:rsidRPr="00535E9B" w:rsidRDefault="00535E9B" w:rsidP="00EA7C63">
      <w:pPr>
        <w:numPr>
          <w:ilvl w:val="0"/>
          <w:numId w:val="12"/>
        </w:numPr>
        <w:spacing w:before="120" w:after="120" w:line="276" w:lineRule="auto"/>
        <w:contextualSpacing/>
        <w:jc w:val="both"/>
        <w:rPr>
          <w:rFonts w:eastAsia="Times New Roman" w:cs="Calibri"/>
          <w:szCs w:val="18"/>
        </w:rPr>
      </w:pPr>
      <w:r w:rsidRPr="00535E9B">
        <w:rPr>
          <w:rFonts w:eastAsia="Times New Roman" w:cs="Calibri"/>
          <w:szCs w:val="18"/>
        </w:rPr>
        <w:t>..................................................................................................................................................</w:t>
      </w:r>
    </w:p>
    <w:p w14:paraId="70F86090" w14:textId="77777777" w:rsidR="00535E9B" w:rsidRPr="00535E9B" w:rsidRDefault="00535E9B" w:rsidP="00535E9B">
      <w:pPr>
        <w:spacing w:before="120" w:after="120" w:line="276" w:lineRule="auto"/>
        <w:jc w:val="both"/>
        <w:rPr>
          <w:rFonts w:eastAsia="Times New Roman" w:cs="Calibri"/>
          <w:sz w:val="14"/>
          <w:szCs w:val="14"/>
        </w:rPr>
      </w:pPr>
      <w:r w:rsidRPr="00535E9B">
        <w:rPr>
          <w:rFonts w:eastAsia="Times New Roman" w:cs="Calibri"/>
          <w:i/>
          <w:sz w:val="14"/>
          <w:szCs w:val="14"/>
        </w:rPr>
        <w:t>(wskazać podmiotowy środek dowodowy, adres internetowy, wydający urząd lub organ, dokładne dane referencyjne dokumentacji)</w:t>
      </w:r>
    </w:p>
    <w:p w14:paraId="039D56FF" w14:textId="77777777" w:rsidR="00535E9B" w:rsidRPr="00535E9B" w:rsidRDefault="00535E9B" w:rsidP="00EA7C63">
      <w:pPr>
        <w:numPr>
          <w:ilvl w:val="0"/>
          <w:numId w:val="12"/>
        </w:numPr>
        <w:spacing w:before="120" w:after="120" w:line="276" w:lineRule="auto"/>
        <w:contextualSpacing/>
        <w:jc w:val="both"/>
        <w:rPr>
          <w:rFonts w:eastAsia="Times New Roman" w:cs="Calibri"/>
          <w:szCs w:val="18"/>
        </w:rPr>
      </w:pPr>
      <w:r w:rsidRPr="00535E9B">
        <w:rPr>
          <w:rFonts w:eastAsia="Times New Roman" w:cs="Calibri"/>
          <w:szCs w:val="18"/>
        </w:rPr>
        <w:t>..................................................................................................................................................</w:t>
      </w:r>
    </w:p>
    <w:p w14:paraId="461F30A7" w14:textId="77777777" w:rsidR="00535E9B" w:rsidRPr="00535E9B" w:rsidRDefault="00535E9B" w:rsidP="00535E9B">
      <w:pPr>
        <w:spacing w:before="120" w:after="120" w:line="276" w:lineRule="auto"/>
        <w:jc w:val="both"/>
        <w:rPr>
          <w:rFonts w:eastAsia="Times New Roman" w:cs="Calibri"/>
          <w:i/>
          <w:sz w:val="14"/>
          <w:szCs w:val="14"/>
        </w:rPr>
      </w:pPr>
      <w:r w:rsidRPr="00535E9B">
        <w:rPr>
          <w:rFonts w:eastAsia="Times New Roman" w:cs="Calibri"/>
          <w:i/>
          <w:sz w:val="14"/>
          <w:szCs w:val="14"/>
        </w:rPr>
        <w:t>(wskazać podmiotowy środek dowodowy, adres internetowy, wydający urząd lub organ, dokładne dane referencyjne dokumentacji)</w:t>
      </w:r>
    </w:p>
    <w:p w14:paraId="359A6377" w14:textId="77777777" w:rsidR="00535E9B" w:rsidRPr="00535E9B" w:rsidRDefault="00535E9B" w:rsidP="00535E9B">
      <w:pPr>
        <w:spacing w:before="120" w:after="120" w:line="276" w:lineRule="auto"/>
        <w:jc w:val="both"/>
        <w:rPr>
          <w:rFonts w:eastAsia="Times New Roman" w:cs="Arial"/>
          <w:i/>
          <w:color w:val="000000" w:themeColor="text1"/>
          <w:sz w:val="14"/>
          <w:szCs w:val="14"/>
        </w:rPr>
      </w:pPr>
    </w:p>
    <w:p w14:paraId="7EE69C2D" w14:textId="77777777" w:rsidR="00535E9B" w:rsidRPr="00535E9B" w:rsidRDefault="00535E9B" w:rsidP="00535E9B">
      <w:pPr>
        <w:spacing w:before="120" w:after="120" w:line="276" w:lineRule="auto"/>
        <w:ind w:left="5245"/>
        <w:jc w:val="both"/>
        <w:rPr>
          <w:rFonts w:eastAsia="Times New Roman" w:cs="Calibri"/>
          <w:b/>
          <w:i/>
          <w:color w:val="002060"/>
          <w:sz w:val="14"/>
          <w:szCs w:val="14"/>
        </w:rPr>
      </w:pPr>
      <w:r w:rsidRPr="00535E9B">
        <w:rPr>
          <w:rFonts w:eastAsia="Times New Roman" w:cs="Arial"/>
          <w:i/>
          <w:color w:val="000000" w:themeColor="text1"/>
          <w:sz w:val="14"/>
          <w:szCs w:val="14"/>
        </w:rPr>
        <w:tab/>
      </w:r>
      <w:r w:rsidRPr="00535E9B">
        <w:rPr>
          <w:rFonts w:eastAsia="Times New Roman" w:cs="Calibri"/>
          <w:b/>
          <w:i/>
          <w:color w:val="000000" w:themeColor="text1"/>
          <w:sz w:val="14"/>
          <w:szCs w:val="14"/>
        </w:rPr>
        <w:t xml:space="preserve">Kwalifikowany podpis elektroniczny osób uprawnionych do składania oświadczeń woli w imieniu Wykonawcy </w:t>
      </w:r>
      <w:r w:rsidRPr="00535E9B">
        <w:rPr>
          <w:rFonts w:eastAsia="Times New Roman" w:cs="Times New Roman"/>
          <w:color w:val="000000" w:themeColor="text1"/>
          <w:sz w:val="14"/>
          <w:szCs w:val="14"/>
        </w:rPr>
        <w:t>/</w:t>
      </w:r>
      <w:r w:rsidRPr="00535E9B">
        <w:rPr>
          <w:rFonts w:eastAsia="Times New Roman" w:cs="Calibri"/>
          <w:b/>
          <w:i/>
          <w:color w:val="000000" w:themeColor="text1"/>
          <w:sz w:val="14"/>
          <w:szCs w:val="14"/>
        </w:rPr>
        <w:t>Wykonawców wspólnie ubiegających się o udzielenie zamówienia</w:t>
      </w:r>
    </w:p>
    <w:p w14:paraId="70026348" w14:textId="77777777" w:rsidR="00535E9B" w:rsidRPr="00535E9B" w:rsidRDefault="00535E9B" w:rsidP="00535E9B">
      <w:pPr>
        <w:spacing w:before="120" w:after="120" w:line="276" w:lineRule="auto"/>
        <w:ind w:left="567"/>
        <w:jc w:val="both"/>
        <w:rPr>
          <w:rFonts w:eastAsia="Times New Roman" w:cs="Times New Roman"/>
          <w:szCs w:val="18"/>
        </w:rPr>
      </w:pPr>
    </w:p>
    <w:p w14:paraId="26A7A197" w14:textId="77777777" w:rsidR="00535E9B" w:rsidRPr="00535E9B" w:rsidRDefault="00535E9B" w:rsidP="00535E9B">
      <w:pPr>
        <w:rPr>
          <w:rFonts w:eastAsia="Times New Roman" w:cs="Times New Roman"/>
          <w:szCs w:val="18"/>
        </w:rPr>
      </w:pPr>
      <w:r w:rsidRPr="00535E9B">
        <w:rPr>
          <w:rFonts w:eastAsia="Times New Roman" w:cs="Times New Roman"/>
          <w:szCs w:val="18"/>
        </w:rPr>
        <w:br w:type="page"/>
      </w:r>
    </w:p>
    <w:p w14:paraId="07EEEF02" w14:textId="5A1FF33E" w:rsidR="00535E9B" w:rsidRPr="00535E9B" w:rsidRDefault="00535E9B" w:rsidP="00535E9B">
      <w:pPr>
        <w:spacing w:before="120" w:after="120" w:line="276" w:lineRule="auto"/>
        <w:jc w:val="right"/>
        <w:rPr>
          <w:rFonts w:eastAsia="Calibri" w:cs="Arial"/>
          <w:b/>
          <w:szCs w:val="18"/>
        </w:rPr>
      </w:pPr>
      <w:r w:rsidRPr="00535E9B">
        <w:rPr>
          <w:rFonts w:eastAsia="Calibri" w:cs="Arial"/>
          <w:b/>
          <w:szCs w:val="18"/>
        </w:rPr>
        <w:t xml:space="preserve">ZAŁĄCZNIK NR </w:t>
      </w:r>
      <w:r w:rsidR="00506B92">
        <w:rPr>
          <w:rFonts w:eastAsia="Calibri" w:cs="Arial"/>
          <w:b/>
          <w:szCs w:val="18"/>
        </w:rPr>
        <w:t>9</w:t>
      </w:r>
      <w:r w:rsidRPr="00535E9B">
        <w:rPr>
          <w:rFonts w:eastAsia="Calibri" w:cs="Arial"/>
          <w:b/>
          <w:szCs w:val="18"/>
        </w:rPr>
        <w:t xml:space="preserve"> DO SWZ - OŚWIADCZENIE O BRAKU PODSTAW WYKLUCZENIA NA PODSTAWIE ROZPORZĄDZENIA SANKCYJNEGO ORAZ USTAWY SANKCYJNEJ DLA PODMIOTU UDOSTĘPNIAJĄCEGO ZASOBY- WZÓR</w:t>
      </w:r>
    </w:p>
    <w:p w14:paraId="7453C856" w14:textId="77777777" w:rsidR="00535E9B" w:rsidRPr="00535E9B" w:rsidRDefault="00535E9B" w:rsidP="00535E9B">
      <w:pPr>
        <w:spacing w:before="120" w:after="120" w:line="276" w:lineRule="auto"/>
        <w:ind w:left="5245" w:firstLine="709"/>
        <w:jc w:val="right"/>
        <w:rPr>
          <w:rFonts w:eastAsia="Calibri" w:cs="Arial"/>
          <w:b/>
          <w:szCs w:val="18"/>
        </w:rPr>
      </w:pPr>
      <w:r w:rsidRPr="00535E9B">
        <w:rPr>
          <w:rFonts w:eastAsia="Calibri" w:cs="Arial"/>
          <w:b/>
          <w:szCs w:val="18"/>
        </w:rPr>
        <w:t>Zamawiający</w:t>
      </w:r>
    </w:p>
    <w:p w14:paraId="4D397650" w14:textId="77777777" w:rsidR="00535E9B" w:rsidRPr="00535E9B" w:rsidRDefault="00535E9B" w:rsidP="00535E9B">
      <w:pPr>
        <w:spacing w:before="120" w:after="120" w:line="276" w:lineRule="auto"/>
        <w:ind w:left="5245" w:firstLine="709"/>
        <w:jc w:val="right"/>
        <w:rPr>
          <w:rFonts w:eastAsia="Calibri" w:cs="Arial"/>
          <w:b/>
          <w:szCs w:val="18"/>
        </w:rPr>
      </w:pPr>
      <w:r w:rsidRPr="00535E9B">
        <w:rPr>
          <w:rFonts w:eastAsia="Calibri" w:cs="Arial"/>
          <w:b/>
          <w:szCs w:val="18"/>
        </w:rPr>
        <w:t>………………………………..</w:t>
      </w:r>
    </w:p>
    <w:p w14:paraId="61B2C3B0" w14:textId="77777777" w:rsidR="00506B92" w:rsidRDefault="00506B92" w:rsidP="00535E9B">
      <w:pPr>
        <w:spacing w:before="120" w:after="120" w:line="276" w:lineRule="auto"/>
        <w:rPr>
          <w:rFonts w:eastAsia="Times New Roman" w:cs="Calibri"/>
          <w:b/>
          <w:szCs w:val="18"/>
        </w:rPr>
      </w:pPr>
    </w:p>
    <w:p w14:paraId="7B122758" w14:textId="77777777" w:rsidR="00506B92" w:rsidRDefault="00506B92" w:rsidP="00535E9B">
      <w:pPr>
        <w:spacing w:before="120" w:after="120" w:line="276" w:lineRule="auto"/>
        <w:rPr>
          <w:rFonts w:eastAsia="Times New Roman" w:cs="Calibri"/>
          <w:b/>
          <w:szCs w:val="18"/>
        </w:rPr>
      </w:pPr>
    </w:p>
    <w:p w14:paraId="307CCAA2" w14:textId="220A2AA1" w:rsidR="00535E9B" w:rsidRPr="00535E9B" w:rsidRDefault="00535E9B" w:rsidP="00535E9B">
      <w:pPr>
        <w:spacing w:before="120" w:after="120" w:line="276" w:lineRule="auto"/>
        <w:rPr>
          <w:rFonts w:eastAsia="Times New Roman" w:cs="Calibri"/>
          <w:b/>
          <w:szCs w:val="18"/>
        </w:rPr>
      </w:pPr>
      <w:r w:rsidRPr="00535E9B">
        <w:rPr>
          <w:rFonts w:eastAsia="Times New Roman" w:cs="Calibri"/>
          <w:b/>
          <w:szCs w:val="18"/>
        </w:rPr>
        <w:t>Podmiot udostępniający zasoby:</w:t>
      </w:r>
    </w:p>
    <w:p w14:paraId="3E766E16" w14:textId="77777777" w:rsidR="00535E9B" w:rsidRPr="00535E9B" w:rsidRDefault="00535E9B" w:rsidP="00535E9B">
      <w:pPr>
        <w:spacing w:before="120" w:after="120" w:line="276" w:lineRule="auto"/>
        <w:ind w:right="5954"/>
        <w:rPr>
          <w:rFonts w:eastAsia="Times New Roman" w:cs="Calibri"/>
          <w:szCs w:val="18"/>
        </w:rPr>
      </w:pPr>
      <w:r w:rsidRPr="00535E9B">
        <w:rPr>
          <w:rFonts w:eastAsia="Times New Roman" w:cs="Calibri"/>
          <w:szCs w:val="18"/>
        </w:rPr>
        <w:t>………………………………………………………………</w:t>
      </w:r>
    </w:p>
    <w:p w14:paraId="606A1589" w14:textId="77777777" w:rsidR="00535E9B" w:rsidRPr="00535E9B" w:rsidRDefault="00535E9B" w:rsidP="00535E9B">
      <w:pPr>
        <w:spacing w:before="120" w:after="120" w:line="276" w:lineRule="auto"/>
        <w:ind w:right="5953"/>
        <w:rPr>
          <w:rFonts w:eastAsia="Times New Roman" w:cs="Calibri"/>
          <w:i/>
          <w:sz w:val="14"/>
          <w:szCs w:val="14"/>
        </w:rPr>
      </w:pPr>
      <w:r w:rsidRPr="00535E9B">
        <w:rPr>
          <w:rFonts w:eastAsia="Times New Roman" w:cs="Calibri"/>
          <w:i/>
          <w:sz w:val="14"/>
          <w:szCs w:val="14"/>
        </w:rPr>
        <w:t>(pełna nazwa/firma, adres, w zależności od podmiotu: NIP/PESEL, KRS/</w:t>
      </w:r>
      <w:proofErr w:type="spellStart"/>
      <w:r w:rsidRPr="00535E9B">
        <w:rPr>
          <w:rFonts w:eastAsia="Times New Roman" w:cs="Calibri"/>
          <w:i/>
          <w:sz w:val="14"/>
          <w:szCs w:val="14"/>
        </w:rPr>
        <w:t>CEiDG</w:t>
      </w:r>
      <w:proofErr w:type="spellEnd"/>
      <w:r w:rsidRPr="00535E9B">
        <w:rPr>
          <w:rFonts w:eastAsia="Times New Roman" w:cs="Calibri"/>
          <w:i/>
          <w:sz w:val="14"/>
          <w:szCs w:val="14"/>
        </w:rPr>
        <w:t>)</w:t>
      </w:r>
    </w:p>
    <w:p w14:paraId="60C916EA" w14:textId="77777777" w:rsidR="00535E9B" w:rsidRPr="00535E9B" w:rsidRDefault="00535E9B" w:rsidP="00535E9B">
      <w:pPr>
        <w:spacing w:before="120" w:after="120" w:line="276" w:lineRule="auto"/>
        <w:rPr>
          <w:rFonts w:eastAsia="Times New Roman" w:cs="Calibri"/>
          <w:szCs w:val="18"/>
          <w:u w:val="single"/>
        </w:rPr>
      </w:pPr>
      <w:r w:rsidRPr="00535E9B">
        <w:rPr>
          <w:rFonts w:eastAsia="Times New Roman" w:cs="Calibri"/>
          <w:szCs w:val="18"/>
          <w:u w:val="single"/>
        </w:rPr>
        <w:t>reprezentowany przez:</w:t>
      </w:r>
    </w:p>
    <w:p w14:paraId="1D80E94D" w14:textId="77777777" w:rsidR="00535E9B" w:rsidRPr="00535E9B" w:rsidRDefault="00535E9B" w:rsidP="00535E9B">
      <w:pPr>
        <w:spacing w:before="120" w:after="120" w:line="276" w:lineRule="auto"/>
        <w:ind w:right="5954"/>
        <w:rPr>
          <w:rFonts w:eastAsia="Times New Roman" w:cs="Calibri"/>
          <w:szCs w:val="18"/>
        </w:rPr>
      </w:pPr>
      <w:r w:rsidRPr="00535E9B">
        <w:rPr>
          <w:rFonts w:eastAsia="Times New Roman" w:cs="Calibri"/>
          <w:szCs w:val="18"/>
        </w:rPr>
        <w:t>………………………………………………………………</w:t>
      </w:r>
    </w:p>
    <w:p w14:paraId="7582DDBA" w14:textId="77777777" w:rsidR="00535E9B" w:rsidRPr="00535E9B" w:rsidRDefault="00535E9B" w:rsidP="00535E9B">
      <w:pPr>
        <w:spacing w:before="120" w:after="120" w:line="276" w:lineRule="auto"/>
        <w:ind w:right="5953"/>
        <w:rPr>
          <w:rFonts w:eastAsia="Times New Roman" w:cs="Calibri"/>
          <w:i/>
          <w:sz w:val="14"/>
          <w:szCs w:val="14"/>
        </w:rPr>
      </w:pPr>
      <w:r w:rsidRPr="00535E9B">
        <w:rPr>
          <w:rFonts w:eastAsia="Times New Roman" w:cs="Calibri"/>
          <w:i/>
          <w:sz w:val="14"/>
          <w:szCs w:val="14"/>
        </w:rPr>
        <w:t>(imię, nazwisko, stanowisko/podstawa do reprezentacji)</w:t>
      </w:r>
    </w:p>
    <w:p w14:paraId="38810F99" w14:textId="77777777" w:rsidR="00535E9B" w:rsidRPr="00535E9B" w:rsidRDefault="00535E9B" w:rsidP="00535E9B">
      <w:pPr>
        <w:spacing w:before="120" w:after="120" w:line="276" w:lineRule="auto"/>
        <w:jc w:val="center"/>
        <w:rPr>
          <w:rFonts w:ascii="Trebuchet MS" w:eastAsia="Times New Roman" w:hAnsi="Trebuchet MS" w:cs="Arial"/>
          <w:b/>
          <w:color w:val="1A7466" w:themeColor="text2"/>
          <w:sz w:val="32"/>
          <w:szCs w:val="32"/>
          <w:u w:val="single"/>
        </w:rPr>
      </w:pPr>
      <w:r w:rsidRPr="00535E9B">
        <w:rPr>
          <w:rFonts w:ascii="Trebuchet MS" w:eastAsia="Times New Roman" w:hAnsi="Trebuchet MS" w:cs="Arial"/>
          <w:b/>
          <w:color w:val="1A7466" w:themeColor="text2"/>
          <w:sz w:val="32"/>
          <w:szCs w:val="32"/>
          <w:u w:val="single"/>
        </w:rPr>
        <w:t xml:space="preserve">OŚWIADCZENIA PODMIOTU UDOSTĘPNIAJĄCEGO ZASOBY </w:t>
      </w:r>
    </w:p>
    <w:p w14:paraId="4A403121" w14:textId="77777777" w:rsidR="00535E9B" w:rsidRPr="00535E9B" w:rsidRDefault="00535E9B" w:rsidP="00535E9B">
      <w:pPr>
        <w:spacing w:before="120" w:after="120" w:line="276" w:lineRule="auto"/>
        <w:jc w:val="center"/>
        <w:rPr>
          <w:rFonts w:ascii="Trebuchet MS" w:eastAsia="Times New Roman" w:hAnsi="Trebuchet MS" w:cs="Arial"/>
          <w:b/>
          <w:color w:val="1A7466" w:themeColor="text2"/>
          <w:sz w:val="22"/>
          <w:u w:val="single"/>
        </w:rPr>
      </w:pPr>
      <w:r w:rsidRPr="00535E9B">
        <w:rPr>
          <w:rFonts w:ascii="Trebuchet MS" w:eastAsia="Times New Roman" w:hAnsi="Trebuchet MS" w:cs="Arial"/>
          <w:b/>
          <w:color w:val="1A7466" w:themeColor="text2"/>
          <w:sz w:val="22"/>
          <w:u w:val="single"/>
        </w:rPr>
        <w:t xml:space="preserve">DOTYCZĄCE PRZESŁANEK WYKLUCZENIA Z ART. 5K ROZPORZĄDZENIA 833/2014 ORAZ </w:t>
      </w:r>
    </w:p>
    <w:p w14:paraId="1BA9A2F2" w14:textId="77777777" w:rsidR="00535E9B" w:rsidRPr="00535E9B" w:rsidRDefault="00535E9B" w:rsidP="00535E9B">
      <w:pPr>
        <w:spacing w:before="120" w:after="120" w:line="276" w:lineRule="auto"/>
        <w:jc w:val="center"/>
        <w:rPr>
          <w:rFonts w:ascii="Trebuchet MS" w:eastAsia="Times New Roman" w:hAnsi="Trebuchet MS" w:cs="Arial"/>
          <w:b/>
          <w:caps/>
          <w:sz w:val="22"/>
          <w:u w:val="single"/>
        </w:rPr>
      </w:pPr>
      <w:r w:rsidRPr="00535E9B">
        <w:rPr>
          <w:rFonts w:ascii="Trebuchet MS" w:eastAsia="Times New Roman" w:hAnsi="Trebuchet MS" w:cs="Arial"/>
          <w:b/>
          <w:color w:val="1A7466" w:themeColor="text2"/>
          <w:sz w:val="22"/>
          <w:u w:val="single"/>
        </w:rPr>
        <w:t xml:space="preserve">ART. 7 UST. 1 USTAWY </w:t>
      </w:r>
      <w:r w:rsidRPr="00535E9B">
        <w:rPr>
          <w:rFonts w:ascii="Trebuchet MS" w:eastAsia="Times New Roman" w:hAnsi="Trebuchet MS" w:cs="Arial"/>
          <w:b/>
          <w:caps/>
          <w:color w:val="1A7466" w:themeColor="text2"/>
          <w:sz w:val="22"/>
          <w:u w:val="single"/>
        </w:rPr>
        <w:t>o szczególnych rozwiązaniach w zakresie przeciwdziałania wspieraniu agresji na Ukrainę oraz służących ochronie bezpieczeństwa narodowego</w:t>
      </w:r>
    </w:p>
    <w:p w14:paraId="55DCDD3A" w14:textId="77777777" w:rsidR="00535E9B" w:rsidRPr="00535E9B" w:rsidRDefault="00535E9B" w:rsidP="00535E9B">
      <w:pPr>
        <w:spacing w:before="120" w:after="120" w:line="276" w:lineRule="auto"/>
        <w:rPr>
          <w:rFonts w:eastAsia="Times New Roman" w:cs="Calibri"/>
          <w:b/>
          <w:sz w:val="22"/>
        </w:rPr>
      </w:pPr>
    </w:p>
    <w:p w14:paraId="03DD231E" w14:textId="2C67C73A" w:rsidR="00535E9B" w:rsidRPr="00EE35EE" w:rsidRDefault="00535E9B" w:rsidP="00EE35EE">
      <w:pPr>
        <w:spacing w:before="120" w:after="120" w:line="276" w:lineRule="auto"/>
        <w:jc w:val="center"/>
        <w:rPr>
          <w:rFonts w:eastAsia="Times New Roman" w:cs="Calibri"/>
          <w:b/>
          <w:sz w:val="22"/>
        </w:rPr>
      </w:pPr>
      <w:r w:rsidRPr="00535E9B">
        <w:rPr>
          <w:rFonts w:eastAsia="Times New Roman" w:cs="Calibri"/>
          <w:b/>
          <w:sz w:val="22"/>
        </w:rPr>
        <w:t xml:space="preserve">Składane na podstawie art. 125 ust. 5 ustawy </w:t>
      </w:r>
      <w:proofErr w:type="spellStart"/>
      <w:r w:rsidRPr="00535E9B">
        <w:rPr>
          <w:rFonts w:eastAsia="Times New Roman" w:cs="Calibri"/>
          <w:b/>
          <w:sz w:val="22"/>
        </w:rPr>
        <w:t>Pzp</w:t>
      </w:r>
      <w:proofErr w:type="spellEnd"/>
    </w:p>
    <w:p w14:paraId="5598F297" w14:textId="15CB1EC2" w:rsidR="00535E9B" w:rsidRPr="00535E9B" w:rsidRDefault="00EE35EE" w:rsidP="00535E9B">
      <w:pPr>
        <w:spacing w:before="120" w:after="120" w:line="276" w:lineRule="auto"/>
        <w:jc w:val="both"/>
        <w:rPr>
          <w:rFonts w:eastAsia="Times New Roman" w:cs="Calibri"/>
          <w:szCs w:val="18"/>
        </w:rPr>
      </w:pPr>
      <w:r w:rsidRPr="00EE35EE">
        <w:rPr>
          <w:rFonts w:eastAsia="Times New Roman" w:cs="Calibri"/>
          <w:szCs w:val="18"/>
        </w:rPr>
        <w:t>Na potrzeby postępowania o udzielenie zamówienia publicznego pn. Sukcesywne dostawy komputerów, monitorów oraz stacji dokujących dla Spółek GK PGE, Nr postępowania: POST/PGE/W/DZ/00333/2025 prowadzonego przez PGE Polska Grupa Energetyczna S.A. – Pełnomocnika PGE Systemy S.A. (oznaczenie Zamawiającego), oświadczam, co następuje</w:t>
      </w:r>
      <w:r w:rsidR="00535E9B" w:rsidRPr="00535E9B">
        <w:rPr>
          <w:rFonts w:eastAsia="Times New Roman" w:cs="Calibri"/>
          <w:szCs w:val="18"/>
        </w:rPr>
        <w:t>:</w:t>
      </w:r>
    </w:p>
    <w:p w14:paraId="679F69A3" w14:textId="77777777" w:rsidR="00535E9B" w:rsidRPr="00535E9B" w:rsidRDefault="00535E9B" w:rsidP="00535E9B">
      <w:pPr>
        <w:shd w:val="clear" w:color="auto" w:fill="1A7466" w:themeFill="text2"/>
        <w:spacing w:before="120" w:after="120" w:line="276" w:lineRule="auto"/>
        <w:rPr>
          <w:rFonts w:eastAsia="Times New Roman" w:cs="Calibri"/>
          <w:b/>
          <w:szCs w:val="18"/>
        </w:rPr>
      </w:pPr>
      <w:r w:rsidRPr="00535E9B">
        <w:rPr>
          <w:rFonts w:eastAsia="Times New Roman" w:cs="Calibri"/>
          <w:b/>
          <w:szCs w:val="18"/>
        </w:rPr>
        <w:t>OŚWIADCZENIA DOTYCZĄCE PODMIOTU UDOSTEPNIAJĄCEGO ZASOBY:</w:t>
      </w:r>
    </w:p>
    <w:p w14:paraId="69A489CC" w14:textId="760CDFE7" w:rsidR="00535E9B" w:rsidRPr="00535E9B" w:rsidRDefault="00535E9B" w:rsidP="00EA7C63">
      <w:pPr>
        <w:numPr>
          <w:ilvl w:val="0"/>
          <w:numId w:val="13"/>
        </w:numPr>
        <w:spacing w:before="120" w:after="120" w:line="276" w:lineRule="auto"/>
        <w:jc w:val="both"/>
        <w:rPr>
          <w:rFonts w:eastAsia="Times New Roman" w:cs="Calibri"/>
          <w:b/>
          <w:bCs/>
          <w:szCs w:val="18"/>
        </w:rPr>
      </w:pPr>
      <w:r w:rsidRPr="00535E9B">
        <w:rPr>
          <w:rFonts w:eastAsia="Times New Roman" w:cs="Calibri"/>
          <w:szCs w:val="18"/>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00812A8C">
        <w:rPr>
          <w:rFonts w:eastAsia="Times New Roman" w:cs="Calibri"/>
          <w:szCs w:val="18"/>
        </w:rPr>
        <w:t xml:space="preserve">, </w:t>
      </w:r>
      <w:r w:rsidR="00812A8C" w:rsidRPr="00812A8C">
        <w:rPr>
          <w:rFonts w:eastAsia="Times New Roman" w:cs="Calibri"/>
          <w:szCs w:val="18"/>
        </w:rPr>
        <w:t>zaktualizowanym rozporządzeniem Rady (UE) 2025/2033 (Dz.U. L, 2025/2033 z 23.10.2025) dalej: rozporządzenie 2025/2033</w:t>
      </w:r>
      <w:r w:rsidRPr="00535E9B">
        <w:rPr>
          <w:rFonts w:eastAsia="Times New Roman" w:cs="Calibri"/>
          <w:szCs w:val="18"/>
        </w:rPr>
        <w:t>.</w:t>
      </w:r>
      <w:r w:rsidRPr="00535E9B">
        <w:rPr>
          <w:rFonts w:eastAsia="Times New Roman" w:cs="Calibri"/>
          <w:szCs w:val="18"/>
          <w:vertAlign w:val="superscript"/>
        </w:rPr>
        <w:footnoteReference w:id="10"/>
      </w:r>
    </w:p>
    <w:p w14:paraId="6847536A" w14:textId="65C4659D" w:rsidR="00535E9B" w:rsidRPr="00535E9B" w:rsidRDefault="00535E9B" w:rsidP="00EA7C63">
      <w:pPr>
        <w:numPr>
          <w:ilvl w:val="0"/>
          <w:numId w:val="13"/>
        </w:numPr>
        <w:spacing w:before="120" w:after="120" w:line="276" w:lineRule="auto"/>
        <w:jc w:val="both"/>
        <w:rPr>
          <w:rFonts w:eastAsia="Calibri" w:cs="Calibri"/>
          <w:b/>
          <w:bCs/>
          <w:szCs w:val="18"/>
          <w:lang w:eastAsia="pl-PL"/>
        </w:rPr>
      </w:pPr>
      <w:r w:rsidRPr="00535E9B">
        <w:rPr>
          <w:rFonts w:eastAsia="Calibri" w:cs="Calibri"/>
          <w:szCs w:val="18"/>
          <w:lang w:eastAsia="pl-PL"/>
        </w:rPr>
        <w:t xml:space="preserve">Oświadczam, że nie zachodzą w stosunku do mnie przesłanki wykluczenia z postępowania na podstawie art. </w:t>
      </w:r>
      <w:r w:rsidRPr="00535E9B">
        <w:rPr>
          <w:rFonts w:eastAsia="Times New Roman" w:cs="Calibri"/>
          <w:color w:val="222222"/>
          <w:szCs w:val="18"/>
          <w:lang w:eastAsia="pl-PL"/>
        </w:rPr>
        <w:t xml:space="preserve">7 ust. 1 ustawy </w:t>
      </w:r>
      <w:r w:rsidRPr="00535E9B">
        <w:rPr>
          <w:rFonts w:eastAsia="Calibri" w:cs="Calibri"/>
          <w:color w:val="222222"/>
          <w:szCs w:val="18"/>
          <w:lang w:eastAsia="pl-PL"/>
        </w:rPr>
        <w:t>z dnia 13 kwietnia 2022 r.</w:t>
      </w:r>
      <w:r w:rsidRPr="00535E9B">
        <w:rPr>
          <w:rFonts w:eastAsia="Calibri" w:cs="Calibri"/>
          <w:i/>
          <w:iCs/>
          <w:color w:val="222222"/>
          <w:szCs w:val="18"/>
          <w:lang w:eastAsia="pl-PL"/>
        </w:rPr>
        <w:t xml:space="preserve"> o szczególnych rozwiązaniach w zakresie przeciwdziałania wspieraniu agresji na Ukrainę oraz służących ochronie bezpieczeństwa narodowego </w:t>
      </w:r>
      <w:r w:rsidR="006D7B01" w:rsidRPr="006D7B01">
        <w:rPr>
          <w:rFonts w:eastAsia="Calibri" w:cs="Calibri"/>
          <w:color w:val="222222"/>
          <w:szCs w:val="18"/>
          <w:lang w:eastAsia="pl-PL"/>
        </w:rPr>
        <w:t>(</w:t>
      </w:r>
      <w:proofErr w:type="spellStart"/>
      <w:r w:rsidR="006D7B01" w:rsidRPr="006D7B01">
        <w:rPr>
          <w:rFonts w:eastAsia="Calibri" w:cs="Calibri"/>
          <w:color w:val="222222"/>
          <w:szCs w:val="18"/>
          <w:lang w:eastAsia="pl-PL"/>
        </w:rPr>
        <w:t>t.j</w:t>
      </w:r>
      <w:proofErr w:type="spellEnd"/>
      <w:r w:rsidR="006D7B01" w:rsidRPr="006D7B01">
        <w:rPr>
          <w:rFonts w:eastAsia="Calibri" w:cs="Calibri"/>
          <w:color w:val="222222"/>
          <w:szCs w:val="18"/>
          <w:lang w:eastAsia="pl-PL"/>
        </w:rPr>
        <w:t>. Dz.U. z 2025 r. poz. 514)</w:t>
      </w:r>
      <w:r w:rsidRPr="00535E9B">
        <w:rPr>
          <w:rFonts w:eastAsia="Calibri" w:cs="Calibri"/>
          <w:i/>
          <w:iCs/>
          <w:color w:val="222222"/>
          <w:szCs w:val="18"/>
          <w:lang w:eastAsia="pl-PL"/>
        </w:rPr>
        <w:t>.</w:t>
      </w:r>
      <w:r w:rsidRPr="00535E9B">
        <w:rPr>
          <w:rFonts w:eastAsia="Calibri" w:cs="Calibri"/>
          <w:color w:val="222222"/>
          <w:szCs w:val="18"/>
          <w:vertAlign w:val="superscript"/>
          <w:lang w:eastAsia="pl-PL"/>
        </w:rPr>
        <w:footnoteReference w:id="11"/>
      </w:r>
    </w:p>
    <w:p w14:paraId="1357F076" w14:textId="77777777" w:rsidR="00535E9B" w:rsidRPr="00535E9B" w:rsidRDefault="00535E9B" w:rsidP="00535E9B">
      <w:pPr>
        <w:spacing w:before="120" w:after="120" w:line="276" w:lineRule="auto"/>
        <w:ind w:left="5664" w:firstLine="708"/>
        <w:jc w:val="both"/>
        <w:rPr>
          <w:rFonts w:eastAsia="Times New Roman" w:cs="Calibri"/>
          <w:i/>
          <w:szCs w:val="18"/>
        </w:rPr>
      </w:pPr>
    </w:p>
    <w:p w14:paraId="2FB0A860" w14:textId="77777777" w:rsidR="00535E9B" w:rsidRPr="00535E9B" w:rsidRDefault="00535E9B" w:rsidP="00535E9B">
      <w:pPr>
        <w:shd w:val="clear" w:color="auto" w:fill="1A7466" w:themeFill="text2"/>
        <w:spacing w:before="120" w:after="120" w:line="276" w:lineRule="auto"/>
        <w:jc w:val="both"/>
        <w:rPr>
          <w:rFonts w:eastAsia="Times New Roman" w:cs="Calibri"/>
          <w:b/>
          <w:szCs w:val="18"/>
        </w:rPr>
      </w:pPr>
      <w:r w:rsidRPr="00535E9B">
        <w:rPr>
          <w:rFonts w:eastAsia="Times New Roman" w:cs="Calibri"/>
          <w:b/>
          <w:szCs w:val="18"/>
        </w:rPr>
        <w:t>OŚWIADCZENIE DOTYCZĄCE PODANYCH INFORMACJI:</w:t>
      </w:r>
    </w:p>
    <w:p w14:paraId="2738259F"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 xml:space="preserve">Oświadczam, że wszystkie informacje podane w powyższych oświadczeniach są aktualne </w:t>
      </w:r>
      <w:r w:rsidRPr="00535E9B">
        <w:rPr>
          <w:rFonts w:eastAsia="Times New Roman" w:cs="Calibri"/>
          <w:szCs w:val="18"/>
        </w:rPr>
        <w:br/>
        <w:t>i zgodne z prawdą oraz zostały przedstawione z pełną świadomością konsekwencji wprowadzenia zamawiającego w błąd przy przedstawianiu informacji.</w:t>
      </w:r>
    </w:p>
    <w:p w14:paraId="300807D3" w14:textId="77777777" w:rsidR="00535E9B" w:rsidRPr="00535E9B" w:rsidRDefault="00535E9B" w:rsidP="00535E9B">
      <w:pPr>
        <w:shd w:val="clear" w:color="auto" w:fill="1A7466" w:themeFill="text2"/>
        <w:spacing w:before="120" w:after="120" w:line="276" w:lineRule="auto"/>
        <w:jc w:val="both"/>
        <w:rPr>
          <w:rFonts w:eastAsia="Times New Roman" w:cs="Calibri"/>
          <w:b/>
          <w:szCs w:val="18"/>
        </w:rPr>
      </w:pPr>
      <w:r w:rsidRPr="00535E9B">
        <w:rPr>
          <w:rFonts w:eastAsia="Times New Roman" w:cs="Calibri"/>
          <w:b/>
          <w:szCs w:val="18"/>
        </w:rPr>
        <w:t>INFORMACJA DOTYCZĄCA DOSTĘPU DO PODMIOTOWYCH ŚRODKÓW DOWODOWYCH:</w:t>
      </w:r>
    </w:p>
    <w:p w14:paraId="3F20F2EF"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Wskazuję następujące podmiotowe środki dowodowe, które można uzyskać za pomocą bezpłatnych i ogólnodostępnych baz danych, oraz dane umożliwiające dostęp do tych środków:</w:t>
      </w:r>
    </w:p>
    <w:p w14:paraId="6E148706"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1) ..................................................................................................................................................</w:t>
      </w:r>
    </w:p>
    <w:p w14:paraId="248CE6F8" w14:textId="77777777" w:rsidR="00535E9B" w:rsidRPr="00535E9B" w:rsidRDefault="00535E9B" w:rsidP="00535E9B">
      <w:pPr>
        <w:spacing w:before="120" w:after="120" w:line="276" w:lineRule="auto"/>
        <w:jc w:val="both"/>
        <w:rPr>
          <w:rFonts w:eastAsia="Times New Roman" w:cs="Calibri"/>
          <w:sz w:val="14"/>
          <w:szCs w:val="14"/>
        </w:rPr>
      </w:pPr>
      <w:r w:rsidRPr="00535E9B">
        <w:rPr>
          <w:rFonts w:eastAsia="Times New Roman" w:cs="Calibri"/>
          <w:i/>
          <w:sz w:val="14"/>
          <w:szCs w:val="14"/>
        </w:rPr>
        <w:t>(wskazać podmiotowy środek dowodowy, adres internetowy, wydający urząd lub organ, dokładne dane referencyjne dokumentacji)</w:t>
      </w:r>
    </w:p>
    <w:p w14:paraId="4C858040"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2) ..................................................................................................................................................</w:t>
      </w:r>
    </w:p>
    <w:p w14:paraId="3895EE05" w14:textId="77777777" w:rsidR="00535E9B" w:rsidRPr="00535E9B" w:rsidRDefault="00535E9B" w:rsidP="00535E9B">
      <w:pPr>
        <w:spacing w:before="120" w:after="120" w:line="276" w:lineRule="auto"/>
        <w:jc w:val="both"/>
        <w:rPr>
          <w:rFonts w:eastAsia="Times New Roman" w:cs="Calibri"/>
          <w:i/>
          <w:sz w:val="14"/>
          <w:szCs w:val="14"/>
        </w:rPr>
      </w:pPr>
      <w:r w:rsidRPr="00535E9B">
        <w:rPr>
          <w:rFonts w:eastAsia="Times New Roman" w:cs="Calibri"/>
          <w:i/>
          <w:sz w:val="14"/>
          <w:szCs w:val="14"/>
        </w:rPr>
        <w:t>(wskazać podmiotowy środek dowodowy, adres internetowy, wydający urząd lub organ, dokładne dane referencyjne dokumentacji)</w:t>
      </w:r>
    </w:p>
    <w:p w14:paraId="6AD8F654" w14:textId="77777777" w:rsidR="00535E9B" w:rsidRPr="00535E9B" w:rsidRDefault="00535E9B" w:rsidP="00535E9B">
      <w:pPr>
        <w:spacing w:before="120" w:after="120" w:line="276" w:lineRule="auto"/>
        <w:jc w:val="both"/>
        <w:rPr>
          <w:rFonts w:eastAsia="Times New Roman" w:cs="Calibri"/>
          <w:i/>
          <w:sz w:val="14"/>
          <w:szCs w:val="14"/>
        </w:rPr>
      </w:pPr>
    </w:p>
    <w:p w14:paraId="206EDD6B" w14:textId="77777777" w:rsidR="00535E9B" w:rsidRPr="00535E9B" w:rsidRDefault="00535E9B" w:rsidP="00535E9B">
      <w:pPr>
        <w:spacing w:before="120" w:after="120" w:line="276" w:lineRule="auto"/>
        <w:jc w:val="both"/>
        <w:rPr>
          <w:rFonts w:eastAsia="Times New Roman" w:cs="Calibri"/>
          <w:sz w:val="14"/>
          <w:szCs w:val="14"/>
        </w:rPr>
      </w:pPr>
    </w:p>
    <w:p w14:paraId="583110BC" w14:textId="77777777" w:rsidR="00535E9B" w:rsidRPr="00535E9B" w:rsidRDefault="00535E9B" w:rsidP="00535E9B">
      <w:pPr>
        <w:spacing w:after="0"/>
        <w:jc w:val="right"/>
        <w:rPr>
          <w:rFonts w:eastAsia="Times New Roman" w:cs="Calibri"/>
          <w:b/>
          <w:i/>
          <w:color w:val="000000" w:themeColor="text1"/>
          <w:sz w:val="14"/>
          <w:szCs w:val="14"/>
        </w:rPr>
      </w:pPr>
      <w:r w:rsidRPr="00535E9B">
        <w:rPr>
          <w:rFonts w:eastAsia="Times New Roman" w:cs="Calibri"/>
          <w:b/>
          <w:i/>
          <w:color w:val="000000" w:themeColor="text1"/>
          <w:sz w:val="14"/>
          <w:szCs w:val="14"/>
        </w:rPr>
        <w:t xml:space="preserve">Kwalifikowany podpis elektroniczny </w:t>
      </w:r>
    </w:p>
    <w:p w14:paraId="6D5BE558" w14:textId="77777777" w:rsidR="00535E9B" w:rsidRPr="00535E9B" w:rsidRDefault="00535E9B" w:rsidP="00535E9B">
      <w:pPr>
        <w:spacing w:after="0"/>
        <w:jc w:val="right"/>
        <w:rPr>
          <w:rFonts w:eastAsia="Times New Roman" w:cs="Calibri"/>
          <w:b/>
          <w:i/>
          <w:color w:val="000000" w:themeColor="text1"/>
          <w:sz w:val="14"/>
          <w:szCs w:val="14"/>
        </w:rPr>
      </w:pPr>
      <w:r w:rsidRPr="00535E9B">
        <w:rPr>
          <w:rFonts w:eastAsia="Times New Roman" w:cs="Calibri"/>
          <w:b/>
          <w:i/>
          <w:color w:val="000000" w:themeColor="text1"/>
          <w:sz w:val="14"/>
          <w:szCs w:val="14"/>
        </w:rPr>
        <w:t xml:space="preserve">osób uprawnionych do składania oświadczeń </w:t>
      </w:r>
    </w:p>
    <w:p w14:paraId="797A5421" w14:textId="77777777" w:rsidR="00535E9B" w:rsidRPr="00535E9B" w:rsidRDefault="00535E9B" w:rsidP="00535E9B">
      <w:pPr>
        <w:spacing w:after="0"/>
        <w:jc w:val="right"/>
        <w:rPr>
          <w:rFonts w:eastAsia="Times New Roman" w:cs="Arial"/>
          <w:i/>
          <w:color w:val="000000" w:themeColor="text1"/>
          <w:sz w:val="14"/>
          <w:szCs w:val="14"/>
        </w:rPr>
      </w:pPr>
      <w:r w:rsidRPr="00535E9B">
        <w:rPr>
          <w:rFonts w:eastAsia="Times New Roman" w:cs="Calibri"/>
          <w:b/>
          <w:i/>
          <w:color w:val="000000" w:themeColor="text1"/>
          <w:sz w:val="14"/>
          <w:szCs w:val="14"/>
        </w:rPr>
        <w:t>woli w imieniu podmiotu udostępniającego zasoby</w:t>
      </w:r>
    </w:p>
    <w:p w14:paraId="64FA7D3B" w14:textId="77777777" w:rsidR="00535E9B" w:rsidRPr="00535E9B" w:rsidRDefault="00535E9B" w:rsidP="00535E9B">
      <w:pPr>
        <w:rPr>
          <w:rFonts w:eastAsia="Times New Roman" w:cs="Times New Roman"/>
          <w:szCs w:val="18"/>
        </w:rPr>
      </w:pPr>
      <w:r w:rsidRPr="00535E9B">
        <w:rPr>
          <w:rFonts w:eastAsia="Times New Roman" w:cs="Times New Roman"/>
          <w:szCs w:val="18"/>
        </w:rPr>
        <w:br w:type="page"/>
      </w:r>
    </w:p>
    <w:p w14:paraId="78A33B63" w14:textId="6159AADB" w:rsidR="00535E9B" w:rsidRPr="00535E9B" w:rsidRDefault="00535E9B" w:rsidP="00535E9B">
      <w:pPr>
        <w:spacing w:before="120" w:after="120" w:line="276" w:lineRule="auto"/>
        <w:ind w:left="360" w:hanging="360"/>
        <w:jc w:val="right"/>
        <w:rPr>
          <w:rFonts w:eastAsia="Times New Roman" w:cs="Times New Roman"/>
          <w:b/>
          <w:szCs w:val="18"/>
        </w:rPr>
      </w:pPr>
      <w:r w:rsidRPr="00535E9B">
        <w:rPr>
          <w:rFonts w:eastAsia="Times New Roman" w:cs="Times New Roman"/>
          <w:b/>
          <w:szCs w:val="18"/>
        </w:rPr>
        <w:t>ZAŁĄCZNIK NR 1</w:t>
      </w:r>
      <w:r w:rsidR="00506B92">
        <w:rPr>
          <w:rFonts w:eastAsia="Times New Roman" w:cs="Times New Roman"/>
          <w:b/>
          <w:szCs w:val="18"/>
        </w:rPr>
        <w:t>0</w:t>
      </w:r>
      <w:r w:rsidRPr="00535E9B">
        <w:rPr>
          <w:rFonts w:eastAsia="Times New Roman" w:cs="Times New Roman"/>
          <w:b/>
          <w:szCs w:val="18"/>
        </w:rPr>
        <w:t xml:space="preserve"> DO SWZ – OŚWIADCZENIE WYKONAWCÓW WSPÓLNIE UBIEGAJĄCYCH SIĘ O UDZIELENIE ZAMÓWIENIA</w:t>
      </w:r>
      <w:r w:rsidR="008217CE">
        <w:rPr>
          <w:rFonts w:eastAsia="Times New Roman" w:cs="Times New Roman"/>
          <w:b/>
          <w:szCs w:val="18"/>
        </w:rPr>
        <w:t xml:space="preserve"> - WZÓR</w:t>
      </w:r>
    </w:p>
    <w:p w14:paraId="292A47F1" w14:textId="77777777" w:rsidR="00535E9B" w:rsidRPr="00535E9B" w:rsidRDefault="00535E9B" w:rsidP="00535E9B">
      <w:pPr>
        <w:spacing w:before="120" w:after="120" w:line="276" w:lineRule="auto"/>
        <w:rPr>
          <w:rFonts w:ascii="Calibri" w:eastAsia="Times New Roman" w:hAnsi="Calibri" w:cs="Times New Roman"/>
          <w:sz w:val="22"/>
        </w:rPr>
      </w:pPr>
    </w:p>
    <w:p w14:paraId="5616AF82" w14:textId="77777777" w:rsidR="00535E9B" w:rsidRPr="00535E9B" w:rsidRDefault="00535E9B" w:rsidP="00535E9B">
      <w:pPr>
        <w:spacing w:before="120" w:after="120" w:line="276" w:lineRule="auto"/>
        <w:ind w:left="567"/>
        <w:jc w:val="center"/>
        <w:rPr>
          <w:rFonts w:ascii="Trebuchet MS" w:eastAsia="Times New Roman" w:hAnsi="Trebuchet MS" w:cs="Arial"/>
          <w:b/>
          <w:color w:val="1A7466" w:themeColor="text2"/>
          <w:sz w:val="32"/>
          <w:szCs w:val="32"/>
        </w:rPr>
      </w:pPr>
      <w:r w:rsidRPr="00535E9B">
        <w:rPr>
          <w:rFonts w:ascii="Trebuchet MS" w:eastAsia="Times New Roman" w:hAnsi="Trebuchet MS" w:cs="Arial"/>
          <w:b/>
          <w:color w:val="1A7466" w:themeColor="text2"/>
          <w:sz w:val="32"/>
          <w:szCs w:val="32"/>
        </w:rPr>
        <w:t>OŚWIADCZENIE</w:t>
      </w:r>
    </w:p>
    <w:p w14:paraId="3F57E897" w14:textId="20831F6F" w:rsidR="00535E9B" w:rsidRPr="00535E9B" w:rsidRDefault="00535E9B" w:rsidP="00535E9B">
      <w:pPr>
        <w:spacing w:before="120" w:after="120" w:line="276" w:lineRule="auto"/>
        <w:ind w:left="567"/>
        <w:jc w:val="center"/>
        <w:rPr>
          <w:rFonts w:ascii="Trebuchet MS" w:eastAsia="Times New Roman" w:hAnsi="Trebuchet MS" w:cs="Arial"/>
          <w:b/>
          <w:color w:val="1A7466" w:themeColor="text2"/>
          <w:sz w:val="32"/>
          <w:szCs w:val="32"/>
        </w:rPr>
      </w:pPr>
      <w:r w:rsidRPr="00535E9B">
        <w:rPr>
          <w:rFonts w:ascii="Trebuchet MS" w:eastAsia="Times New Roman" w:hAnsi="Trebuchet MS" w:cs="Arial"/>
          <w:b/>
          <w:color w:val="1A7466" w:themeColor="text2"/>
          <w:sz w:val="32"/>
          <w:szCs w:val="32"/>
        </w:rPr>
        <w:t>WYKONA</w:t>
      </w:r>
      <w:r w:rsidR="00506B92">
        <w:rPr>
          <w:rFonts w:ascii="Trebuchet MS" w:eastAsia="Times New Roman" w:hAnsi="Trebuchet MS" w:cs="Arial"/>
          <w:b/>
          <w:color w:val="1A7466" w:themeColor="text2"/>
          <w:sz w:val="32"/>
          <w:szCs w:val="32"/>
        </w:rPr>
        <w:t>0</w:t>
      </w:r>
      <w:r w:rsidRPr="00535E9B">
        <w:rPr>
          <w:rFonts w:ascii="Trebuchet MS" w:eastAsia="Times New Roman" w:hAnsi="Trebuchet MS" w:cs="Arial"/>
          <w:b/>
          <w:color w:val="1A7466" w:themeColor="text2"/>
          <w:sz w:val="32"/>
          <w:szCs w:val="32"/>
        </w:rPr>
        <w:t xml:space="preserve">WCÓW WSPÓLNIE UBIEGAJACYCH SIĘ </w:t>
      </w:r>
    </w:p>
    <w:p w14:paraId="2A82C4F2" w14:textId="77777777" w:rsidR="00535E9B" w:rsidRPr="00535E9B" w:rsidRDefault="00535E9B" w:rsidP="00535E9B">
      <w:pPr>
        <w:spacing w:before="120" w:after="120" w:line="276" w:lineRule="auto"/>
        <w:ind w:left="567"/>
        <w:jc w:val="center"/>
        <w:rPr>
          <w:rFonts w:ascii="Trebuchet MS" w:eastAsia="Times New Roman" w:hAnsi="Trebuchet MS" w:cs="Arial"/>
          <w:b/>
          <w:color w:val="1A7466" w:themeColor="text2"/>
          <w:sz w:val="32"/>
          <w:szCs w:val="32"/>
        </w:rPr>
      </w:pPr>
      <w:r w:rsidRPr="00535E9B">
        <w:rPr>
          <w:rFonts w:ascii="Trebuchet MS" w:eastAsia="Times New Roman" w:hAnsi="Trebuchet MS" w:cs="Arial"/>
          <w:b/>
          <w:color w:val="1A7466" w:themeColor="text2"/>
          <w:sz w:val="32"/>
          <w:szCs w:val="32"/>
        </w:rPr>
        <w:t>O UDZIELENIE ZAMÓWIENIA</w:t>
      </w:r>
    </w:p>
    <w:p w14:paraId="75CA3474" w14:textId="77777777" w:rsidR="00535E9B" w:rsidRPr="00535E9B" w:rsidRDefault="00535E9B" w:rsidP="00535E9B">
      <w:pPr>
        <w:spacing w:before="120" w:after="120" w:line="276" w:lineRule="auto"/>
        <w:ind w:left="567"/>
        <w:jc w:val="both"/>
        <w:rPr>
          <w:rFonts w:eastAsia="Times New Roman" w:cs="Times New Roman"/>
          <w:szCs w:val="18"/>
        </w:rPr>
      </w:pPr>
    </w:p>
    <w:p w14:paraId="694B3D59" w14:textId="19220F08" w:rsidR="00535E9B" w:rsidRPr="00535E9B" w:rsidRDefault="00535E9B" w:rsidP="00535E9B">
      <w:pPr>
        <w:spacing w:before="120" w:after="120" w:line="276" w:lineRule="auto"/>
        <w:ind w:left="567"/>
        <w:jc w:val="both"/>
        <w:rPr>
          <w:rFonts w:eastAsia="Times New Roman" w:cs="Times New Roman"/>
          <w:szCs w:val="18"/>
        </w:rPr>
      </w:pPr>
      <w:r w:rsidRPr="00535E9B">
        <w:rPr>
          <w:rFonts w:eastAsia="Times New Roman" w:cs="Times New Roman"/>
          <w:szCs w:val="18"/>
        </w:rPr>
        <w:t xml:space="preserve">W związku z ubieganiem się o udzielenie Zamówienia publicznego w ramach Postępowania pn. </w:t>
      </w:r>
      <w:r w:rsidRPr="00535E9B">
        <w:rPr>
          <w:rFonts w:eastAsia="Times New Roman" w:cs="Times New Roman"/>
          <w:b/>
          <w:i/>
          <w:szCs w:val="18"/>
        </w:rPr>
        <w:t>„</w:t>
      </w:r>
      <w:r w:rsidR="00506B92" w:rsidRPr="00506B92">
        <w:rPr>
          <w:rFonts w:eastAsia="Times New Roman" w:cs="Times New Roman"/>
          <w:b/>
          <w:bCs/>
          <w:i/>
          <w:szCs w:val="18"/>
        </w:rPr>
        <w:t>Sukcesywne dostawy komputerów, monitorów oraz stacji dokujących dla Spółek GK PGE</w:t>
      </w:r>
      <w:r w:rsidRPr="00535E9B">
        <w:rPr>
          <w:rFonts w:eastAsia="Times New Roman" w:cs="Times New Roman"/>
          <w:b/>
          <w:i/>
          <w:szCs w:val="18"/>
        </w:rPr>
        <w:t>”</w:t>
      </w:r>
      <w:r w:rsidRPr="00535E9B">
        <w:rPr>
          <w:rFonts w:eastAsia="Times New Roman" w:cs="Times New Roman"/>
          <w:i/>
          <w:szCs w:val="18"/>
        </w:rPr>
        <w:t>,</w:t>
      </w:r>
      <w:r w:rsidRPr="00535E9B">
        <w:rPr>
          <w:rFonts w:eastAsia="Times New Roman" w:cs="Times New Roman"/>
          <w:szCs w:val="18"/>
        </w:rPr>
        <w:t xml:space="preserve"> nr Postępowania </w:t>
      </w:r>
      <w:r w:rsidR="00506B92" w:rsidRPr="00506B92">
        <w:rPr>
          <w:rFonts w:eastAsia="Times New Roman" w:cs="Times New Roman"/>
          <w:b/>
          <w:bCs/>
          <w:szCs w:val="18"/>
        </w:rPr>
        <w:t>POST/PGE/W/DZ/00333/2025</w:t>
      </w:r>
      <w:r w:rsidRPr="00535E9B">
        <w:rPr>
          <w:rFonts w:eastAsia="Times New Roman" w:cs="Times New Roman"/>
          <w:szCs w:val="18"/>
        </w:rPr>
        <w:t xml:space="preserve">, niniejszym oświadczam, że poszczególni Wykonawcy wspólnie ubiegający się o udzielenie Zamówienia wykonają </w:t>
      </w:r>
      <w:r w:rsidRPr="00506B92">
        <w:rPr>
          <w:rFonts w:eastAsia="Times New Roman" w:cs="Times New Roman"/>
          <w:szCs w:val="18"/>
        </w:rPr>
        <w:t>następujące dostawy/usługi:</w:t>
      </w:r>
    </w:p>
    <w:p w14:paraId="067D7F3D" w14:textId="77777777" w:rsidR="00535E9B" w:rsidRPr="00535E9B" w:rsidRDefault="00535E9B" w:rsidP="00535E9B">
      <w:pPr>
        <w:spacing w:before="120" w:after="120" w:line="276" w:lineRule="auto"/>
        <w:ind w:left="567"/>
        <w:jc w:val="both"/>
        <w:rPr>
          <w:rFonts w:eastAsia="Times New Roman" w:cs="Times New Roman"/>
          <w:szCs w:val="18"/>
        </w:rPr>
      </w:pPr>
    </w:p>
    <w:tbl>
      <w:tblPr>
        <w:tblStyle w:val="Tabela-Siatka2"/>
        <w:tblW w:w="8930" w:type="dxa"/>
        <w:tblInd w:w="421" w:type="dxa"/>
        <w:tblCellMar>
          <w:left w:w="28" w:type="dxa"/>
          <w:right w:w="28" w:type="dxa"/>
        </w:tblCellMar>
        <w:tblLook w:val="04A0" w:firstRow="1" w:lastRow="0" w:firstColumn="1" w:lastColumn="0" w:noHBand="0" w:noVBand="1"/>
      </w:tblPr>
      <w:tblGrid>
        <w:gridCol w:w="715"/>
        <w:gridCol w:w="3821"/>
        <w:gridCol w:w="4394"/>
      </w:tblGrid>
      <w:tr w:rsidR="00535E9B" w:rsidRPr="00535E9B" w14:paraId="5E362F11" w14:textId="77777777" w:rsidTr="00535E9B">
        <w:trPr>
          <w:trHeight w:val="454"/>
        </w:trPr>
        <w:tc>
          <w:tcPr>
            <w:tcW w:w="715" w:type="dxa"/>
            <w:shd w:val="clear" w:color="auto" w:fill="1A7466" w:themeFill="text2"/>
            <w:vAlign w:val="center"/>
          </w:tcPr>
          <w:p w14:paraId="1786FCF6" w14:textId="77777777" w:rsidR="00535E9B" w:rsidRPr="006C4791" w:rsidRDefault="00535E9B" w:rsidP="00535E9B">
            <w:pPr>
              <w:spacing w:line="288" w:lineRule="auto"/>
              <w:jc w:val="center"/>
              <w:rPr>
                <w:rFonts w:asciiTheme="minorHAnsi" w:eastAsia="Calibri" w:hAnsiTheme="minorHAnsi" w:cs="Calibri"/>
                <w:b/>
                <w:szCs w:val="18"/>
              </w:rPr>
            </w:pPr>
            <w:r w:rsidRPr="006C4791">
              <w:rPr>
                <w:rFonts w:asciiTheme="minorHAnsi" w:eastAsia="Calibri" w:hAnsiTheme="minorHAnsi" w:cs="Calibri"/>
                <w:b/>
                <w:szCs w:val="18"/>
              </w:rPr>
              <w:t>Lp.</w:t>
            </w:r>
          </w:p>
        </w:tc>
        <w:tc>
          <w:tcPr>
            <w:tcW w:w="3821" w:type="dxa"/>
            <w:shd w:val="clear" w:color="auto" w:fill="1A7466" w:themeFill="text2"/>
            <w:vAlign w:val="center"/>
          </w:tcPr>
          <w:p w14:paraId="30A32CE1" w14:textId="77777777" w:rsidR="00535E9B" w:rsidRPr="006C4791" w:rsidRDefault="00535E9B" w:rsidP="00535E9B">
            <w:pPr>
              <w:spacing w:line="288" w:lineRule="auto"/>
              <w:ind w:hanging="30"/>
              <w:jc w:val="center"/>
              <w:rPr>
                <w:rFonts w:asciiTheme="minorHAnsi" w:eastAsia="Calibri" w:hAnsiTheme="minorHAnsi" w:cs="Calibri"/>
                <w:b/>
                <w:szCs w:val="18"/>
              </w:rPr>
            </w:pPr>
            <w:r w:rsidRPr="006C4791">
              <w:rPr>
                <w:rFonts w:asciiTheme="minorHAnsi" w:eastAsia="Calibri" w:hAnsiTheme="minorHAnsi" w:cs="Calibri"/>
                <w:b/>
                <w:szCs w:val="18"/>
              </w:rPr>
              <w:t>Nazwa i adres Wykonawcy</w:t>
            </w:r>
          </w:p>
        </w:tc>
        <w:tc>
          <w:tcPr>
            <w:tcW w:w="4394" w:type="dxa"/>
            <w:shd w:val="clear" w:color="auto" w:fill="1A7466" w:themeFill="text2"/>
            <w:vAlign w:val="center"/>
          </w:tcPr>
          <w:p w14:paraId="7EFD8076" w14:textId="77777777" w:rsidR="00535E9B" w:rsidRPr="006C4791" w:rsidRDefault="00535E9B" w:rsidP="00535E9B">
            <w:pPr>
              <w:spacing w:line="288" w:lineRule="auto"/>
              <w:ind w:hanging="30"/>
              <w:jc w:val="center"/>
              <w:rPr>
                <w:rFonts w:asciiTheme="minorHAnsi" w:eastAsia="Calibri" w:hAnsiTheme="minorHAnsi" w:cs="Calibri"/>
                <w:b/>
                <w:szCs w:val="18"/>
              </w:rPr>
            </w:pPr>
            <w:r w:rsidRPr="006C4791">
              <w:rPr>
                <w:rFonts w:asciiTheme="minorHAnsi" w:eastAsia="Calibri" w:hAnsiTheme="minorHAnsi" w:cs="Calibri"/>
                <w:b/>
                <w:szCs w:val="18"/>
              </w:rPr>
              <w:t xml:space="preserve">Zakres wykonywanych dostaw/usług/robót budowlanych </w:t>
            </w:r>
          </w:p>
        </w:tc>
      </w:tr>
      <w:tr w:rsidR="00535E9B" w:rsidRPr="00535E9B" w14:paraId="760D4A98" w14:textId="77777777" w:rsidTr="00535E9B">
        <w:trPr>
          <w:trHeight w:val="454"/>
        </w:trPr>
        <w:tc>
          <w:tcPr>
            <w:tcW w:w="715" w:type="dxa"/>
            <w:vAlign w:val="center"/>
          </w:tcPr>
          <w:p w14:paraId="5FB89749" w14:textId="77777777" w:rsidR="00535E9B" w:rsidRPr="006C4791" w:rsidRDefault="00535E9B" w:rsidP="00535E9B">
            <w:pPr>
              <w:spacing w:line="288" w:lineRule="auto"/>
              <w:ind w:left="360"/>
              <w:jc w:val="center"/>
              <w:rPr>
                <w:rFonts w:asciiTheme="minorHAnsi" w:eastAsia="Calibri" w:hAnsiTheme="minorHAnsi" w:cs="Calibri"/>
                <w:szCs w:val="18"/>
              </w:rPr>
            </w:pPr>
          </w:p>
        </w:tc>
        <w:tc>
          <w:tcPr>
            <w:tcW w:w="3821" w:type="dxa"/>
            <w:vAlign w:val="center"/>
          </w:tcPr>
          <w:p w14:paraId="4790ABE1" w14:textId="77777777" w:rsidR="00535E9B" w:rsidRPr="006C4791" w:rsidRDefault="00535E9B" w:rsidP="00535E9B">
            <w:pPr>
              <w:spacing w:line="288" w:lineRule="auto"/>
              <w:ind w:left="360"/>
              <w:jc w:val="center"/>
              <w:rPr>
                <w:rFonts w:asciiTheme="minorHAnsi" w:eastAsia="Calibri" w:hAnsiTheme="minorHAnsi" w:cs="Calibri"/>
                <w:szCs w:val="18"/>
              </w:rPr>
            </w:pPr>
          </w:p>
        </w:tc>
        <w:tc>
          <w:tcPr>
            <w:tcW w:w="4394" w:type="dxa"/>
            <w:vAlign w:val="center"/>
          </w:tcPr>
          <w:p w14:paraId="141EA0D8" w14:textId="77777777" w:rsidR="00535E9B" w:rsidRPr="006C4791" w:rsidRDefault="00535E9B" w:rsidP="00535E9B">
            <w:pPr>
              <w:spacing w:line="288" w:lineRule="auto"/>
              <w:ind w:left="360"/>
              <w:jc w:val="center"/>
              <w:rPr>
                <w:rFonts w:asciiTheme="minorHAnsi" w:eastAsia="Calibri" w:hAnsiTheme="minorHAnsi" w:cs="Calibri"/>
                <w:szCs w:val="18"/>
              </w:rPr>
            </w:pPr>
          </w:p>
        </w:tc>
      </w:tr>
      <w:tr w:rsidR="00535E9B" w:rsidRPr="00535E9B" w14:paraId="2A708581" w14:textId="77777777" w:rsidTr="00535E9B">
        <w:trPr>
          <w:trHeight w:val="454"/>
        </w:trPr>
        <w:tc>
          <w:tcPr>
            <w:tcW w:w="715" w:type="dxa"/>
            <w:vAlign w:val="center"/>
          </w:tcPr>
          <w:p w14:paraId="76F39809" w14:textId="77777777" w:rsidR="00535E9B" w:rsidRPr="006C4791" w:rsidRDefault="00535E9B" w:rsidP="00535E9B">
            <w:pPr>
              <w:spacing w:line="288" w:lineRule="auto"/>
              <w:ind w:left="360"/>
              <w:jc w:val="center"/>
              <w:rPr>
                <w:rFonts w:asciiTheme="minorHAnsi" w:eastAsia="Calibri" w:hAnsiTheme="minorHAnsi" w:cs="Calibri"/>
                <w:szCs w:val="18"/>
              </w:rPr>
            </w:pPr>
          </w:p>
        </w:tc>
        <w:tc>
          <w:tcPr>
            <w:tcW w:w="3821" w:type="dxa"/>
            <w:vAlign w:val="center"/>
          </w:tcPr>
          <w:p w14:paraId="7A1C83FB" w14:textId="77777777" w:rsidR="00535E9B" w:rsidRPr="006C4791" w:rsidRDefault="00535E9B" w:rsidP="00535E9B">
            <w:pPr>
              <w:spacing w:line="288" w:lineRule="auto"/>
              <w:ind w:left="360"/>
              <w:jc w:val="center"/>
              <w:rPr>
                <w:rFonts w:asciiTheme="minorHAnsi" w:eastAsia="Calibri" w:hAnsiTheme="minorHAnsi" w:cs="Calibri"/>
                <w:szCs w:val="18"/>
              </w:rPr>
            </w:pPr>
          </w:p>
        </w:tc>
        <w:tc>
          <w:tcPr>
            <w:tcW w:w="4394" w:type="dxa"/>
            <w:vAlign w:val="center"/>
          </w:tcPr>
          <w:p w14:paraId="330037FC" w14:textId="77777777" w:rsidR="00535E9B" w:rsidRPr="006C4791" w:rsidRDefault="00535E9B" w:rsidP="00535E9B">
            <w:pPr>
              <w:spacing w:line="288" w:lineRule="auto"/>
              <w:ind w:left="360"/>
              <w:jc w:val="center"/>
              <w:rPr>
                <w:rFonts w:asciiTheme="minorHAnsi" w:eastAsia="Calibri" w:hAnsiTheme="minorHAnsi" w:cs="Calibri"/>
                <w:szCs w:val="18"/>
              </w:rPr>
            </w:pPr>
          </w:p>
        </w:tc>
      </w:tr>
    </w:tbl>
    <w:p w14:paraId="39BE803A" w14:textId="77777777" w:rsidR="00535E9B" w:rsidRPr="00535E9B" w:rsidRDefault="00535E9B" w:rsidP="00535E9B">
      <w:pPr>
        <w:spacing w:before="120" w:after="120" w:line="276" w:lineRule="auto"/>
        <w:ind w:left="567"/>
        <w:jc w:val="both"/>
        <w:rPr>
          <w:rFonts w:eastAsia="Times New Roman" w:cs="Times New Roman"/>
          <w:sz w:val="14"/>
          <w:szCs w:val="14"/>
        </w:rPr>
      </w:pPr>
      <w:r w:rsidRPr="00535E9B">
        <w:rPr>
          <w:rFonts w:eastAsia="Times New Roman" w:cs="Times New Roman"/>
          <w:sz w:val="14"/>
          <w:szCs w:val="14"/>
        </w:rPr>
        <w:t>UWAGA!</w:t>
      </w:r>
    </w:p>
    <w:p w14:paraId="5C4A0D28" w14:textId="77777777" w:rsidR="00535E9B" w:rsidRPr="00535E9B" w:rsidRDefault="00535E9B" w:rsidP="00535E9B">
      <w:pPr>
        <w:spacing w:before="120" w:after="120" w:line="276" w:lineRule="auto"/>
        <w:ind w:left="567"/>
        <w:jc w:val="both"/>
        <w:rPr>
          <w:rFonts w:eastAsia="Times New Roman" w:cs="Times New Roman"/>
          <w:sz w:val="14"/>
          <w:szCs w:val="14"/>
        </w:rPr>
      </w:pPr>
      <w:r w:rsidRPr="00535E9B">
        <w:rPr>
          <w:rFonts w:eastAsia="Times New Roman" w:cs="Times New Roman"/>
          <w:sz w:val="14"/>
          <w:szCs w:val="14"/>
        </w:rPr>
        <w:t>Należy dostosować liczbę wierszy do liczby Wykonawców wspólnie ubiegających się o udzielenie Zamówienia.</w:t>
      </w:r>
    </w:p>
    <w:p w14:paraId="1FE79A70" w14:textId="77777777" w:rsidR="00535E9B" w:rsidRPr="00535E9B" w:rsidRDefault="00535E9B" w:rsidP="00535E9B">
      <w:pPr>
        <w:spacing w:after="0" w:line="288" w:lineRule="auto"/>
        <w:jc w:val="both"/>
        <w:rPr>
          <w:rFonts w:eastAsia="Times New Roman" w:cs="Times New Roman"/>
          <w:b/>
          <w:caps/>
          <w:szCs w:val="18"/>
        </w:rPr>
      </w:pPr>
    </w:p>
    <w:p w14:paraId="131C8B8A" w14:textId="77777777" w:rsidR="00535E9B" w:rsidRPr="00535E9B" w:rsidRDefault="00535E9B" w:rsidP="00535E9B">
      <w:pPr>
        <w:spacing w:before="120" w:after="120" w:line="276" w:lineRule="auto"/>
        <w:ind w:left="567"/>
        <w:jc w:val="both"/>
        <w:rPr>
          <w:rFonts w:eastAsia="Times New Roman" w:cs="Times New Roman"/>
          <w:szCs w:val="18"/>
        </w:rPr>
      </w:pPr>
    </w:p>
    <w:p w14:paraId="4921E03C" w14:textId="77777777" w:rsidR="00535E9B" w:rsidRPr="00535E9B" w:rsidRDefault="00535E9B" w:rsidP="00535E9B">
      <w:pPr>
        <w:spacing w:after="0" w:line="288" w:lineRule="auto"/>
        <w:jc w:val="right"/>
        <w:rPr>
          <w:rFonts w:eastAsia="Times New Roman" w:cs="Calibri"/>
          <w:b/>
          <w:i/>
          <w:color w:val="000000" w:themeColor="text1"/>
          <w:kern w:val="28"/>
          <w:sz w:val="14"/>
          <w:szCs w:val="14"/>
        </w:rPr>
      </w:pPr>
      <w:r w:rsidRPr="00535E9B">
        <w:rPr>
          <w:rFonts w:eastAsia="Times New Roman" w:cs="Calibri"/>
          <w:b/>
          <w:i/>
          <w:color w:val="000000" w:themeColor="text1"/>
          <w:kern w:val="28"/>
          <w:sz w:val="14"/>
          <w:szCs w:val="14"/>
        </w:rPr>
        <w:t>Kwalifikowany podpis elektroniczny osób</w:t>
      </w:r>
    </w:p>
    <w:p w14:paraId="33A432FE" w14:textId="77777777" w:rsidR="00535E9B" w:rsidRPr="00535E9B" w:rsidRDefault="00535E9B" w:rsidP="00535E9B">
      <w:pPr>
        <w:spacing w:after="0" w:line="288" w:lineRule="auto"/>
        <w:jc w:val="right"/>
        <w:rPr>
          <w:rFonts w:eastAsia="Times New Roman" w:cs="Calibri"/>
          <w:b/>
          <w:i/>
          <w:color w:val="000000" w:themeColor="text1"/>
          <w:kern w:val="28"/>
          <w:sz w:val="14"/>
          <w:szCs w:val="14"/>
        </w:rPr>
      </w:pPr>
      <w:r w:rsidRPr="00535E9B">
        <w:rPr>
          <w:rFonts w:eastAsia="Times New Roman" w:cs="Calibri"/>
          <w:b/>
          <w:i/>
          <w:color w:val="000000" w:themeColor="text1"/>
          <w:kern w:val="28"/>
          <w:sz w:val="14"/>
          <w:szCs w:val="14"/>
        </w:rPr>
        <w:t>uprawnionych do składania oświadczeń woli w imieniu</w:t>
      </w:r>
    </w:p>
    <w:p w14:paraId="3D4501E8" w14:textId="77777777" w:rsidR="00535E9B" w:rsidRPr="00535E9B" w:rsidRDefault="00535E9B" w:rsidP="00535E9B">
      <w:pPr>
        <w:spacing w:after="0" w:line="288" w:lineRule="auto"/>
        <w:jc w:val="right"/>
        <w:rPr>
          <w:rFonts w:eastAsia="Times New Roman" w:cs="Calibri"/>
          <w:b/>
          <w:i/>
          <w:color w:val="000000" w:themeColor="text1"/>
          <w:kern w:val="28"/>
          <w:sz w:val="14"/>
          <w:szCs w:val="14"/>
        </w:rPr>
      </w:pPr>
      <w:r w:rsidRPr="00535E9B">
        <w:rPr>
          <w:rFonts w:eastAsia="Times New Roman" w:cs="Calibri"/>
          <w:b/>
          <w:i/>
          <w:color w:val="000000" w:themeColor="text1"/>
          <w:kern w:val="28"/>
          <w:sz w:val="14"/>
          <w:szCs w:val="14"/>
        </w:rPr>
        <w:t xml:space="preserve">Wykonawców </w:t>
      </w:r>
      <w:r w:rsidRPr="00535E9B">
        <w:rPr>
          <w:rFonts w:eastAsia="Times New Roman" w:cs="Calibri"/>
          <w:b/>
          <w:i/>
          <w:color w:val="000000" w:themeColor="text1"/>
          <w:sz w:val="14"/>
          <w:szCs w:val="14"/>
        </w:rPr>
        <w:t>wspólnie ubiegających się o udzielenie zamówienia</w:t>
      </w:r>
      <w:r w:rsidRPr="00535E9B">
        <w:rPr>
          <w:rFonts w:eastAsia="Times New Roman" w:cs="Calibri"/>
          <w:b/>
          <w:i/>
          <w:color w:val="000000" w:themeColor="text1"/>
          <w:kern w:val="28"/>
          <w:sz w:val="14"/>
          <w:szCs w:val="14"/>
        </w:rPr>
        <w:t xml:space="preserve"> </w:t>
      </w:r>
    </w:p>
    <w:p w14:paraId="1B66EDA3" w14:textId="77777777" w:rsidR="00535E9B" w:rsidRPr="00535E9B" w:rsidRDefault="00535E9B" w:rsidP="00535E9B">
      <w:pPr>
        <w:spacing w:after="0" w:line="288" w:lineRule="auto"/>
        <w:jc w:val="right"/>
        <w:rPr>
          <w:rFonts w:eastAsia="Times New Roman" w:cs="Calibri"/>
          <w:b/>
          <w:i/>
          <w:color w:val="000000" w:themeColor="text1"/>
          <w:kern w:val="28"/>
          <w:sz w:val="14"/>
          <w:szCs w:val="14"/>
        </w:rPr>
      </w:pPr>
    </w:p>
    <w:p w14:paraId="56B73D36" w14:textId="77777777" w:rsidR="00535E9B" w:rsidRPr="00535E9B" w:rsidRDefault="00535E9B" w:rsidP="00535E9B">
      <w:pPr>
        <w:spacing w:after="0" w:line="288" w:lineRule="auto"/>
        <w:jc w:val="right"/>
        <w:rPr>
          <w:rFonts w:eastAsia="Times New Roman" w:cs="Calibri"/>
          <w:b/>
          <w:i/>
          <w:color w:val="000000" w:themeColor="text1"/>
          <w:kern w:val="28"/>
          <w:sz w:val="14"/>
          <w:szCs w:val="14"/>
        </w:rPr>
      </w:pPr>
    </w:p>
    <w:p w14:paraId="4EB426E5" w14:textId="77777777" w:rsidR="00535E9B" w:rsidRPr="00535E9B" w:rsidRDefault="00535E9B" w:rsidP="00535E9B">
      <w:pPr>
        <w:spacing w:after="0" w:line="288" w:lineRule="auto"/>
        <w:jc w:val="right"/>
        <w:rPr>
          <w:rFonts w:eastAsia="Times New Roman" w:cs="Calibri"/>
          <w:b/>
          <w:i/>
          <w:color w:val="000000" w:themeColor="text1"/>
          <w:kern w:val="28"/>
          <w:sz w:val="14"/>
          <w:szCs w:val="14"/>
        </w:rPr>
      </w:pPr>
    </w:p>
    <w:p w14:paraId="7044F6B4" w14:textId="77777777" w:rsidR="00535E9B" w:rsidRPr="00535E9B" w:rsidRDefault="00535E9B" w:rsidP="00535E9B">
      <w:pPr>
        <w:spacing w:after="0" w:line="288" w:lineRule="auto"/>
        <w:jc w:val="right"/>
        <w:rPr>
          <w:rFonts w:eastAsia="Times New Roman" w:cs="Calibri"/>
          <w:b/>
          <w:i/>
          <w:color w:val="000000" w:themeColor="text1"/>
          <w:kern w:val="28"/>
          <w:sz w:val="14"/>
          <w:szCs w:val="14"/>
        </w:rPr>
      </w:pPr>
    </w:p>
    <w:p w14:paraId="20B95D97" w14:textId="77777777" w:rsidR="00535E9B" w:rsidRPr="00535E9B" w:rsidRDefault="00535E9B" w:rsidP="00535E9B">
      <w:pPr>
        <w:spacing w:after="0" w:line="288" w:lineRule="auto"/>
        <w:jc w:val="right"/>
        <w:rPr>
          <w:rFonts w:eastAsia="Times New Roman" w:cs="Calibri"/>
          <w:b/>
          <w:i/>
          <w:color w:val="000000" w:themeColor="text1"/>
          <w:kern w:val="28"/>
          <w:sz w:val="14"/>
          <w:szCs w:val="14"/>
        </w:rPr>
      </w:pPr>
    </w:p>
    <w:p w14:paraId="024829A0" w14:textId="77777777" w:rsidR="00535E9B" w:rsidRPr="00535E9B" w:rsidRDefault="00535E9B" w:rsidP="00535E9B">
      <w:pPr>
        <w:spacing w:after="0" w:line="288" w:lineRule="auto"/>
        <w:jc w:val="right"/>
        <w:rPr>
          <w:rFonts w:eastAsia="Times New Roman" w:cs="Calibri"/>
          <w:b/>
          <w:i/>
          <w:color w:val="000000" w:themeColor="text1"/>
          <w:kern w:val="28"/>
          <w:sz w:val="14"/>
          <w:szCs w:val="14"/>
        </w:rPr>
      </w:pPr>
    </w:p>
    <w:p w14:paraId="25718258" w14:textId="77777777" w:rsidR="00535E9B" w:rsidRPr="00535E9B" w:rsidRDefault="00535E9B" w:rsidP="00535E9B">
      <w:pPr>
        <w:spacing w:after="0" w:line="288" w:lineRule="auto"/>
        <w:jc w:val="right"/>
        <w:rPr>
          <w:rFonts w:eastAsia="Times New Roman" w:cs="Calibri"/>
          <w:b/>
          <w:i/>
          <w:color w:val="000000" w:themeColor="text1"/>
          <w:kern w:val="28"/>
          <w:sz w:val="14"/>
          <w:szCs w:val="14"/>
        </w:rPr>
      </w:pPr>
    </w:p>
    <w:p w14:paraId="0EA22BB0" w14:textId="77777777" w:rsidR="00535E9B" w:rsidRPr="00535E9B" w:rsidRDefault="00535E9B" w:rsidP="00535E9B">
      <w:pPr>
        <w:spacing w:after="0" w:line="288" w:lineRule="auto"/>
        <w:jc w:val="right"/>
        <w:rPr>
          <w:rFonts w:eastAsia="Times New Roman" w:cs="Calibri"/>
          <w:b/>
          <w:i/>
          <w:color w:val="000000" w:themeColor="text1"/>
          <w:kern w:val="28"/>
          <w:sz w:val="14"/>
          <w:szCs w:val="14"/>
        </w:rPr>
      </w:pPr>
    </w:p>
    <w:p w14:paraId="7E72AE83" w14:textId="77777777" w:rsidR="00535E9B" w:rsidRPr="00535E9B" w:rsidRDefault="00535E9B" w:rsidP="00535E9B">
      <w:pPr>
        <w:spacing w:after="0" w:line="288" w:lineRule="auto"/>
        <w:jc w:val="right"/>
        <w:rPr>
          <w:rFonts w:eastAsia="Times New Roman" w:cs="Calibri"/>
          <w:b/>
          <w:i/>
          <w:color w:val="000000" w:themeColor="text1"/>
          <w:kern w:val="28"/>
          <w:sz w:val="14"/>
          <w:szCs w:val="14"/>
        </w:rPr>
      </w:pPr>
    </w:p>
    <w:p w14:paraId="109DE4E8" w14:textId="77777777" w:rsidR="00535E9B" w:rsidRPr="00535E9B" w:rsidRDefault="00535E9B" w:rsidP="00535E9B">
      <w:pPr>
        <w:spacing w:after="0" w:line="288" w:lineRule="auto"/>
        <w:jc w:val="right"/>
        <w:rPr>
          <w:rFonts w:eastAsia="Times New Roman" w:cs="Calibri"/>
          <w:b/>
          <w:i/>
          <w:color w:val="000000" w:themeColor="text1"/>
          <w:kern w:val="28"/>
          <w:sz w:val="14"/>
          <w:szCs w:val="14"/>
        </w:rPr>
      </w:pPr>
    </w:p>
    <w:p w14:paraId="146361F0" w14:textId="77777777" w:rsidR="00535E9B" w:rsidRPr="00535E9B" w:rsidRDefault="00535E9B" w:rsidP="00535E9B">
      <w:pPr>
        <w:spacing w:after="0" w:line="288" w:lineRule="auto"/>
        <w:jc w:val="right"/>
        <w:rPr>
          <w:rFonts w:eastAsia="Times New Roman" w:cs="Calibri"/>
          <w:b/>
          <w:i/>
          <w:color w:val="000000" w:themeColor="text1"/>
          <w:kern w:val="28"/>
          <w:sz w:val="14"/>
          <w:szCs w:val="14"/>
        </w:rPr>
      </w:pPr>
    </w:p>
    <w:p w14:paraId="43B0FCDE" w14:textId="77777777" w:rsidR="00535E9B" w:rsidRPr="00535E9B" w:rsidRDefault="00535E9B" w:rsidP="00535E9B">
      <w:pPr>
        <w:spacing w:after="0" w:line="288" w:lineRule="auto"/>
        <w:jc w:val="right"/>
        <w:rPr>
          <w:rFonts w:eastAsia="Times New Roman" w:cs="Calibri"/>
          <w:b/>
          <w:i/>
          <w:color w:val="000000" w:themeColor="text1"/>
          <w:kern w:val="28"/>
          <w:sz w:val="14"/>
          <w:szCs w:val="14"/>
        </w:rPr>
      </w:pPr>
    </w:p>
    <w:p w14:paraId="77E1B1D4" w14:textId="77777777" w:rsidR="00535E9B" w:rsidRPr="00535E9B" w:rsidRDefault="00535E9B" w:rsidP="00535E9B">
      <w:pPr>
        <w:spacing w:after="0" w:line="288" w:lineRule="auto"/>
        <w:jc w:val="right"/>
        <w:rPr>
          <w:rFonts w:eastAsia="Times New Roman" w:cs="Calibri"/>
          <w:b/>
          <w:i/>
          <w:color w:val="000000" w:themeColor="text1"/>
          <w:kern w:val="28"/>
          <w:sz w:val="14"/>
          <w:szCs w:val="14"/>
        </w:rPr>
      </w:pPr>
    </w:p>
    <w:p w14:paraId="28700269" w14:textId="77777777" w:rsidR="00535E9B" w:rsidRPr="00535E9B" w:rsidRDefault="00535E9B" w:rsidP="00535E9B">
      <w:pPr>
        <w:spacing w:after="0" w:line="288" w:lineRule="auto"/>
        <w:jc w:val="right"/>
        <w:rPr>
          <w:rFonts w:eastAsia="Times New Roman" w:cs="Calibri"/>
          <w:b/>
          <w:i/>
          <w:color w:val="000000" w:themeColor="text1"/>
          <w:kern w:val="28"/>
          <w:sz w:val="14"/>
          <w:szCs w:val="14"/>
        </w:rPr>
      </w:pPr>
    </w:p>
    <w:p w14:paraId="6C193B4D" w14:textId="77777777" w:rsidR="00535E9B" w:rsidRPr="00535E9B" w:rsidRDefault="00535E9B" w:rsidP="00535E9B">
      <w:pPr>
        <w:spacing w:after="0" w:line="288" w:lineRule="auto"/>
        <w:jc w:val="right"/>
        <w:rPr>
          <w:rFonts w:eastAsia="Times New Roman" w:cs="Calibri"/>
          <w:b/>
          <w:i/>
          <w:color w:val="000000" w:themeColor="text1"/>
          <w:kern w:val="28"/>
          <w:sz w:val="14"/>
          <w:szCs w:val="14"/>
        </w:rPr>
      </w:pPr>
    </w:p>
    <w:p w14:paraId="1F04EBEA" w14:textId="77777777" w:rsidR="00535E9B" w:rsidRPr="00535E9B" w:rsidRDefault="00535E9B" w:rsidP="00535E9B">
      <w:pPr>
        <w:spacing w:after="0" w:line="288" w:lineRule="auto"/>
        <w:jc w:val="right"/>
        <w:rPr>
          <w:rFonts w:eastAsia="Times New Roman" w:cs="Calibri"/>
          <w:b/>
          <w:i/>
          <w:color w:val="000000" w:themeColor="text1"/>
          <w:kern w:val="28"/>
          <w:sz w:val="14"/>
          <w:szCs w:val="14"/>
        </w:rPr>
      </w:pPr>
    </w:p>
    <w:p w14:paraId="1ADB3C10" w14:textId="77D76D27" w:rsidR="00535E9B" w:rsidRDefault="00535E9B" w:rsidP="00535E9B">
      <w:pPr>
        <w:spacing w:after="0" w:line="288" w:lineRule="auto"/>
        <w:jc w:val="right"/>
        <w:rPr>
          <w:rFonts w:eastAsia="Times New Roman" w:cs="Calibri"/>
          <w:b/>
          <w:i/>
          <w:color w:val="000000" w:themeColor="text1"/>
          <w:kern w:val="28"/>
          <w:sz w:val="14"/>
          <w:szCs w:val="14"/>
        </w:rPr>
      </w:pPr>
    </w:p>
    <w:p w14:paraId="1E836576" w14:textId="77777777" w:rsidR="002A48F7" w:rsidRPr="00535E9B" w:rsidRDefault="002A48F7" w:rsidP="00535E9B">
      <w:pPr>
        <w:spacing w:after="0" w:line="288" w:lineRule="auto"/>
        <w:jc w:val="right"/>
        <w:rPr>
          <w:rFonts w:eastAsia="Times New Roman" w:cs="Calibri"/>
          <w:b/>
          <w:i/>
          <w:color w:val="000000" w:themeColor="text1"/>
          <w:kern w:val="28"/>
          <w:sz w:val="14"/>
          <w:szCs w:val="14"/>
        </w:rPr>
      </w:pPr>
    </w:p>
    <w:p w14:paraId="679BF34C" w14:textId="77777777" w:rsidR="00535E9B" w:rsidRPr="00535E9B" w:rsidRDefault="00535E9B" w:rsidP="00535E9B">
      <w:pPr>
        <w:spacing w:after="0" w:line="288" w:lineRule="auto"/>
        <w:jc w:val="right"/>
        <w:rPr>
          <w:rFonts w:eastAsia="Times New Roman" w:cs="Calibri"/>
          <w:b/>
          <w:i/>
          <w:color w:val="000000" w:themeColor="text1"/>
          <w:kern w:val="28"/>
          <w:sz w:val="14"/>
          <w:szCs w:val="14"/>
        </w:rPr>
      </w:pPr>
    </w:p>
    <w:p w14:paraId="64D1A15E" w14:textId="77777777" w:rsidR="00535E9B" w:rsidRPr="00535E9B" w:rsidRDefault="00535E9B" w:rsidP="00535E9B">
      <w:pPr>
        <w:spacing w:after="0" w:line="288" w:lineRule="auto"/>
        <w:jc w:val="right"/>
        <w:rPr>
          <w:rFonts w:eastAsia="Times New Roman" w:cs="Calibri"/>
          <w:b/>
          <w:i/>
          <w:color w:val="000000" w:themeColor="text1"/>
          <w:kern w:val="28"/>
          <w:sz w:val="14"/>
          <w:szCs w:val="14"/>
        </w:rPr>
      </w:pPr>
    </w:p>
    <w:p w14:paraId="59288F87" w14:textId="77777777" w:rsidR="00535E9B" w:rsidRPr="00535E9B" w:rsidRDefault="00535E9B" w:rsidP="00535E9B">
      <w:pPr>
        <w:spacing w:after="0" w:line="288" w:lineRule="auto"/>
        <w:jc w:val="right"/>
        <w:rPr>
          <w:rFonts w:eastAsia="Times New Roman" w:cs="Calibri"/>
          <w:b/>
          <w:i/>
          <w:color w:val="000000" w:themeColor="text1"/>
          <w:kern w:val="28"/>
          <w:sz w:val="14"/>
          <w:szCs w:val="14"/>
        </w:rPr>
      </w:pPr>
    </w:p>
    <w:p w14:paraId="04171BF7" w14:textId="77777777" w:rsidR="00535E9B" w:rsidRPr="00535E9B" w:rsidRDefault="00535E9B" w:rsidP="00535E9B">
      <w:pPr>
        <w:spacing w:after="0" w:line="288" w:lineRule="auto"/>
        <w:jc w:val="right"/>
        <w:rPr>
          <w:rFonts w:eastAsia="Times New Roman" w:cs="Calibri"/>
          <w:b/>
          <w:i/>
          <w:color w:val="000000" w:themeColor="text1"/>
          <w:kern w:val="28"/>
          <w:sz w:val="14"/>
          <w:szCs w:val="14"/>
        </w:rPr>
      </w:pPr>
    </w:p>
    <w:p w14:paraId="0598981E" w14:textId="77777777" w:rsidR="00535E9B" w:rsidRPr="00535E9B" w:rsidRDefault="00535E9B" w:rsidP="00535E9B">
      <w:pPr>
        <w:spacing w:after="0" w:line="288" w:lineRule="auto"/>
        <w:jc w:val="right"/>
        <w:rPr>
          <w:rFonts w:eastAsia="Times New Roman" w:cs="Calibri"/>
          <w:b/>
          <w:i/>
          <w:color w:val="000000" w:themeColor="text1"/>
          <w:kern w:val="28"/>
          <w:sz w:val="14"/>
          <w:szCs w:val="14"/>
        </w:rPr>
      </w:pPr>
    </w:p>
    <w:p w14:paraId="4A107204" w14:textId="77777777" w:rsidR="00535E9B" w:rsidRPr="00535E9B" w:rsidRDefault="00535E9B" w:rsidP="00535E9B">
      <w:pPr>
        <w:spacing w:after="0" w:line="288" w:lineRule="auto"/>
        <w:jc w:val="right"/>
        <w:rPr>
          <w:rFonts w:eastAsia="Times New Roman" w:cs="Calibri"/>
          <w:b/>
          <w:i/>
          <w:color w:val="000000" w:themeColor="text1"/>
          <w:kern w:val="28"/>
          <w:sz w:val="14"/>
          <w:szCs w:val="14"/>
        </w:rPr>
      </w:pPr>
    </w:p>
    <w:p w14:paraId="73F2E95A" w14:textId="77777777" w:rsidR="00535E9B" w:rsidRPr="00535E9B" w:rsidRDefault="00535E9B" w:rsidP="00535E9B">
      <w:pPr>
        <w:spacing w:after="0" w:line="288" w:lineRule="auto"/>
        <w:jc w:val="right"/>
        <w:rPr>
          <w:rFonts w:eastAsia="Times New Roman" w:cs="Calibri"/>
          <w:b/>
          <w:i/>
          <w:color w:val="000000" w:themeColor="text1"/>
          <w:kern w:val="28"/>
          <w:sz w:val="14"/>
          <w:szCs w:val="14"/>
        </w:rPr>
      </w:pPr>
    </w:p>
    <w:p w14:paraId="48EF2319" w14:textId="77777777" w:rsidR="00535E9B" w:rsidRPr="00535E9B" w:rsidRDefault="00535E9B" w:rsidP="00535E9B">
      <w:pPr>
        <w:spacing w:after="0" w:line="288" w:lineRule="auto"/>
        <w:jc w:val="right"/>
        <w:rPr>
          <w:rFonts w:eastAsia="Times New Roman" w:cs="Calibri"/>
          <w:b/>
          <w:i/>
          <w:color w:val="000000" w:themeColor="text1"/>
          <w:kern w:val="28"/>
          <w:sz w:val="14"/>
          <w:szCs w:val="14"/>
        </w:rPr>
      </w:pPr>
    </w:p>
    <w:p w14:paraId="1922443C" w14:textId="77777777" w:rsidR="00535E9B" w:rsidRPr="00535E9B" w:rsidRDefault="00535E9B" w:rsidP="00535E9B">
      <w:pPr>
        <w:spacing w:after="0" w:line="288" w:lineRule="auto"/>
        <w:jc w:val="right"/>
        <w:rPr>
          <w:rFonts w:eastAsia="Times New Roman" w:cs="Calibri"/>
          <w:b/>
          <w:i/>
          <w:color w:val="000000" w:themeColor="text1"/>
          <w:kern w:val="28"/>
          <w:sz w:val="14"/>
          <w:szCs w:val="14"/>
        </w:rPr>
      </w:pPr>
    </w:p>
    <w:p w14:paraId="52A07695" w14:textId="77777777" w:rsidR="00535E9B" w:rsidRPr="00535E9B" w:rsidRDefault="00535E9B" w:rsidP="00535E9B">
      <w:pPr>
        <w:spacing w:after="0" w:line="288" w:lineRule="auto"/>
        <w:jc w:val="right"/>
        <w:rPr>
          <w:rFonts w:eastAsia="Times New Roman" w:cs="Calibri"/>
          <w:b/>
          <w:i/>
          <w:color w:val="000000" w:themeColor="text1"/>
          <w:kern w:val="28"/>
          <w:sz w:val="14"/>
          <w:szCs w:val="14"/>
        </w:rPr>
      </w:pPr>
    </w:p>
    <w:p w14:paraId="74E87D15" w14:textId="729B1749" w:rsidR="00535E9B" w:rsidRPr="00535E9B" w:rsidRDefault="00535E9B" w:rsidP="00E139F9">
      <w:pPr>
        <w:spacing w:after="0" w:line="288" w:lineRule="auto"/>
        <w:jc w:val="right"/>
        <w:rPr>
          <w:rFonts w:ascii="Verdana" w:eastAsia="Times New Roman" w:hAnsi="Verdana" w:cs="Calibri"/>
          <w:color w:val="000000" w:themeColor="text1"/>
          <w:kern w:val="28"/>
          <w:szCs w:val="18"/>
        </w:rPr>
      </w:pPr>
      <w:r w:rsidRPr="00535E9B">
        <w:rPr>
          <w:rFonts w:ascii="Verdana" w:eastAsia="Times New Roman" w:hAnsi="Verdana" w:cs="Calibri"/>
          <w:b/>
          <w:color w:val="000000" w:themeColor="text1"/>
          <w:kern w:val="28"/>
          <w:szCs w:val="18"/>
        </w:rPr>
        <w:t>ZAŁĄCZNIK NR 1</w:t>
      </w:r>
      <w:r w:rsidR="00506B92">
        <w:rPr>
          <w:rFonts w:ascii="Verdana" w:eastAsia="Times New Roman" w:hAnsi="Verdana" w:cs="Calibri"/>
          <w:b/>
          <w:color w:val="000000" w:themeColor="text1"/>
          <w:kern w:val="28"/>
          <w:szCs w:val="18"/>
        </w:rPr>
        <w:t>1</w:t>
      </w:r>
      <w:r w:rsidRPr="00535E9B">
        <w:rPr>
          <w:rFonts w:ascii="Verdana" w:eastAsia="Times New Roman" w:hAnsi="Verdana" w:cs="Calibri"/>
          <w:b/>
          <w:color w:val="000000" w:themeColor="text1"/>
          <w:kern w:val="28"/>
          <w:szCs w:val="18"/>
        </w:rPr>
        <w:t xml:space="preserve"> DO SWZ </w:t>
      </w:r>
      <w:r w:rsidR="00506B92">
        <w:rPr>
          <w:rFonts w:ascii="Verdana" w:eastAsia="Times New Roman" w:hAnsi="Verdana" w:cs="Calibri"/>
          <w:b/>
          <w:color w:val="000000" w:themeColor="text1"/>
          <w:kern w:val="28"/>
          <w:szCs w:val="18"/>
        </w:rPr>
        <w:t xml:space="preserve">- </w:t>
      </w:r>
      <w:r w:rsidR="00506B92" w:rsidRPr="00506B92">
        <w:rPr>
          <w:rFonts w:ascii="Verdana" w:eastAsia="Times New Roman" w:hAnsi="Verdana" w:cs="Calibri"/>
          <w:b/>
          <w:bCs/>
          <w:color w:val="000000" w:themeColor="text1"/>
          <w:kern w:val="28"/>
          <w:szCs w:val="18"/>
        </w:rPr>
        <w:t>Instrukcja Złożenia Próbki Sprzętu Komputerowego</w:t>
      </w:r>
    </w:p>
    <w:p w14:paraId="3162E9F9" w14:textId="3060B52A" w:rsidR="00E139F9" w:rsidRPr="009E6A33" w:rsidRDefault="00E139F9" w:rsidP="00E139F9">
      <w:pPr>
        <w:tabs>
          <w:tab w:val="left" w:pos="9072"/>
        </w:tabs>
        <w:spacing w:before="120" w:after="120" w:line="276" w:lineRule="auto"/>
        <w:ind w:right="897"/>
        <w:jc w:val="right"/>
        <w:rPr>
          <w:rFonts w:ascii="Verdana" w:hAnsi="Verdana"/>
          <w:i/>
          <w:sz w:val="20"/>
          <w:szCs w:val="20"/>
        </w:rPr>
      </w:pPr>
      <w:r>
        <w:rPr>
          <w:rFonts w:ascii="Verdana" w:hAnsi="Verdana"/>
          <w:i/>
          <w:sz w:val="20"/>
          <w:szCs w:val="20"/>
        </w:rPr>
        <w:t xml:space="preserve">   </w:t>
      </w:r>
      <w:r w:rsidRPr="009E6A33">
        <w:rPr>
          <w:rFonts w:ascii="Verdana" w:hAnsi="Verdana"/>
          <w:i/>
          <w:sz w:val="20"/>
          <w:szCs w:val="20"/>
        </w:rPr>
        <w:t>(w odrębnym dokumencie)</w:t>
      </w:r>
    </w:p>
    <w:p w14:paraId="16137E5A" w14:textId="77777777" w:rsidR="00535E9B" w:rsidRPr="00535E9B" w:rsidRDefault="00535E9B" w:rsidP="00535E9B">
      <w:pPr>
        <w:spacing w:after="0" w:line="288" w:lineRule="auto"/>
        <w:jc w:val="both"/>
        <w:rPr>
          <w:rFonts w:ascii="Verdana" w:eastAsia="Times New Roman" w:hAnsi="Verdana" w:cs="Calibri"/>
          <w:color w:val="000000" w:themeColor="text1"/>
          <w:kern w:val="28"/>
          <w:szCs w:val="18"/>
        </w:rPr>
      </w:pPr>
    </w:p>
    <w:p w14:paraId="110DD30A" w14:textId="77777777" w:rsidR="00535E9B" w:rsidRPr="00535E9B" w:rsidRDefault="00535E9B" w:rsidP="00535E9B">
      <w:pPr>
        <w:spacing w:after="0" w:line="288" w:lineRule="auto"/>
        <w:jc w:val="both"/>
        <w:rPr>
          <w:rFonts w:ascii="Verdana" w:eastAsia="Times New Roman" w:hAnsi="Verdana" w:cs="Calibri"/>
          <w:color w:val="000000" w:themeColor="text1"/>
          <w:kern w:val="28"/>
          <w:szCs w:val="18"/>
        </w:rPr>
      </w:pPr>
    </w:p>
    <w:p w14:paraId="51DC4388" w14:textId="40E0DF15" w:rsidR="00C53A22" w:rsidRDefault="00C53A22" w:rsidP="002A48F7">
      <w:pPr>
        <w:spacing w:before="120" w:after="120" w:line="276" w:lineRule="auto"/>
        <w:ind w:left="567"/>
        <w:jc w:val="center"/>
        <w:rPr>
          <w:rFonts w:ascii="Trebuchet MS" w:eastAsia="Times New Roman" w:hAnsi="Trebuchet MS" w:cs="Arial"/>
          <w:b/>
          <w:color w:val="1A7466" w:themeColor="text2"/>
          <w:sz w:val="32"/>
          <w:szCs w:val="32"/>
        </w:rPr>
      </w:pPr>
    </w:p>
    <w:p w14:paraId="0DDB07DE" w14:textId="36EA758A" w:rsidR="00C53A22" w:rsidRDefault="00C53A22" w:rsidP="002A48F7">
      <w:pPr>
        <w:spacing w:before="120" w:after="120" w:line="276" w:lineRule="auto"/>
        <w:ind w:left="567"/>
        <w:jc w:val="center"/>
        <w:rPr>
          <w:rFonts w:ascii="Trebuchet MS" w:eastAsia="Times New Roman" w:hAnsi="Trebuchet MS" w:cs="Arial"/>
          <w:b/>
          <w:color w:val="1A7466" w:themeColor="text2"/>
          <w:sz w:val="32"/>
          <w:szCs w:val="32"/>
        </w:rPr>
      </w:pPr>
    </w:p>
    <w:p w14:paraId="5BABFC15" w14:textId="6A172D6F" w:rsidR="00C53A22" w:rsidRDefault="00C53A22" w:rsidP="002A48F7">
      <w:pPr>
        <w:spacing w:before="120" w:after="120" w:line="276" w:lineRule="auto"/>
        <w:ind w:left="567"/>
        <w:jc w:val="center"/>
        <w:rPr>
          <w:rFonts w:ascii="Trebuchet MS" w:eastAsia="Times New Roman" w:hAnsi="Trebuchet MS" w:cs="Arial"/>
          <w:b/>
          <w:color w:val="1A7466" w:themeColor="text2"/>
          <w:sz w:val="32"/>
          <w:szCs w:val="32"/>
        </w:rPr>
      </w:pPr>
    </w:p>
    <w:p w14:paraId="1636F995" w14:textId="50AB641C" w:rsidR="00C53A22" w:rsidRDefault="00C53A22" w:rsidP="002A48F7">
      <w:pPr>
        <w:spacing w:before="120" w:after="120" w:line="276" w:lineRule="auto"/>
        <w:ind w:left="567"/>
        <w:jc w:val="center"/>
        <w:rPr>
          <w:rFonts w:ascii="Trebuchet MS" w:eastAsia="Times New Roman" w:hAnsi="Trebuchet MS" w:cs="Arial"/>
          <w:b/>
          <w:color w:val="1A7466" w:themeColor="text2"/>
          <w:sz w:val="32"/>
          <w:szCs w:val="32"/>
        </w:rPr>
      </w:pPr>
    </w:p>
    <w:p w14:paraId="5A2C5C43" w14:textId="48F054F9" w:rsidR="00C53A22" w:rsidRDefault="00C53A22" w:rsidP="002A48F7">
      <w:pPr>
        <w:spacing w:before="120" w:after="120" w:line="276" w:lineRule="auto"/>
        <w:ind w:left="567"/>
        <w:jc w:val="center"/>
        <w:rPr>
          <w:rFonts w:ascii="Trebuchet MS" w:eastAsia="Times New Roman" w:hAnsi="Trebuchet MS" w:cs="Arial"/>
          <w:b/>
          <w:color w:val="1A7466" w:themeColor="text2"/>
          <w:sz w:val="32"/>
          <w:szCs w:val="32"/>
        </w:rPr>
      </w:pPr>
    </w:p>
    <w:p w14:paraId="46F8C0A7" w14:textId="2BF2137D" w:rsidR="00C53A22" w:rsidRDefault="00C53A22" w:rsidP="002A48F7">
      <w:pPr>
        <w:spacing w:before="120" w:after="120" w:line="276" w:lineRule="auto"/>
        <w:ind w:left="567"/>
        <w:jc w:val="center"/>
        <w:rPr>
          <w:rFonts w:ascii="Trebuchet MS" w:eastAsia="Times New Roman" w:hAnsi="Trebuchet MS" w:cs="Arial"/>
          <w:b/>
          <w:color w:val="1A7466" w:themeColor="text2"/>
          <w:sz w:val="32"/>
          <w:szCs w:val="32"/>
        </w:rPr>
      </w:pPr>
    </w:p>
    <w:p w14:paraId="00E25C69" w14:textId="5AA01EE2" w:rsidR="00C53A22" w:rsidRDefault="00C53A22" w:rsidP="002A48F7">
      <w:pPr>
        <w:spacing w:before="120" w:after="120" w:line="276" w:lineRule="auto"/>
        <w:ind w:left="567"/>
        <w:jc w:val="center"/>
        <w:rPr>
          <w:rFonts w:ascii="Trebuchet MS" w:eastAsia="Times New Roman" w:hAnsi="Trebuchet MS" w:cs="Arial"/>
          <w:b/>
          <w:color w:val="1A7466" w:themeColor="text2"/>
          <w:sz w:val="32"/>
          <w:szCs w:val="32"/>
        </w:rPr>
      </w:pPr>
    </w:p>
    <w:p w14:paraId="4BCDB851" w14:textId="388D6971" w:rsidR="00C53A22" w:rsidRDefault="00C53A22" w:rsidP="002A48F7">
      <w:pPr>
        <w:spacing w:before="120" w:after="120" w:line="276" w:lineRule="auto"/>
        <w:ind w:left="567"/>
        <w:jc w:val="center"/>
        <w:rPr>
          <w:rFonts w:ascii="Trebuchet MS" w:eastAsia="Times New Roman" w:hAnsi="Trebuchet MS" w:cs="Arial"/>
          <w:b/>
          <w:color w:val="1A7466" w:themeColor="text2"/>
          <w:sz w:val="32"/>
          <w:szCs w:val="32"/>
        </w:rPr>
      </w:pPr>
    </w:p>
    <w:p w14:paraId="2412E161" w14:textId="4CF12E80" w:rsidR="00C53A22" w:rsidRDefault="00C53A22" w:rsidP="002A48F7">
      <w:pPr>
        <w:spacing w:before="120" w:after="120" w:line="276" w:lineRule="auto"/>
        <w:ind w:left="567"/>
        <w:jc w:val="center"/>
        <w:rPr>
          <w:rFonts w:ascii="Trebuchet MS" w:eastAsia="Times New Roman" w:hAnsi="Trebuchet MS" w:cs="Arial"/>
          <w:b/>
          <w:color w:val="1A7466" w:themeColor="text2"/>
          <w:sz w:val="32"/>
          <w:szCs w:val="32"/>
        </w:rPr>
      </w:pPr>
    </w:p>
    <w:p w14:paraId="5B91C947" w14:textId="624DA302" w:rsidR="00C53A22" w:rsidRDefault="00C53A22" w:rsidP="002A48F7">
      <w:pPr>
        <w:spacing w:before="120" w:after="120" w:line="276" w:lineRule="auto"/>
        <w:ind w:left="567"/>
        <w:jc w:val="center"/>
        <w:rPr>
          <w:rFonts w:ascii="Trebuchet MS" w:eastAsia="Times New Roman" w:hAnsi="Trebuchet MS" w:cs="Arial"/>
          <w:b/>
          <w:color w:val="1A7466" w:themeColor="text2"/>
          <w:sz w:val="32"/>
          <w:szCs w:val="32"/>
        </w:rPr>
      </w:pPr>
    </w:p>
    <w:p w14:paraId="577379D0" w14:textId="0E951B6E" w:rsidR="00C53A22" w:rsidRDefault="00C53A22" w:rsidP="002A48F7">
      <w:pPr>
        <w:spacing w:before="120" w:after="120" w:line="276" w:lineRule="auto"/>
        <w:ind w:left="567"/>
        <w:jc w:val="center"/>
        <w:rPr>
          <w:rFonts w:ascii="Trebuchet MS" w:eastAsia="Times New Roman" w:hAnsi="Trebuchet MS" w:cs="Arial"/>
          <w:b/>
          <w:color w:val="1A7466" w:themeColor="text2"/>
          <w:sz w:val="32"/>
          <w:szCs w:val="32"/>
        </w:rPr>
      </w:pPr>
    </w:p>
    <w:p w14:paraId="0949F0BA" w14:textId="28665911" w:rsidR="00C53A22" w:rsidRDefault="00C53A22" w:rsidP="002A48F7">
      <w:pPr>
        <w:spacing w:before="120" w:after="120" w:line="276" w:lineRule="auto"/>
        <w:ind w:left="567"/>
        <w:jc w:val="center"/>
        <w:rPr>
          <w:rFonts w:ascii="Trebuchet MS" w:eastAsia="Times New Roman" w:hAnsi="Trebuchet MS" w:cs="Arial"/>
          <w:b/>
          <w:color w:val="1A7466" w:themeColor="text2"/>
          <w:sz w:val="32"/>
          <w:szCs w:val="32"/>
        </w:rPr>
      </w:pPr>
    </w:p>
    <w:p w14:paraId="79739CBE" w14:textId="46BDA9FF" w:rsidR="00C53A22" w:rsidRDefault="00C53A22" w:rsidP="002A48F7">
      <w:pPr>
        <w:spacing w:before="120" w:after="120" w:line="276" w:lineRule="auto"/>
        <w:ind w:left="567"/>
        <w:jc w:val="center"/>
        <w:rPr>
          <w:rFonts w:ascii="Trebuchet MS" w:eastAsia="Times New Roman" w:hAnsi="Trebuchet MS" w:cs="Arial"/>
          <w:b/>
          <w:color w:val="1A7466" w:themeColor="text2"/>
          <w:sz w:val="32"/>
          <w:szCs w:val="32"/>
        </w:rPr>
      </w:pPr>
    </w:p>
    <w:p w14:paraId="752F77A5" w14:textId="0EB37980" w:rsidR="00C53A22" w:rsidRDefault="00C53A22" w:rsidP="002A48F7">
      <w:pPr>
        <w:spacing w:before="120" w:after="120" w:line="276" w:lineRule="auto"/>
        <w:ind w:left="567"/>
        <w:jc w:val="center"/>
        <w:rPr>
          <w:rFonts w:ascii="Trebuchet MS" w:eastAsia="Times New Roman" w:hAnsi="Trebuchet MS" w:cs="Arial"/>
          <w:b/>
          <w:color w:val="1A7466" w:themeColor="text2"/>
          <w:sz w:val="32"/>
          <w:szCs w:val="32"/>
        </w:rPr>
      </w:pPr>
    </w:p>
    <w:p w14:paraId="1648DCC0" w14:textId="524EFFC5" w:rsidR="00C53A22" w:rsidRDefault="00C53A22" w:rsidP="002A48F7">
      <w:pPr>
        <w:spacing w:before="120" w:after="120" w:line="276" w:lineRule="auto"/>
        <w:ind w:left="567"/>
        <w:jc w:val="center"/>
        <w:rPr>
          <w:rFonts w:ascii="Trebuchet MS" w:eastAsia="Times New Roman" w:hAnsi="Trebuchet MS" w:cs="Arial"/>
          <w:b/>
          <w:color w:val="1A7466" w:themeColor="text2"/>
          <w:sz w:val="32"/>
          <w:szCs w:val="32"/>
        </w:rPr>
      </w:pPr>
    </w:p>
    <w:p w14:paraId="3BB71C7B" w14:textId="64915E6C" w:rsidR="00C53A22" w:rsidRDefault="00C53A22" w:rsidP="002A48F7">
      <w:pPr>
        <w:spacing w:before="120" w:after="120" w:line="276" w:lineRule="auto"/>
        <w:ind w:left="567"/>
        <w:jc w:val="center"/>
        <w:rPr>
          <w:rFonts w:ascii="Trebuchet MS" w:eastAsia="Times New Roman" w:hAnsi="Trebuchet MS" w:cs="Arial"/>
          <w:b/>
          <w:color w:val="1A7466" w:themeColor="text2"/>
          <w:sz w:val="32"/>
          <w:szCs w:val="32"/>
        </w:rPr>
      </w:pPr>
    </w:p>
    <w:p w14:paraId="37E03DC3" w14:textId="3387F965" w:rsidR="00C53A22" w:rsidRDefault="00C53A22" w:rsidP="002A48F7">
      <w:pPr>
        <w:spacing w:before="120" w:after="120" w:line="276" w:lineRule="auto"/>
        <w:ind w:left="567"/>
        <w:jc w:val="center"/>
        <w:rPr>
          <w:rFonts w:ascii="Trebuchet MS" w:eastAsia="Times New Roman" w:hAnsi="Trebuchet MS" w:cs="Arial"/>
          <w:b/>
          <w:color w:val="1A7466" w:themeColor="text2"/>
          <w:sz w:val="32"/>
          <w:szCs w:val="32"/>
        </w:rPr>
      </w:pPr>
    </w:p>
    <w:p w14:paraId="02776A44" w14:textId="06D309BE" w:rsidR="00C53A22" w:rsidRDefault="00C53A22" w:rsidP="002A48F7">
      <w:pPr>
        <w:spacing w:before="120" w:after="120" w:line="276" w:lineRule="auto"/>
        <w:ind w:left="567"/>
        <w:jc w:val="center"/>
        <w:rPr>
          <w:rFonts w:ascii="Trebuchet MS" w:eastAsia="Times New Roman" w:hAnsi="Trebuchet MS" w:cs="Arial"/>
          <w:b/>
          <w:color w:val="1A7466" w:themeColor="text2"/>
          <w:sz w:val="32"/>
          <w:szCs w:val="32"/>
        </w:rPr>
      </w:pPr>
    </w:p>
    <w:bookmarkEnd w:id="21"/>
    <w:bookmarkEnd w:id="22"/>
    <w:bookmarkEnd w:id="23"/>
    <w:bookmarkEnd w:id="29"/>
    <w:bookmarkEnd w:id="30"/>
    <w:bookmarkEnd w:id="31"/>
    <w:p w14:paraId="692962F6" w14:textId="5FC95BDA" w:rsidR="00C53A22" w:rsidRDefault="00C53A22" w:rsidP="002A48F7">
      <w:pPr>
        <w:spacing w:before="120" w:after="120" w:line="276" w:lineRule="auto"/>
        <w:ind w:left="567"/>
        <w:jc w:val="center"/>
        <w:rPr>
          <w:rFonts w:ascii="Trebuchet MS" w:eastAsia="Times New Roman" w:hAnsi="Trebuchet MS" w:cs="Arial"/>
          <w:b/>
          <w:color w:val="1A7466" w:themeColor="text2"/>
          <w:sz w:val="32"/>
          <w:szCs w:val="32"/>
        </w:rPr>
      </w:pPr>
    </w:p>
    <w:sectPr w:rsidR="00C53A22" w:rsidSect="00582CE9">
      <w:headerReference w:type="default" r:id="rId19"/>
      <w:footerReference w:type="default" r:id="rId20"/>
      <w:headerReference w:type="first" r:id="rId21"/>
      <w:footerReference w:type="first" r:id="rId22"/>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56EAA6" w14:textId="77777777" w:rsidR="007F28F1" w:rsidRDefault="007F28F1" w:rsidP="00582CE9">
      <w:pPr>
        <w:spacing w:after="0"/>
      </w:pPr>
      <w:r>
        <w:separator/>
      </w:r>
    </w:p>
  </w:endnote>
  <w:endnote w:type="continuationSeparator" w:id="0">
    <w:p w14:paraId="2F7F67D2" w14:textId="77777777" w:rsidR="007F28F1" w:rsidRDefault="007F28F1" w:rsidP="00582CE9">
      <w:pPr>
        <w:spacing w:after="0"/>
      </w:pPr>
      <w:r>
        <w:continuationSeparator/>
      </w:r>
    </w:p>
  </w:endnote>
  <w:endnote w:type="continuationNotice" w:id="1">
    <w:p w14:paraId="40EBF25A" w14:textId="77777777" w:rsidR="007F28F1" w:rsidRDefault="007F28F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Content>
      <w:p w14:paraId="75514867" w14:textId="70382A11" w:rsidR="00347E8D" w:rsidRDefault="00347E8D">
        <w:pPr>
          <w:pStyle w:val="Stopka"/>
          <w:jc w:val="right"/>
        </w:pPr>
        <w:r>
          <w:fldChar w:fldCharType="begin"/>
        </w:r>
        <w:r>
          <w:instrText>PAGE   \* MERGEFORMAT</w:instrText>
        </w:r>
        <w:r>
          <w:fldChar w:fldCharType="separate"/>
        </w:r>
        <w:r w:rsidR="00C86AE9">
          <w:rPr>
            <w:noProof/>
          </w:rPr>
          <w:t>2</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Content>
      <w:p w14:paraId="01F1D243" w14:textId="5EA7BBC4" w:rsidR="00347E8D" w:rsidRDefault="00347E8D">
        <w:pPr>
          <w:pStyle w:val="Stopka"/>
          <w:jc w:val="right"/>
        </w:pPr>
        <w:r>
          <w:fldChar w:fldCharType="begin"/>
        </w:r>
        <w:r>
          <w:instrText>PAGE   \* MERGEFORMAT</w:instrText>
        </w:r>
        <w:r>
          <w:fldChar w:fldCharType="separate"/>
        </w:r>
        <w:r w:rsidR="00C86AE9">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34C65" w14:textId="77777777" w:rsidR="007F28F1" w:rsidRDefault="007F28F1" w:rsidP="00582CE9">
      <w:pPr>
        <w:spacing w:after="0"/>
      </w:pPr>
      <w:r>
        <w:separator/>
      </w:r>
    </w:p>
  </w:footnote>
  <w:footnote w:type="continuationSeparator" w:id="0">
    <w:p w14:paraId="3512FE47" w14:textId="77777777" w:rsidR="007F28F1" w:rsidRDefault="007F28F1" w:rsidP="00582CE9">
      <w:pPr>
        <w:spacing w:after="0"/>
      </w:pPr>
      <w:r>
        <w:continuationSeparator/>
      </w:r>
    </w:p>
  </w:footnote>
  <w:footnote w:type="continuationNotice" w:id="1">
    <w:p w14:paraId="1EF37A55" w14:textId="77777777" w:rsidR="007F28F1" w:rsidRDefault="007F28F1">
      <w:pPr>
        <w:spacing w:after="0"/>
      </w:pPr>
    </w:p>
  </w:footnote>
  <w:footnote w:id="2">
    <w:p w14:paraId="61AB4779" w14:textId="77777777" w:rsidR="00347E8D" w:rsidRPr="00F35C3A" w:rsidRDefault="00347E8D" w:rsidP="00535E9B">
      <w:pPr>
        <w:pStyle w:val="Tekstprzypisudolnego"/>
        <w:ind w:right="-567"/>
        <w:rPr>
          <w:rFonts w:ascii="Verdana" w:hAnsi="Verdana" w:cs="Calibri"/>
          <w:sz w:val="14"/>
          <w:szCs w:val="14"/>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Wypełniają jedynie Wykonawcy wspólne ubiegający się o udzielenie Zamówienia.</w:t>
      </w:r>
    </w:p>
  </w:footnote>
  <w:footnote w:id="3">
    <w:p w14:paraId="2B26EB30" w14:textId="77777777" w:rsidR="00347E8D" w:rsidRPr="00013693" w:rsidRDefault="00347E8D" w:rsidP="00535E9B">
      <w:pPr>
        <w:pStyle w:val="Tekstprzypisudolnego"/>
        <w:ind w:right="-567"/>
        <w:jc w:val="both"/>
        <w:rPr>
          <w:rFonts w:ascii="Verdana" w:hAnsi="Verdana" w:cs="Calibri"/>
          <w:i/>
          <w:sz w:val="14"/>
          <w:szCs w:val="14"/>
        </w:rPr>
      </w:pPr>
      <w:r w:rsidRPr="00013693">
        <w:rPr>
          <w:rStyle w:val="Odwoanieprzypisudolnego"/>
          <w:rFonts w:eastAsiaTheme="majorEastAsia" w:cs="Calibri"/>
          <w:i/>
          <w:sz w:val="14"/>
          <w:szCs w:val="14"/>
        </w:rPr>
        <w:footnoteRef/>
      </w:r>
      <w:r w:rsidRPr="00013693">
        <w:rPr>
          <w:rFonts w:ascii="Verdana" w:hAnsi="Verdana" w:cs="Calibri"/>
          <w:i/>
          <w:sz w:val="14"/>
          <w:szCs w:val="14"/>
        </w:rPr>
        <w:t xml:space="preserve"> Właściwe zakreślić. Jeżeli błędnie określono lub nie określono powstania u Zamawiającego obowiązku podatkowego, Zamawiający zastosuje się do art. 17 ustawy z dnia 11 marca 2004 r. o podatku od towarów i usług (t.j. Dz. U. z 2024 r. poz. 361)</w:t>
      </w:r>
    </w:p>
  </w:footnote>
  <w:footnote w:id="4">
    <w:p w14:paraId="0F19577A" w14:textId="77777777" w:rsidR="00347E8D" w:rsidRPr="001E2103" w:rsidRDefault="00347E8D" w:rsidP="00535E9B">
      <w:pPr>
        <w:pStyle w:val="Tekstprzypisudolnego"/>
        <w:ind w:right="-284"/>
        <w:jc w:val="both"/>
        <w:rPr>
          <w:rFonts w:ascii="Calibri" w:hAnsi="Calibri" w:cs="Calibri"/>
          <w:sz w:val="16"/>
          <w:szCs w:val="16"/>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Właściwe zakreślić. Niewskazanie podwykonawcy będzie rozumiane, że zamówienie w całości realizowane jest samodzielnie przez Wykonawcę składającego Ofertę.</w:t>
      </w:r>
    </w:p>
  </w:footnote>
  <w:footnote w:id="5">
    <w:p w14:paraId="5A3D8EED" w14:textId="77777777" w:rsidR="00347E8D" w:rsidRPr="00F35C3A" w:rsidRDefault="00347E8D" w:rsidP="00535E9B">
      <w:pPr>
        <w:pStyle w:val="Tekstprzypisudolnego"/>
        <w:ind w:right="-284"/>
        <w:rPr>
          <w:rFonts w:ascii="Verdana" w:hAnsi="Verdana" w:cs="Calibri"/>
          <w:sz w:val="14"/>
          <w:szCs w:val="14"/>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Właściwe zakreślić.</w:t>
      </w:r>
      <w:r w:rsidRPr="00F35C3A">
        <w:rPr>
          <w:rFonts w:ascii="Verdana" w:hAnsi="Verdana"/>
          <w:sz w:val="14"/>
          <w:szCs w:val="14"/>
        </w:rPr>
        <w:t xml:space="preserve"> </w:t>
      </w:r>
      <w:r w:rsidRPr="00F35C3A">
        <w:rPr>
          <w:rFonts w:ascii="Verdana" w:hAnsi="Verdana" w:cs="Calibri"/>
          <w:sz w:val="14"/>
          <w:szCs w:val="14"/>
        </w:rPr>
        <w:t>W przypadku zastrzeżenia tajemnicy przedsiębiorstwa należy złożyć uzasadnienie zgodnie z pkt 19.18.2 SWZ.</w:t>
      </w:r>
    </w:p>
  </w:footnote>
  <w:footnote w:id="6">
    <w:p w14:paraId="06A10F5D" w14:textId="77777777" w:rsidR="00347E8D" w:rsidRPr="001E2103" w:rsidRDefault="00347E8D" w:rsidP="00535E9B">
      <w:pPr>
        <w:pStyle w:val="Tekstprzypisudolnego"/>
        <w:ind w:right="-284"/>
        <w:jc w:val="both"/>
        <w:rPr>
          <w:rFonts w:ascii="Calibri" w:hAnsi="Calibri" w:cs="Calibri"/>
          <w:sz w:val="16"/>
          <w:szCs w:val="16"/>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Właściwe zakreślić.</w:t>
      </w:r>
      <w:r w:rsidRPr="00BF7A1C">
        <w:t xml:space="preserve"> </w:t>
      </w:r>
    </w:p>
  </w:footnote>
  <w:footnote w:id="7">
    <w:p w14:paraId="6BD72086" w14:textId="77777777" w:rsidR="00347E8D" w:rsidRPr="00F35C3A" w:rsidRDefault="00347E8D" w:rsidP="00535E9B">
      <w:pPr>
        <w:pStyle w:val="Tekstprzypisudolnego"/>
        <w:jc w:val="both"/>
        <w:rPr>
          <w:rFonts w:ascii="Verdana" w:hAnsi="Verdana"/>
          <w:sz w:val="14"/>
          <w:szCs w:val="14"/>
        </w:rPr>
      </w:pPr>
      <w:r w:rsidRPr="00F35C3A">
        <w:rPr>
          <w:rStyle w:val="Odwoanieprzypisudolnego"/>
          <w:rFonts w:eastAsiaTheme="majorEastAsia"/>
          <w:sz w:val="14"/>
          <w:szCs w:val="14"/>
        </w:rPr>
        <w:footnoteRef/>
      </w:r>
      <w:r w:rsidRPr="00F35C3A">
        <w:rPr>
          <w:rFonts w:ascii="Verdana" w:hAnsi="Verdana"/>
          <w:sz w:val="14"/>
          <w:szCs w:val="14"/>
        </w:rPr>
        <w:t xml:space="preserve"> </w:t>
      </w:r>
      <w:r w:rsidRPr="00F35C3A">
        <w:rPr>
          <w:rFonts w:ascii="Verdana" w:hAnsi="Verdana" w:cs="Calibri"/>
          <w:sz w:val="14"/>
          <w:szCs w:val="14"/>
        </w:rPr>
        <w:t>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p>
  </w:footnote>
  <w:footnote w:id="8">
    <w:p w14:paraId="3707A84B" w14:textId="56BFB619" w:rsidR="00347E8D" w:rsidRPr="005D0FBE" w:rsidRDefault="00347E8D" w:rsidP="00535E9B">
      <w:pPr>
        <w:pStyle w:val="Tekstprzypisudolnego"/>
        <w:jc w:val="both"/>
        <w:rPr>
          <w:rFonts w:asciiTheme="minorHAnsi" w:hAnsiTheme="minorHAnsi" w:cs="Calibri"/>
          <w:sz w:val="14"/>
          <w:szCs w:val="14"/>
        </w:rPr>
      </w:pPr>
      <w:r w:rsidRPr="005D0FBE">
        <w:rPr>
          <w:rStyle w:val="Odwoanieprzypisudolnego"/>
          <w:rFonts w:asciiTheme="minorHAnsi" w:eastAsiaTheme="majorEastAsia" w:hAnsiTheme="minorHAnsi" w:cs="Arial"/>
          <w:sz w:val="14"/>
          <w:szCs w:val="14"/>
        </w:rPr>
        <w:footnoteRef/>
      </w:r>
      <w:r w:rsidRPr="005D0FBE">
        <w:rPr>
          <w:rFonts w:asciiTheme="minorHAnsi" w:hAnsiTheme="minorHAnsi" w:cs="Arial"/>
          <w:sz w:val="14"/>
          <w:szCs w:val="14"/>
        </w:rPr>
        <w:t xml:space="preserve"> </w:t>
      </w:r>
      <w:r w:rsidRPr="005D0FBE">
        <w:rPr>
          <w:rFonts w:asciiTheme="minorHAnsi" w:hAnsiTheme="minorHAnsi" w:cs="Calibri"/>
          <w:sz w:val="14"/>
          <w:szCs w:val="14"/>
        </w:rPr>
        <w:t>Zgodnie z treścią art. 5k ust. 1 rozporządzenia 833/2014 w brzmieniu nadanym rozporządzeniem 2022/576</w:t>
      </w:r>
      <w:r w:rsidR="005D0FBE" w:rsidRPr="005D0FBE">
        <w:rPr>
          <w:rFonts w:asciiTheme="minorHAnsi" w:hAnsiTheme="minorHAnsi" w:cs="Calibri"/>
          <w:sz w:val="14"/>
          <w:szCs w:val="14"/>
        </w:rPr>
        <w:t>,</w:t>
      </w:r>
      <w:r w:rsidRPr="005D0FBE">
        <w:rPr>
          <w:rFonts w:asciiTheme="minorHAnsi" w:hAnsiTheme="minorHAnsi" w:cs="Calibri"/>
          <w:sz w:val="14"/>
          <w:szCs w:val="14"/>
        </w:rPr>
        <w:t xml:space="preserve"> </w:t>
      </w:r>
      <w:r w:rsidR="005D0FBE" w:rsidRPr="005D0FBE">
        <w:rPr>
          <w:rFonts w:asciiTheme="minorHAnsi" w:hAnsiTheme="minorHAnsi" w:cs="Calibri"/>
          <w:sz w:val="14"/>
          <w:szCs w:val="14"/>
        </w:rPr>
        <w:t>zaktualizowanym rozporządzeniem 2025/2033</w:t>
      </w:r>
      <w:r w:rsidRPr="005D0FBE">
        <w:rPr>
          <w:rFonts w:asciiTheme="minorHAnsi" w:hAnsiTheme="minorHAnsi" w:cs="Calibri"/>
          <w:sz w:val="14"/>
          <w:szCs w:val="14"/>
        </w:rPr>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BD02993" w14:textId="15949216" w:rsidR="00347E8D" w:rsidRPr="005D0FBE" w:rsidRDefault="00347E8D" w:rsidP="00EA7C63">
      <w:pPr>
        <w:pStyle w:val="Tekstprzypisudolnego"/>
        <w:numPr>
          <w:ilvl w:val="0"/>
          <w:numId w:val="10"/>
        </w:numPr>
        <w:rPr>
          <w:rFonts w:asciiTheme="minorHAnsi" w:hAnsiTheme="minorHAnsi" w:cs="Calibri"/>
          <w:sz w:val="14"/>
          <w:szCs w:val="14"/>
        </w:rPr>
      </w:pPr>
      <w:r w:rsidRPr="005D0FBE">
        <w:rPr>
          <w:rFonts w:asciiTheme="minorHAnsi" w:hAnsiTheme="minorHAnsi" w:cs="Calibri"/>
          <w:sz w:val="14"/>
          <w:szCs w:val="14"/>
        </w:rPr>
        <w:t>obywateli rosyjskich</w:t>
      </w:r>
      <w:r w:rsidR="005D0FBE" w:rsidRPr="005D0FBE">
        <w:rPr>
          <w:rFonts w:asciiTheme="minorHAnsi" w:hAnsiTheme="minorHAnsi" w:cs="Calibri"/>
          <w:sz w:val="14"/>
          <w:szCs w:val="14"/>
        </w:rPr>
        <w:t>,</w:t>
      </w:r>
      <w:r w:rsidRPr="005D0FBE">
        <w:rPr>
          <w:rFonts w:asciiTheme="minorHAnsi" w:hAnsiTheme="minorHAnsi" w:cs="Calibri"/>
          <w:sz w:val="14"/>
          <w:szCs w:val="14"/>
        </w:rPr>
        <w:t xml:space="preserve"> osób fizycznych</w:t>
      </w:r>
      <w:r w:rsidR="005D0FBE" w:rsidRPr="005D0FBE">
        <w:rPr>
          <w:rFonts w:asciiTheme="minorHAnsi" w:hAnsiTheme="minorHAnsi" w:cs="Calibri"/>
          <w:sz w:val="14"/>
          <w:szCs w:val="14"/>
        </w:rPr>
        <w:t xml:space="preserve"> zamieszkałych w Rosji</w:t>
      </w:r>
      <w:r w:rsidRPr="005D0FBE">
        <w:rPr>
          <w:rFonts w:asciiTheme="minorHAnsi" w:hAnsiTheme="minorHAnsi" w:cs="Calibri"/>
          <w:sz w:val="14"/>
          <w:szCs w:val="14"/>
        </w:rPr>
        <w:t xml:space="preserve"> lub </w:t>
      </w:r>
      <w:r w:rsidR="005D0FBE" w:rsidRPr="005D0FBE">
        <w:rPr>
          <w:rFonts w:asciiTheme="minorHAnsi" w:hAnsiTheme="minorHAnsi" w:cs="Calibri"/>
          <w:sz w:val="14"/>
          <w:szCs w:val="14"/>
        </w:rPr>
        <w:t xml:space="preserve">osób </w:t>
      </w:r>
      <w:r w:rsidRPr="005D0FBE">
        <w:rPr>
          <w:rFonts w:asciiTheme="minorHAnsi" w:hAnsiTheme="minorHAnsi" w:cs="Calibri"/>
          <w:sz w:val="14"/>
          <w:szCs w:val="14"/>
        </w:rPr>
        <w:t>prawnych, podmiotów lub organów z siedzibą w Rosji;</w:t>
      </w:r>
    </w:p>
    <w:p w14:paraId="3BD7CE8F" w14:textId="7FB523D7" w:rsidR="00347E8D" w:rsidRPr="005D0FBE" w:rsidRDefault="00347E8D" w:rsidP="00EA7C63">
      <w:pPr>
        <w:pStyle w:val="Tekstprzypisudolnego"/>
        <w:numPr>
          <w:ilvl w:val="0"/>
          <w:numId w:val="10"/>
        </w:numPr>
        <w:jc w:val="both"/>
        <w:rPr>
          <w:rFonts w:asciiTheme="minorHAnsi" w:hAnsiTheme="minorHAnsi" w:cs="Calibri"/>
          <w:sz w:val="14"/>
          <w:szCs w:val="14"/>
        </w:rPr>
      </w:pPr>
      <w:bookmarkStart w:id="39" w:name="_Hlk102557314"/>
      <w:r w:rsidRPr="005D0FBE">
        <w:rPr>
          <w:rFonts w:asciiTheme="minorHAnsi" w:hAnsiTheme="minorHAnsi" w:cs="Calibri"/>
          <w:sz w:val="14"/>
          <w:szCs w:val="14"/>
        </w:rPr>
        <w:t>osób prawnych, podmiotów lub organów, do których prawa własności bezpośrednio lub pośrednio w ponad 50 % należą do </w:t>
      </w:r>
      <w:r w:rsidR="005D0FBE" w:rsidRPr="005D0FBE">
        <w:rPr>
          <w:rFonts w:asciiTheme="minorHAnsi" w:hAnsiTheme="minorHAnsi" w:cs="Calibri"/>
          <w:sz w:val="14"/>
          <w:szCs w:val="14"/>
        </w:rPr>
        <w:t xml:space="preserve">osoby fizycznej lub prawnej, </w:t>
      </w:r>
      <w:r w:rsidRPr="005D0FBE">
        <w:rPr>
          <w:rFonts w:asciiTheme="minorHAnsi" w:hAnsiTheme="minorHAnsi" w:cs="Calibri"/>
          <w:sz w:val="14"/>
          <w:szCs w:val="14"/>
        </w:rPr>
        <w:t>podmiotu</w:t>
      </w:r>
      <w:r w:rsidR="005D0FBE" w:rsidRPr="005D0FBE">
        <w:rPr>
          <w:rFonts w:asciiTheme="minorHAnsi" w:hAnsiTheme="minorHAnsi" w:cs="Calibri"/>
          <w:sz w:val="14"/>
          <w:szCs w:val="14"/>
        </w:rPr>
        <w:t xml:space="preserve"> lub organu</w:t>
      </w:r>
      <w:r w:rsidRPr="005D0FBE">
        <w:rPr>
          <w:rFonts w:asciiTheme="minorHAnsi" w:hAnsiTheme="minorHAnsi" w:cs="Calibri"/>
          <w:sz w:val="14"/>
          <w:szCs w:val="14"/>
        </w:rPr>
        <w:t>, o który</w:t>
      </w:r>
      <w:r w:rsidR="005D0FBE" w:rsidRPr="005D0FBE">
        <w:rPr>
          <w:rFonts w:asciiTheme="minorHAnsi" w:hAnsiTheme="minorHAnsi" w:cs="Calibri"/>
          <w:sz w:val="14"/>
          <w:szCs w:val="14"/>
        </w:rPr>
        <w:t>ch</w:t>
      </w:r>
      <w:r w:rsidRPr="005D0FBE">
        <w:rPr>
          <w:rFonts w:asciiTheme="minorHAnsi" w:hAnsiTheme="minorHAnsi" w:cs="Calibri"/>
          <w:sz w:val="14"/>
          <w:szCs w:val="14"/>
        </w:rPr>
        <w:t xml:space="preserve"> mowa w lit. a) niniejszego ustępu; lub</w:t>
      </w:r>
      <w:bookmarkEnd w:id="39"/>
    </w:p>
    <w:p w14:paraId="611C1BD7" w14:textId="5EA54755" w:rsidR="00347E8D" w:rsidRPr="005D0FBE" w:rsidRDefault="00347E8D" w:rsidP="00EA7C63">
      <w:pPr>
        <w:pStyle w:val="Tekstprzypisudolnego"/>
        <w:numPr>
          <w:ilvl w:val="0"/>
          <w:numId w:val="10"/>
        </w:numPr>
        <w:jc w:val="both"/>
        <w:rPr>
          <w:rFonts w:asciiTheme="minorHAnsi" w:hAnsiTheme="minorHAnsi" w:cs="Calibri"/>
          <w:sz w:val="14"/>
          <w:szCs w:val="14"/>
        </w:rPr>
      </w:pPr>
      <w:r w:rsidRPr="005D0FBE">
        <w:rPr>
          <w:rFonts w:asciiTheme="minorHAnsi" w:hAnsiTheme="minorHAnsi" w:cs="Calibri"/>
          <w:sz w:val="14"/>
          <w:szCs w:val="14"/>
        </w:rPr>
        <w:t xml:space="preserve">osób fizycznych lub prawnych, podmiotów lub organów działających w imieniu lub pod kierunkiem </w:t>
      </w:r>
      <w:r w:rsidR="005D0FBE" w:rsidRPr="005D0FBE">
        <w:rPr>
          <w:rFonts w:asciiTheme="minorHAnsi" w:hAnsiTheme="minorHAnsi" w:cs="Calibri"/>
          <w:sz w:val="14"/>
          <w:szCs w:val="14"/>
        </w:rPr>
        <w:t xml:space="preserve">osoby fizycznej lub prawnej, </w:t>
      </w:r>
      <w:r w:rsidRPr="005D0FBE">
        <w:rPr>
          <w:rFonts w:asciiTheme="minorHAnsi" w:hAnsiTheme="minorHAnsi" w:cs="Calibri"/>
          <w:sz w:val="14"/>
          <w:szCs w:val="14"/>
        </w:rPr>
        <w:t>podmiotu</w:t>
      </w:r>
      <w:r w:rsidR="005D0FBE" w:rsidRPr="005D0FBE">
        <w:rPr>
          <w:rFonts w:asciiTheme="minorHAnsi" w:hAnsiTheme="minorHAnsi" w:cs="Calibri"/>
          <w:sz w:val="14"/>
          <w:szCs w:val="14"/>
        </w:rPr>
        <w:t xml:space="preserve"> lub organu</w:t>
      </w:r>
      <w:r w:rsidRPr="005D0FBE">
        <w:rPr>
          <w:rFonts w:asciiTheme="minorHAnsi" w:hAnsiTheme="minorHAnsi" w:cs="Calibri"/>
          <w:sz w:val="14"/>
          <w:szCs w:val="14"/>
        </w:rPr>
        <w:t>, o który</w:t>
      </w:r>
      <w:r w:rsidR="005D0FBE" w:rsidRPr="005D0FBE">
        <w:rPr>
          <w:rFonts w:asciiTheme="minorHAnsi" w:hAnsiTheme="minorHAnsi" w:cs="Calibri"/>
          <w:sz w:val="14"/>
          <w:szCs w:val="14"/>
        </w:rPr>
        <w:t>ch</w:t>
      </w:r>
      <w:r w:rsidRPr="005D0FBE">
        <w:rPr>
          <w:rFonts w:asciiTheme="minorHAnsi" w:hAnsiTheme="minorHAnsi" w:cs="Calibri"/>
          <w:sz w:val="14"/>
          <w:szCs w:val="14"/>
        </w:rPr>
        <w:t xml:space="preserve"> mowa w lit. a) lub b) niniejszego ustępu,</w:t>
      </w:r>
    </w:p>
    <w:p w14:paraId="0E64E36C" w14:textId="77777777" w:rsidR="00347E8D" w:rsidRPr="005D0FBE" w:rsidRDefault="00347E8D" w:rsidP="00535E9B">
      <w:pPr>
        <w:pStyle w:val="Tekstprzypisudolnego"/>
        <w:jc w:val="both"/>
        <w:rPr>
          <w:rFonts w:asciiTheme="minorHAnsi" w:hAnsiTheme="minorHAnsi" w:cs="Calibri"/>
          <w:sz w:val="16"/>
          <w:szCs w:val="16"/>
        </w:rPr>
      </w:pPr>
      <w:r w:rsidRPr="005D0FBE">
        <w:rPr>
          <w:rFonts w:asciiTheme="minorHAnsi" w:hAnsiTheme="minorHAnsi" w:cs="Calibri"/>
          <w:sz w:val="14"/>
          <w:szCs w:val="14"/>
        </w:rPr>
        <w:t>w tym podwykonawców, dostawców lub podmiotów, na których zdolności polega się w rozumieniu dyrektyw w sprawie zamówień publicznych, w przypadku gdy przypada na nich ponad 10 % wartości zamówienia.</w:t>
      </w:r>
    </w:p>
  </w:footnote>
  <w:footnote w:id="9">
    <w:p w14:paraId="4F755151" w14:textId="77777777" w:rsidR="00347E8D" w:rsidRPr="005361E0" w:rsidRDefault="00347E8D" w:rsidP="00535E9B">
      <w:pPr>
        <w:spacing w:after="0"/>
        <w:jc w:val="both"/>
        <w:rPr>
          <w:rFonts w:cs="Calibri"/>
          <w:color w:val="222222"/>
          <w:sz w:val="14"/>
          <w:szCs w:val="14"/>
        </w:rPr>
      </w:pPr>
      <w:r w:rsidRPr="005361E0">
        <w:rPr>
          <w:rStyle w:val="Odwoanieprzypisudolnego"/>
          <w:rFonts w:cs="Calibri"/>
          <w:sz w:val="14"/>
          <w:szCs w:val="14"/>
        </w:rPr>
        <w:footnoteRef/>
      </w:r>
      <w:r w:rsidRPr="005361E0">
        <w:rPr>
          <w:rFonts w:cs="Calibri"/>
          <w:sz w:val="14"/>
          <w:szCs w:val="14"/>
        </w:rPr>
        <w:t xml:space="preserve"> </w:t>
      </w:r>
      <w:r w:rsidRPr="005361E0">
        <w:rPr>
          <w:rFonts w:cs="Calibri"/>
          <w:color w:val="222222"/>
          <w:sz w:val="14"/>
          <w:szCs w:val="14"/>
        </w:rPr>
        <w:t xml:space="preserve">Zgodnie z treścią art. 7 ust. 1 ustawy z dnia 13 kwietnia 2022 r. </w:t>
      </w:r>
      <w:r w:rsidRPr="005361E0">
        <w:rPr>
          <w:rFonts w:cs="Calibri"/>
          <w:i/>
          <w:iCs/>
          <w:color w:val="222222"/>
          <w:sz w:val="14"/>
          <w:szCs w:val="14"/>
        </w:rPr>
        <w:t xml:space="preserve">o szczególnych rozwiązaniach w zakresie przeciwdziałania wspieraniu agresji na Ukrainę oraz służących ochronie bezpieczeństwa narodowego,  </w:t>
      </w:r>
      <w:r w:rsidRPr="005361E0">
        <w:rPr>
          <w:rFonts w:cs="Calibri"/>
          <w:color w:val="222222"/>
          <w:sz w:val="14"/>
          <w:szCs w:val="14"/>
        </w:rPr>
        <w:t xml:space="preserve">z </w:t>
      </w:r>
      <w:r w:rsidRPr="005361E0">
        <w:rPr>
          <w:rFonts w:eastAsia="Times New Roman" w:cs="Calibri"/>
          <w:color w:val="222222"/>
          <w:sz w:val="14"/>
          <w:szCs w:val="14"/>
          <w:lang w:eastAsia="pl-PL"/>
        </w:rPr>
        <w:t>postępowania o udzielenie zamówienia publicznego lub konkursu prowadzonego na podstawie ustawy Pzp wyklucza się:</w:t>
      </w:r>
    </w:p>
    <w:p w14:paraId="62BD7B46" w14:textId="77777777" w:rsidR="00347E8D" w:rsidRPr="005361E0" w:rsidRDefault="00347E8D" w:rsidP="00535E9B">
      <w:pPr>
        <w:spacing w:after="0"/>
        <w:jc w:val="both"/>
        <w:rPr>
          <w:rFonts w:eastAsia="Times New Roman" w:cs="Calibri"/>
          <w:color w:val="222222"/>
          <w:sz w:val="14"/>
          <w:szCs w:val="14"/>
          <w:lang w:eastAsia="pl-PL"/>
        </w:rPr>
      </w:pPr>
      <w:r w:rsidRPr="005361E0">
        <w:rPr>
          <w:rFonts w:eastAsia="Times New Roman" w:cs="Calibri"/>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A2F0705" w14:textId="11545A13" w:rsidR="00347E8D" w:rsidRPr="005361E0" w:rsidRDefault="00347E8D" w:rsidP="00535E9B">
      <w:pPr>
        <w:spacing w:after="0"/>
        <w:jc w:val="both"/>
        <w:rPr>
          <w:rFonts w:cs="Calibri"/>
          <w:color w:val="222222"/>
          <w:sz w:val="14"/>
          <w:szCs w:val="14"/>
        </w:rPr>
      </w:pPr>
      <w:r w:rsidRPr="005361E0">
        <w:rPr>
          <w:rFonts w:cs="Calibri"/>
          <w:color w:val="222222"/>
          <w:sz w:val="14"/>
          <w:szCs w:val="14"/>
        </w:rPr>
        <w:t xml:space="preserve">2) </w:t>
      </w:r>
      <w:r w:rsidRPr="005361E0">
        <w:rPr>
          <w:rFonts w:eastAsia="Times New Roman" w:cs="Calibri"/>
          <w:color w:val="222222"/>
          <w:sz w:val="14"/>
          <w:szCs w:val="14"/>
          <w:lang w:eastAsia="pl-PL"/>
        </w:rPr>
        <w:t>wykonawcę oraz uczestnika konkursu, którego beneficjentem rzeczywistym w rozumieniu ustawy z dnia 1 marca 2018 r. o przeciwdziałaniu praniu pieniędzy oraz finansowaniu terroryzmu (Dz. U. z 202</w:t>
      </w:r>
      <w:r w:rsidR="00812A8C">
        <w:rPr>
          <w:rFonts w:eastAsia="Times New Roman" w:cs="Calibri"/>
          <w:color w:val="222222"/>
          <w:sz w:val="14"/>
          <w:szCs w:val="14"/>
          <w:lang w:eastAsia="pl-PL"/>
        </w:rPr>
        <w:t>3</w:t>
      </w:r>
      <w:r w:rsidRPr="005361E0">
        <w:rPr>
          <w:rFonts w:eastAsia="Times New Roman" w:cs="Calibri"/>
          <w:color w:val="222222"/>
          <w:sz w:val="14"/>
          <w:szCs w:val="14"/>
          <w:lang w:eastAsia="pl-PL"/>
        </w:rPr>
        <w:t xml:space="preserve"> r. poz. </w:t>
      </w:r>
      <w:r w:rsidR="00812A8C" w:rsidRPr="00812A8C">
        <w:rPr>
          <w:rFonts w:eastAsia="Times New Roman" w:cs="Calibri"/>
          <w:color w:val="222222"/>
          <w:sz w:val="14"/>
          <w:szCs w:val="14"/>
          <w:lang w:eastAsia="pl-PL"/>
        </w:rPr>
        <w:t>1124 z późn. zm.</w:t>
      </w:r>
      <w:r w:rsidR="00812A8C">
        <w:rPr>
          <w:rFonts w:eastAsia="Times New Roman" w:cs="Calibri"/>
          <w:color w:val="222222"/>
          <w:sz w:val="14"/>
          <w:szCs w:val="14"/>
          <w:lang w:eastAsia="pl-PL"/>
        </w:rPr>
        <w:t xml:space="preserve">) </w:t>
      </w:r>
      <w:r w:rsidRPr="005361E0">
        <w:rPr>
          <w:rFonts w:eastAsia="Times New Roman" w:cs="Calibri"/>
          <w:color w:val="222222"/>
          <w:sz w:val="14"/>
          <w:szCs w:val="14"/>
          <w:lang w:eastAsia="pl-PL"/>
        </w:rPr>
        <w:t>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92D1573" w14:textId="6C1046FE" w:rsidR="00347E8D" w:rsidRPr="005361E0" w:rsidRDefault="00347E8D" w:rsidP="00535E9B">
      <w:pPr>
        <w:spacing w:after="0"/>
        <w:jc w:val="both"/>
        <w:rPr>
          <w:rFonts w:ascii="Arial" w:hAnsi="Arial" w:cs="Arial"/>
          <w:sz w:val="14"/>
          <w:szCs w:val="14"/>
        </w:rPr>
      </w:pPr>
      <w:r w:rsidRPr="005361E0">
        <w:rPr>
          <w:rFonts w:eastAsia="Times New Roman" w:cs="Calibri"/>
          <w:color w:val="222222"/>
          <w:sz w:val="14"/>
          <w:szCs w:val="14"/>
          <w:lang w:eastAsia="pl-PL"/>
        </w:rPr>
        <w:t xml:space="preserve">3) wykonawcę oraz uczestnika konkursu, którego jednostką dominującą w rozumieniu art. 3 ust. 1 pkt 37 ustawy z dnia 29 września 1994 r. o rachunkowości </w:t>
      </w:r>
      <w:r w:rsidR="00812A8C" w:rsidRPr="00812A8C">
        <w:rPr>
          <w:rFonts w:eastAsia="Times New Roman" w:cs="Calibri"/>
          <w:color w:val="222222"/>
          <w:sz w:val="14"/>
          <w:szCs w:val="14"/>
          <w:lang w:eastAsia="pl-PL"/>
        </w:rPr>
        <w:t>(Dz.U. z 2023 r. poz. 120, 295 i 1598 oraz z 2024 r. poz. 619, 1685 i 1863)</w:t>
      </w:r>
      <w:r w:rsidRPr="005361E0">
        <w:rPr>
          <w:rFonts w:eastAsia="Times New Roman" w:cs="Calibri"/>
          <w:color w:val="222222"/>
          <w:sz w:val="14"/>
          <w:szCs w:val="14"/>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719C8CF4" w14:textId="1C0387DE" w:rsidR="00347E8D" w:rsidRPr="00F954EB" w:rsidRDefault="00347E8D" w:rsidP="00535E9B">
      <w:pPr>
        <w:pStyle w:val="Tekstprzypisudolnego"/>
        <w:jc w:val="both"/>
        <w:rPr>
          <w:rFonts w:asciiTheme="minorHAnsi" w:hAnsiTheme="minorHAnsi" w:cs="Calibri"/>
          <w:sz w:val="14"/>
          <w:szCs w:val="14"/>
        </w:rPr>
      </w:pPr>
      <w:r w:rsidRPr="00F954EB">
        <w:rPr>
          <w:rStyle w:val="Odwoanieprzypisudolnego"/>
          <w:rFonts w:asciiTheme="minorHAnsi" w:eastAsiaTheme="majorEastAsia" w:hAnsiTheme="minorHAnsi" w:cs="Calibri"/>
          <w:sz w:val="14"/>
          <w:szCs w:val="14"/>
        </w:rPr>
        <w:footnoteRef/>
      </w:r>
      <w:r w:rsidRPr="00F954EB">
        <w:rPr>
          <w:rFonts w:asciiTheme="minorHAnsi" w:hAnsiTheme="minorHAnsi" w:cs="Calibri"/>
          <w:sz w:val="14"/>
          <w:szCs w:val="14"/>
        </w:rPr>
        <w:t xml:space="preserve"> Zgodnie z treścią art. 5k ust. 1 rozporządzenia 833/2014 w brzmieniu nadanym rozporządzeniem 2022/576</w:t>
      </w:r>
      <w:r w:rsidR="00812A8C" w:rsidRPr="00F954EB">
        <w:rPr>
          <w:rFonts w:asciiTheme="minorHAnsi" w:hAnsiTheme="minorHAnsi" w:cs="Calibri"/>
          <w:sz w:val="14"/>
          <w:szCs w:val="14"/>
        </w:rPr>
        <w:t>, zaktualizowanym rozporządzeniem 2025/2033</w:t>
      </w:r>
      <w:r w:rsidRPr="00F954EB">
        <w:rPr>
          <w:rFonts w:asciiTheme="minorHAnsi" w:hAnsiTheme="minorHAnsi" w:cs="Calibri"/>
          <w:sz w:val="14"/>
          <w:szCs w:val="14"/>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DD864FA" w14:textId="4780720A" w:rsidR="00347E8D" w:rsidRPr="00F954EB" w:rsidRDefault="00347E8D" w:rsidP="00EA7C63">
      <w:pPr>
        <w:pStyle w:val="Tekstprzypisudolnego"/>
        <w:numPr>
          <w:ilvl w:val="0"/>
          <w:numId w:val="10"/>
        </w:numPr>
        <w:rPr>
          <w:rFonts w:asciiTheme="minorHAnsi" w:hAnsiTheme="minorHAnsi" w:cs="Calibri"/>
          <w:sz w:val="14"/>
          <w:szCs w:val="14"/>
        </w:rPr>
      </w:pPr>
      <w:r w:rsidRPr="00F954EB">
        <w:rPr>
          <w:rFonts w:asciiTheme="minorHAnsi" w:hAnsiTheme="minorHAnsi" w:cs="Calibri"/>
          <w:sz w:val="14"/>
          <w:szCs w:val="14"/>
        </w:rPr>
        <w:t>obywateli rosyjskich</w:t>
      </w:r>
      <w:r w:rsidR="00812A8C" w:rsidRPr="00F954EB">
        <w:rPr>
          <w:rFonts w:asciiTheme="minorHAnsi" w:hAnsiTheme="minorHAnsi" w:cs="Calibri"/>
          <w:sz w:val="14"/>
          <w:szCs w:val="14"/>
        </w:rPr>
        <w:t>,</w:t>
      </w:r>
      <w:r w:rsidRPr="00F954EB">
        <w:rPr>
          <w:rFonts w:asciiTheme="minorHAnsi" w:hAnsiTheme="minorHAnsi" w:cs="Calibri"/>
          <w:sz w:val="14"/>
          <w:szCs w:val="14"/>
        </w:rPr>
        <w:t xml:space="preserve"> osób fizycznych</w:t>
      </w:r>
      <w:r w:rsidR="00812A8C" w:rsidRPr="00F954EB">
        <w:rPr>
          <w:rFonts w:asciiTheme="minorHAnsi" w:hAnsiTheme="minorHAnsi" w:cs="Calibri"/>
          <w:sz w:val="14"/>
          <w:szCs w:val="14"/>
        </w:rPr>
        <w:t xml:space="preserve"> zamieszkałych w Rosji</w:t>
      </w:r>
      <w:r w:rsidRPr="00F954EB">
        <w:rPr>
          <w:rFonts w:asciiTheme="minorHAnsi" w:hAnsiTheme="minorHAnsi" w:cs="Calibri"/>
          <w:sz w:val="14"/>
          <w:szCs w:val="14"/>
        </w:rPr>
        <w:t xml:space="preserve"> lub </w:t>
      </w:r>
      <w:r w:rsidR="00812A8C" w:rsidRPr="00F954EB">
        <w:rPr>
          <w:rFonts w:asciiTheme="minorHAnsi" w:hAnsiTheme="minorHAnsi" w:cs="Calibri"/>
          <w:sz w:val="14"/>
          <w:szCs w:val="14"/>
        </w:rPr>
        <w:t xml:space="preserve">osób </w:t>
      </w:r>
      <w:r w:rsidRPr="00F954EB">
        <w:rPr>
          <w:rFonts w:asciiTheme="minorHAnsi" w:hAnsiTheme="minorHAnsi" w:cs="Calibri"/>
          <w:sz w:val="14"/>
          <w:szCs w:val="14"/>
        </w:rPr>
        <w:t>prawnych, podmiotów lub organów z siedzibą w Rosji;</w:t>
      </w:r>
    </w:p>
    <w:p w14:paraId="11A699DF" w14:textId="25A3B589" w:rsidR="00347E8D" w:rsidRPr="00F954EB" w:rsidRDefault="00347E8D" w:rsidP="00EA7C63">
      <w:pPr>
        <w:pStyle w:val="Tekstprzypisudolnego"/>
        <w:numPr>
          <w:ilvl w:val="0"/>
          <w:numId w:val="10"/>
        </w:numPr>
        <w:rPr>
          <w:rFonts w:asciiTheme="minorHAnsi" w:hAnsiTheme="minorHAnsi" w:cs="Calibri"/>
          <w:sz w:val="14"/>
          <w:szCs w:val="14"/>
        </w:rPr>
      </w:pPr>
      <w:r w:rsidRPr="00F954EB">
        <w:rPr>
          <w:rFonts w:asciiTheme="minorHAnsi" w:hAnsiTheme="minorHAnsi" w:cs="Calibri"/>
          <w:sz w:val="14"/>
          <w:szCs w:val="14"/>
        </w:rPr>
        <w:t>osób prawnych, podmiotów lub organów, do których prawa własności bezpośrednio lub pośrednio w ponad 50 % należą do </w:t>
      </w:r>
      <w:r w:rsidR="00812A8C" w:rsidRPr="00F954EB">
        <w:rPr>
          <w:rFonts w:asciiTheme="minorHAnsi" w:hAnsiTheme="minorHAnsi" w:cs="Calibri"/>
          <w:sz w:val="14"/>
          <w:szCs w:val="14"/>
        </w:rPr>
        <w:t xml:space="preserve">osoby fizycznej lub prawnej, </w:t>
      </w:r>
      <w:r w:rsidRPr="00F954EB">
        <w:rPr>
          <w:rFonts w:asciiTheme="minorHAnsi" w:hAnsiTheme="minorHAnsi" w:cs="Calibri"/>
          <w:sz w:val="14"/>
          <w:szCs w:val="14"/>
        </w:rPr>
        <w:t>podmiotu</w:t>
      </w:r>
      <w:r w:rsidR="00812A8C" w:rsidRPr="00F954EB">
        <w:rPr>
          <w:rFonts w:asciiTheme="minorHAnsi" w:hAnsiTheme="minorHAnsi" w:cs="Calibri"/>
          <w:sz w:val="14"/>
          <w:szCs w:val="14"/>
        </w:rPr>
        <w:t xml:space="preserve"> lub organu</w:t>
      </w:r>
      <w:r w:rsidRPr="00F954EB">
        <w:rPr>
          <w:rFonts w:asciiTheme="minorHAnsi" w:hAnsiTheme="minorHAnsi" w:cs="Calibri"/>
          <w:sz w:val="14"/>
          <w:szCs w:val="14"/>
        </w:rPr>
        <w:t>, o który</w:t>
      </w:r>
      <w:r w:rsidR="00812A8C" w:rsidRPr="00F954EB">
        <w:rPr>
          <w:rFonts w:asciiTheme="minorHAnsi" w:hAnsiTheme="minorHAnsi" w:cs="Calibri"/>
          <w:sz w:val="14"/>
          <w:szCs w:val="14"/>
        </w:rPr>
        <w:t>ch</w:t>
      </w:r>
      <w:r w:rsidRPr="00F954EB">
        <w:rPr>
          <w:rFonts w:asciiTheme="minorHAnsi" w:hAnsiTheme="minorHAnsi" w:cs="Calibri"/>
          <w:sz w:val="14"/>
          <w:szCs w:val="14"/>
        </w:rPr>
        <w:t xml:space="preserve"> mowa w lit. a) niniejszego ustępu; lub</w:t>
      </w:r>
    </w:p>
    <w:p w14:paraId="3F69CBB1" w14:textId="147822B0" w:rsidR="00347E8D" w:rsidRPr="00F954EB" w:rsidRDefault="00347E8D" w:rsidP="00EA7C63">
      <w:pPr>
        <w:pStyle w:val="Tekstprzypisudolnego"/>
        <w:numPr>
          <w:ilvl w:val="0"/>
          <w:numId w:val="10"/>
        </w:numPr>
        <w:rPr>
          <w:rFonts w:asciiTheme="minorHAnsi" w:hAnsiTheme="minorHAnsi" w:cs="Calibri"/>
          <w:sz w:val="14"/>
          <w:szCs w:val="14"/>
        </w:rPr>
      </w:pPr>
      <w:r w:rsidRPr="00F954EB">
        <w:rPr>
          <w:rFonts w:asciiTheme="minorHAnsi" w:hAnsiTheme="minorHAnsi" w:cs="Calibri"/>
          <w:sz w:val="14"/>
          <w:szCs w:val="14"/>
        </w:rPr>
        <w:t xml:space="preserve">osób fizycznych lub prawnych, podmiotów lub organów działających w imieniu lub pod kierunkiem </w:t>
      </w:r>
      <w:r w:rsidR="00F954EB" w:rsidRPr="00F954EB">
        <w:rPr>
          <w:rFonts w:asciiTheme="minorHAnsi" w:hAnsiTheme="minorHAnsi" w:cs="Calibri"/>
          <w:sz w:val="14"/>
          <w:szCs w:val="14"/>
        </w:rPr>
        <w:t xml:space="preserve">osoby fizycznej lub prawnej, </w:t>
      </w:r>
      <w:r w:rsidRPr="00F954EB">
        <w:rPr>
          <w:rFonts w:asciiTheme="minorHAnsi" w:hAnsiTheme="minorHAnsi" w:cs="Calibri"/>
          <w:sz w:val="14"/>
          <w:szCs w:val="14"/>
        </w:rPr>
        <w:t>podmiotu</w:t>
      </w:r>
      <w:r w:rsidR="00F954EB" w:rsidRPr="00F954EB">
        <w:rPr>
          <w:rFonts w:asciiTheme="minorHAnsi" w:hAnsiTheme="minorHAnsi" w:cs="Calibri"/>
          <w:sz w:val="14"/>
          <w:szCs w:val="14"/>
        </w:rPr>
        <w:t xml:space="preserve"> lub organu</w:t>
      </w:r>
      <w:r w:rsidRPr="00F954EB">
        <w:rPr>
          <w:rFonts w:asciiTheme="minorHAnsi" w:hAnsiTheme="minorHAnsi" w:cs="Calibri"/>
          <w:sz w:val="14"/>
          <w:szCs w:val="14"/>
        </w:rPr>
        <w:t>, o który</w:t>
      </w:r>
      <w:r w:rsidR="00F954EB" w:rsidRPr="00F954EB">
        <w:rPr>
          <w:rFonts w:asciiTheme="minorHAnsi" w:hAnsiTheme="minorHAnsi" w:cs="Calibri"/>
          <w:sz w:val="14"/>
          <w:szCs w:val="14"/>
        </w:rPr>
        <w:t>ch</w:t>
      </w:r>
      <w:r w:rsidRPr="00F954EB">
        <w:rPr>
          <w:rFonts w:asciiTheme="minorHAnsi" w:hAnsiTheme="minorHAnsi" w:cs="Calibri"/>
          <w:sz w:val="14"/>
          <w:szCs w:val="14"/>
        </w:rPr>
        <w:t xml:space="preserve"> mowa w lit. a) lub b) niniejszego ustępu,</w:t>
      </w:r>
    </w:p>
    <w:p w14:paraId="58B80A4F" w14:textId="77777777" w:rsidR="00347E8D" w:rsidRPr="00F954EB" w:rsidRDefault="00347E8D" w:rsidP="00535E9B">
      <w:pPr>
        <w:pStyle w:val="Tekstprzypisudolnego"/>
        <w:jc w:val="both"/>
        <w:rPr>
          <w:rFonts w:asciiTheme="minorHAnsi" w:hAnsiTheme="minorHAnsi" w:cs="Calibri"/>
          <w:sz w:val="14"/>
          <w:szCs w:val="14"/>
        </w:rPr>
      </w:pPr>
      <w:r w:rsidRPr="00F954EB">
        <w:rPr>
          <w:rFonts w:asciiTheme="minorHAnsi" w:hAnsiTheme="minorHAnsi" w:cs="Calibri"/>
          <w:sz w:val="14"/>
          <w:szCs w:val="14"/>
        </w:rPr>
        <w:t>w tym podwykonawców, dostawców lub podmiotów, na których zdolności polega się w rozumieniu dyrektyw w sprawie zamówień publicznych, w przypadku gdy przypada na nich ponad 10 % wartości zamówienia.</w:t>
      </w:r>
    </w:p>
  </w:footnote>
  <w:footnote w:id="11">
    <w:p w14:paraId="27705DB4" w14:textId="77777777" w:rsidR="00347E8D" w:rsidRPr="00F954EB" w:rsidRDefault="00347E8D" w:rsidP="00535E9B">
      <w:pPr>
        <w:spacing w:after="0"/>
        <w:jc w:val="both"/>
        <w:rPr>
          <w:rFonts w:cs="Calibri"/>
          <w:color w:val="222222"/>
          <w:sz w:val="14"/>
          <w:szCs w:val="14"/>
        </w:rPr>
      </w:pPr>
      <w:r w:rsidRPr="00F954EB">
        <w:rPr>
          <w:rStyle w:val="Odwoanieprzypisudolnego"/>
          <w:rFonts w:cs="Calibri"/>
          <w:sz w:val="14"/>
          <w:szCs w:val="14"/>
        </w:rPr>
        <w:footnoteRef/>
      </w:r>
      <w:r w:rsidRPr="00F954EB">
        <w:rPr>
          <w:rFonts w:cs="Calibri"/>
          <w:sz w:val="14"/>
          <w:szCs w:val="14"/>
        </w:rPr>
        <w:t xml:space="preserve"> </w:t>
      </w:r>
      <w:r w:rsidRPr="00F954EB">
        <w:rPr>
          <w:rFonts w:cs="Calibri"/>
          <w:color w:val="222222"/>
          <w:sz w:val="14"/>
          <w:szCs w:val="14"/>
        </w:rPr>
        <w:t xml:space="preserve">Zgodnie z treścią art. 7 ust. 1 ustawy z dnia 13 kwietnia 2022 r. </w:t>
      </w:r>
      <w:r w:rsidRPr="00F954EB">
        <w:rPr>
          <w:rFonts w:cs="Calibri"/>
          <w:i/>
          <w:iCs/>
          <w:color w:val="222222"/>
          <w:sz w:val="14"/>
          <w:szCs w:val="14"/>
        </w:rPr>
        <w:t xml:space="preserve">o szczególnych rozwiązaniach w zakresie przeciwdziałania wspieraniu agresji na Ukrainę oraz służących ochronie bezpieczeństwa narodowego, </w:t>
      </w:r>
      <w:r w:rsidRPr="00F954EB">
        <w:rPr>
          <w:rFonts w:cs="Calibri"/>
          <w:color w:val="222222"/>
          <w:sz w:val="14"/>
          <w:szCs w:val="14"/>
        </w:rPr>
        <w:t xml:space="preserve">z </w:t>
      </w:r>
      <w:r w:rsidRPr="00F954EB">
        <w:rPr>
          <w:rFonts w:eastAsia="Times New Roman" w:cs="Calibri"/>
          <w:color w:val="222222"/>
          <w:sz w:val="14"/>
          <w:szCs w:val="14"/>
          <w:lang w:eastAsia="pl-PL"/>
        </w:rPr>
        <w:t>postępowania o udzielenie zamówienia publicznego lub konkursu prowadzonego na podstawie ustawy Pzp wyklucza się:</w:t>
      </w:r>
    </w:p>
    <w:p w14:paraId="1CC7968A" w14:textId="77777777" w:rsidR="00347E8D" w:rsidRPr="00F96CE3" w:rsidRDefault="00347E8D" w:rsidP="00535E9B">
      <w:pPr>
        <w:spacing w:after="0"/>
        <w:jc w:val="both"/>
        <w:rPr>
          <w:rFonts w:eastAsia="Times New Roman" w:cs="Calibri"/>
          <w:color w:val="222222"/>
          <w:sz w:val="14"/>
          <w:szCs w:val="14"/>
          <w:lang w:eastAsia="pl-PL"/>
        </w:rPr>
      </w:pPr>
      <w:r w:rsidRPr="00F96CE3">
        <w:rPr>
          <w:rFonts w:eastAsia="Times New Roman" w:cs="Calibri"/>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FE6DEEF" w14:textId="665F4F3F" w:rsidR="00347E8D" w:rsidRPr="00F96CE3" w:rsidRDefault="00347E8D" w:rsidP="00535E9B">
      <w:pPr>
        <w:spacing w:after="0"/>
        <w:jc w:val="both"/>
        <w:rPr>
          <w:rFonts w:cs="Calibri"/>
          <w:color w:val="222222"/>
          <w:sz w:val="14"/>
          <w:szCs w:val="14"/>
        </w:rPr>
      </w:pPr>
      <w:r w:rsidRPr="00F96CE3">
        <w:rPr>
          <w:rFonts w:cs="Calibri"/>
          <w:color w:val="222222"/>
          <w:sz w:val="14"/>
          <w:szCs w:val="14"/>
        </w:rPr>
        <w:t xml:space="preserve">2) </w:t>
      </w:r>
      <w:r w:rsidRPr="00F96CE3">
        <w:rPr>
          <w:rFonts w:eastAsia="Times New Roman" w:cs="Calibri"/>
          <w:color w:val="222222"/>
          <w:sz w:val="14"/>
          <w:szCs w:val="14"/>
          <w:lang w:eastAsia="pl-PL"/>
        </w:rPr>
        <w:t>wykonawcę oraz uczestnika konkursu, którego beneficjentem rzeczywistym w rozumieniu ustawy z dnia 1 marca 2018 r. o przeciwdziałaniu praniu pieniędzy oraz finansowaniu terroryzmu (Dz. U. z 202</w:t>
      </w:r>
      <w:r w:rsidR="00F954EB">
        <w:rPr>
          <w:rFonts w:eastAsia="Times New Roman" w:cs="Calibri"/>
          <w:color w:val="222222"/>
          <w:sz w:val="14"/>
          <w:szCs w:val="14"/>
          <w:lang w:eastAsia="pl-PL"/>
        </w:rPr>
        <w:t>3</w:t>
      </w:r>
      <w:r w:rsidRPr="00F96CE3">
        <w:rPr>
          <w:rFonts w:eastAsia="Times New Roman" w:cs="Calibri"/>
          <w:color w:val="222222"/>
          <w:sz w:val="14"/>
          <w:szCs w:val="14"/>
          <w:lang w:eastAsia="pl-PL"/>
        </w:rPr>
        <w:t xml:space="preserve"> r. poz. </w:t>
      </w:r>
      <w:r w:rsidR="00F954EB" w:rsidRPr="00F954EB">
        <w:rPr>
          <w:rFonts w:eastAsia="Times New Roman" w:cs="Calibri"/>
          <w:color w:val="222222"/>
          <w:sz w:val="14"/>
          <w:szCs w:val="14"/>
          <w:lang w:eastAsia="pl-PL"/>
        </w:rPr>
        <w:t>1124 z późn. zm.</w:t>
      </w:r>
      <w:r w:rsidRPr="00F96CE3">
        <w:rPr>
          <w:rFonts w:eastAsia="Times New Roman" w:cs="Calibri"/>
          <w:color w:val="222222"/>
          <w:sz w:val="14"/>
          <w:szCs w:val="14"/>
          <w:lang w:eastAsia="pl-PL"/>
        </w:rPr>
        <w:t>) jest osoba wymieniona w wykazach określonych w</w:t>
      </w:r>
      <w:r w:rsidRPr="00F96CE3">
        <w:rPr>
          <w:rFonts w:eastAsia="Times New Roman" w:cs="Calibri"/>
          <w:color w:val="222222"/>
          <w:sz w:val="16"/>
          <w:szCs w:val="16"/>
          <w:lang w:eastAsia="pl-PL"/>
        </w:rPr>
        <w:t xml:space="preserve"> </w:t>
      </w:r>
      <w:r w:rsidRPr="00F96CE3">
        <w:rPr>
          <w:rFonts w:eastAsia="Times New Roman" w:cs="Calibri"/>
          <w:color w:val="222222"/>
          <w:sz w:val="14"/>
          <w:szCs w:val="14"/>
          <w:lang w:eastAsia="pl-PL"/>
        </w:rPr>
        <w:t>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7035682" w14:textId="717018D9" w:rsidR="00347E8D" w:rsidRPr="00896587" w:rsidRDefault="00347E8D" w:rsidP="00535E9B">
      <w:pPr>
        <w:spacing w:after="0"/>
        <w:jc w:val="both"/>
        <w:rPr>
          <w:rFonts w:ascii="Arial" w:hAnsi="Arial" w:cs="Arial"/>
          <w:sz w:val="16"/>
          <w:szCs w:val="16"/>
        </w:rPr>
      </w:pPr>
      <w:r w:rsidRPr="00F96CE3">
        <w:rPr>
          <w:rFonts w:eastAsia="Times New Roman" w:cs="Calibri"/>
          <w:color w:val="222222"/>
          <w:sz w:val="14"/>
          <w:szCs w:val="14"/>
          <w:lang w:eastAsia="pl-PL"/>
        </w:rPr>
        <w:t xml:space="preserve">3) wykonawcę oraz uczestnika konkursu, którego jednostką dominującą w rozumieniu art. 3 ust. 1 pkt 37 ustawy z dnia 29 września 1994 r. o rachunkowości </w:t>
      </w:r>
      <w:r w:rsidR="00F954EB" w:rsidRPr="00F954EB">
        <w:rPr>
          <w:rFonts w:eastAsia="Times New Roman" w:cs="Calibri"/>
          <w:color w:val="222222"/>
          <w:sz w:val="14"/>
          <w:szCs w:val="14"/>
          <w:lang w:eastAsia="pl-PL"/>
        </w:rPr>
        <w:t>(Dz.U. z 2023 r. poz. 120, 295 i 1598 oraz z 2024 r. poz. 619, 1685 i 1863)</w:t>
      </w:r>
      <w:r w:rsidRPr="00F96CE3">
        <w:rPr>
          <w:rFonts w:eastAsia="Times New Roman" w:cs="Calibri"/>
          <w:color w:val="222222"/>
          <w:sz w:val="14"/>
          <w:szCs w:val="14"/>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1094D329"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5C74CFE5" w:rsidR="00347E8D" w:rsidRPr="006B2C28" w:rsidRDefault="00A83775" w:rsidP="00582CE9">
          <w:pPr>
            <w:suppressAutoHyphens/>
            <w:ind w:right="187"/>
            <w:rPr>
              <w:rFonts w:asciiTheme="majorHAnsi" w:hAnsiTheme="majorHAnsi"/>
              <w:color w:val="000000" w:themeColor="text1"/>
              <w:sz w:val="14"/>
              <w:szCs w:val="18"/>
            </w:rPr>
          </w:pPr>
          <w:r w:rsidRPr="00A83775">
            <w:rPr>
              <w:rFonts w:asciiTheme="majorHAnsi" w:hAnsiTheme="majorHAnsi"/>
              <w:color w:val="000000" w:themeColor="text1"/>
              <w:sz w:val="14"/>
              <w:szCs w:val="18"/>
            </w:rPr>
            <w:t>POST/PGE/W/DZ/00333/2025</w:t>
          </w:r>
        </w:p>
      </w:tc>
      <w:tc>
        <w:tcPr>
          <w:tcW w:w="977" w:type="dxa"/>
          <w:vAlign w:val="center"/>
        </w:tcPr>
        <w:p w14:paraId="3FED520E" w14:textId="77777777"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344CBFE2" w:rsidR="00347E8D" w:rsidRPr="006B2C28" w:rsidRDefault="00347E8D" w:rsidP="00582CE9">
          <w:pPr>
            <w:suppressAutoHyphens/>
            <w:ind w:right="187"/>
            <w:rPr>
              <w:rFonts w:asciiTheme="majorHAnsi" w:hAnsiTheme="majorHAnsi"/>
              <w:color w:val="092D74"/>
              <w:sz w:val="14"/>
              <w:szCs w:val="18"/>
            </w:rPr>
          </w:pPr>
          <w:r w:rsidRPr="006B2C28">
            <w:rPr>
              <w:rFonts w:asciiTheme="majorHAnsi" w:hAnsiTheme="majorHAnsi"/>
              <w:noProof/>
              <w:sz w:val="14"/>
              <w:szCs w:val="18"/>
              <w:highlight w:val="yellow"/>
            </w:rPr>
            <w:drawing>
              <wp:anchor distT="0" distB="0" distL="114300" distR="114300" simplePos="0" relativeHeight="251655168" behindDoc="0" locked="0" layoutInCell="1" allowOverlap="1" wp14:anchorId="43C86E5A" wp14:editId="7B3E5692">
                <wp:simplePos x="0" y="0"/>
                <wp:positionH relativeFrom="column">
                  <wp:posOffset>404495</wp:posOffset>
                </wp:positionH>
                <wp:positionV relativeFrom="paragraph">
                  <wp:posOffset>-86995</wp:posOffset>
                </wp:positionV>
                <wp:extent cx="1287145" cy="384175"/>
                <wp:effectExtent l="0" t="0" r="0" b="0"/>
                <wp:wrapNone/>
                <wp:docPr id="138" name="Obraz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384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21FB987C" w14:textId="62A53CE2"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7011893E" w14:textId="63A01D67" w:rsidR="00347E8D" w:rsidRPr="006E100D" w:rsidRDefault="00347E8D"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76ADCC0" w14:textId="05BD8D40" w:rsidR="00347E8D" w:rsidRPr="006B2C28" w:rsidRDefault="00C26D06" w:rsidP="00C26D06">
          <w:pPr>
            <w:suppressAutoHyphens/>
            <w:ind w:right="187"/>
            <w:rPr>
              <w:rFonts w:asciiTheme="majorHAnsi" w:hAnsiTheme="majorHAnsi"/>
              <w:color w:val="000000" w:themeColor="text1"/>
              <w:sz w:val="14"/>
              <w:szCs w:val="18"/>
            </w:rPr>
          </w:pPr>
          <w:r w:rsidRPr="00C26D06">
            <w:rPr>
              <w:rFonts w:asciiTheme="majorHAnsi" w:hAnsiTheme="majorHAnsi"/>
              <w:color w:val="000000" w:themeColor="text1"/>
              <w:sz w:val="14"/>
              <w:szCs w:val="18"/>
            </w:rPr>
            <w:t>POST/PGE/W/DZ/00333/2025</w:t>
          </w:r>
        </w:p>
      </w:tc>
      <w:tc>
        <w:tcPr>
          <w:tcW w:w="6119" w:type="dxa"/>
          <w:vAlign w:val="center"/>
        </w:tcPr>
        <w:p w14:paraId="09A39017" w14:textId="77777777" w:rsidR="00347E8D" w:rsidRPr="006B2C28" w:rsidRDefault="00347E8D" w:rsidP="00DE3208">
          <w:pPr>
            <w:suppressAutoHyphens/>
            <w:ind w:right="187"/>
            <w:rPr>
              <w:rFonts w:asciiTheme="majorHAnsi" w:hAnsiTheme="majorHAnsi"/>
              <w:color w:val="092D74"/>
              <w:sz w:val="14"/>
              <w:szCs w:val="18"/>
            </w:rPr>
          </w:pPr>
          <w:r w:rsidRPr="006B2C28">
            <w:rPr>
              <w:rFonts w:asciiTheme="majorHAnsi" w:hAnsiTheme="majorHAnsi"/>
              <w:noProof/>
              <w:sz w:val="14"/>
              <w:szCs w:val="18"/>
              <w:highlight w:val="yellow"/>
            </w:rPr>
            <w:drawing>
              <wp:anchor distT="0" distB="0" distL="114300" distR="114300" simplePos="0" relativeHeight="251657216" behindDoc="0" locked="0" layoutInCell="1" allowOverlap="1" wp14:anchorId="218C241D" wp14:editId="185236CB">
                <wp:simplePos x="0" y="0"/>
                <wp:positionH relativeFrom="column">
                  <wp:posOffset>1153160</wp:posOffset>
                </wp:positionH>
                <wp:positionV relativeFrom="paragraph">
                  <wp:posOffset>-46355</wp:posOffset>
                </wp:positionV>
                <wp:extent cx="1287145" cy="384175"/>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384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57D8D413"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6"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8"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0" w15:restartNumberingAfterBreak="0">
    <w:nsid w:val="3D4E1FD7"/>
    <w:multiLevelType w:val="multilevel"/>
    <w:tmpl w:val="33AEE556"/>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sz w:val="18"/>
        <w:szCs w:val="18"/>
      </w:rPr>
    </w:lvl>
    <w:lvl w:ilvl="3">
      <w:start w:val="1"/>
      <w:numFmt w:val="decimal"/>
      <w:pStyle w:val="Nagwek4"/>
      <w:lvlText w:val="%1.%2.%3.%4"/>
      <w:lvlJc w:val="left"/>
      <w:pPr>
        <w:ind w:left="864" w:hanging="864"/>
      </w:pPr>
      <w:rPr>
        <w:i w:val="0"/>
        <w:sz w:val="18"/>
        <w:szCs w:val="18"/>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45076475"/>
    <w:multiLevelType w:val="multilevel"/>
    <w:tmpl w:val="93885128"/>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val="0"/>
        <w:bCs w:val="0"/>
        <w:color w:val="auto"/>
        <w:sz w:val="18"/>
        <w:szCs w:val="18"/>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00366673">
    <w:abstractNumId w:val="10"/>
  </w:num>
  <w:num w:numId="2" w16cid:durableId="1265848326">
    <w:abstractNumId w:val="3"/>
  </w:num>
  <w:num w:numId="3" w16cid:durableId="1091049148">
    <w:abstractNumId w:val="6"/>
  </w:num>
  <w:num w:numId="4" w16cid:durableId="304160382">
    <w:abstractNumId w:val="11"/>
  </w:num>
  <w:num w:numId="5" w16cid:durableId="918101467">
    <w:abstractNumId w:val="0"/>
  </w:num>
  <w:num w:numId="6" w16cid:durableId="1311013833">
    <w:abstractNumId w:val="9"/>
  </w:num>
  <w:num w:numId="7" w16cid:durableId="1947038783">
    <w:abstractNumId w:val="1"/>
  </w:num>
  <w:num w:numId="8" w16cid:durableId="206068">
    <w:abstractNumId w:val="7"/>
  </w:num>
  <w:num w:numId="9" w16cid:durableId="728067976">
    <w:abstractNumId w:val="5"/>
  </w:num>
  <w:num w:numId="10" w16cid:durableId="1300378562">
    <w:abstractNumId w:val="13"/>
  </w:num>
  <w:num w:numId="11" w16cid:durableId="1237398552">
    <w:abstractNumId w:val="12"/>
  </w:num>
  <w:num w:numId="12" w16cid:durableId="1739746290">
    <w:abstractNumId w:val="8"/>
  </w:num>
  <w:num w:numId="13" w16cid:durableId="2099867162">
    <w:abstractNumId w:val="4"/>
  </w:num>
  <w:num w:numId="14" w16cid:durableId="1057858">
    <w:abstractNumId w:val="2"/>
  </w:num>
  <w:num w:numId="15" w16cid:durableId="1961297335">
    <w:abstractNumId w:val="1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05B79"/>
    <w:rsid w:val="00006BF6"/>
    <w:rsid w:val="00013A18"/>
    <w:rsid w:val="00015893"/>
    <w:rsid w:val="0002424F"/>
    <w:rsid w:val="00027947"/>
    <w:rsid w:val="00033582"/>
    <w:rsid w:val="00036680"/>
    <w:rsid w:val="00036B40"/>
    <w:rsid w:val="00036D76"/>
    <w:rsid w:val="00040B6D"/>
    <w:rsid w:val="0005003D"/>
    <w:rsid w:val="00051B85"/>
    <w:rsid w:val="00053355"/>
    <w:rsid w:val="00054A92"/>
    <w:rsid w:val="000572D8"/>
    <w:rsid w:val="00057816"/>
    <w:rsid w:val="00060EAD"/>
    <w:rsid w:val="00061676"/>
    <w:rsid w:val="00070278"/>
    <w:rsid w:val="00070A58"/>
    <w:rsid w:val="00071C98"/>
    <w:rsid w:val="00072F4C"/>
    <w:rsid w:val="00086BC5"/>
    <w:rsid w:val="0009045E"/>
    <w:rsid w:val="000909CB"/>
    <w:rsid w:val="00094799"/>
    <w:rsid w:val="00094EB9"/>
    <w:rsid w:val="00096510"/>
    <w:rsid w:val="000974B1"/>
    <w:rsid w:val="000A4150"/>
    <w:rsid w:val="000A5346"/>
    <w:rsid w:val="000B0DBD"/>
    <w:rsid w:val="000B611D"/>
    <w:rsid w:val="000C47A9"/>
    <w:rsid w:val="000C679C"/>
    <w:rsid w:val="000D236B"/>
    <w:rsid w:val="000D42BE"/>
    <w:rsid w:val="000D5886"/>
    <w:rsid w:val="000E1564"/>
    <w:rsid w:val="000F069A"/>
    <w:rsid w:val="000F1B91"/>
    <w:rsid w:val="000F26EE"/>
    <w:rsid w:val="000F4EDE"/>
    <w:rsid w:val="00101BCF"/>
    <w:rsid w:val="00105525"/>
    <w:rsid w:val="001112C2"/>
    <w:rsid w:val="001121ED"/>
    <w:rsid w:val="00120089"/>
    <w:rsid w:val="00124536"/>
    <w:rsid w:val="00125A7F"/>
    <w:rsid w:val="00126CEA"/>
    <w:rsid w:val="00132B64"/>
    <w:rsid w:val="0013321F"/>
    <w:rsid w:val="00133740"/>
    <w:rsid w:val="001348BC"/>
    <w:rsid w:val="00136B64"/>
    <w:rsid w:val="00137D9B"/>
    <w:rsid w:val="0014036E"/>
    <w:rsid w:val="00152A6F"/>
    <w:rsid w:val="00167B53"/>
    <w:rsid w:val="00172B93"/>
    <w:rsid w:val="00175F4C"/>
    <w:rsid w:val="001855F6"/>
    <w:rsid w:val="00185AAB"/>
    <w:rsid w:val="00192A23"/>
    <w:rsid w:val="001974F6"/>
    <w:rsid w:val="001A4996"/>
    <w:rsid w:val="001A65B9"/>
    <w:rsid w:val="001B0061"/>
    <w:rsid w:val="001B2CF6"/>
    <w:rsid w:val="001B7F2E"/>
    <w:rsid w:val="001D1A8B"/>
    <w:rsid w:val="001D2EB1"/>
    <w:rsid w:val="001E7E73"/>
    <w:rsid w:val="001F235B"/>
    <w:rsid w:val="001F3242"/>
    <w:rsid w:val="001F3600"/>
    <w:rsid w:val="001F3F20"/>
    <w:rsid w:val="001F6909"/>
    <w:rsid w:val="001F737A"/>
    <w:rsid w:val="00204AFF"/>
    <w:rsid w:val="002067F1"/>
    <w:rsid w:val="00224257"/>
    <w:rsid w:val="00230F33"/>
    <w:rsid w:val="0024065E"/>
    <w:rsid w:val="0024291C"/>
    <w:rsid w:val="00246EEB"/>
    <w:rsid w:val="00251328"/>
    <w:rsid w:val="00257F22"/>
    <w:rsid w:val="00264A06"/>
    <w:rsid w:val="00265B9D"/>
    <w:rsid w:val="00270752"/>
    <w:rsid w:val="002739F9"/>
    <w:rsid w:val="002743D5"/>
    <w:rsid w:val="002768AC"/>
    <w:rsid w:val="002A3129"/>
    <w:rsid w:val="002A3E30"/>
    <w:rsid w:val="002A48F7"/>
    <w:rsid w:val="002B56E8"/>
    <w:rsid w:val="002B5C62"/>
    <w:rsid w:val="002C470F"/>
    <w:rsid w:val="002D4CAD"/>
    <w:rsid w:val="002E006B"/>
    <w:rsid w:val="002E32BC"/>
    <w:rsid w:val="002E4601"/>
    <w:rsid w:val="002F10CA"/>
    <w:rsid w:val="002F4862"/>
    <w:rsid w:val="002F5A1C"/>
    <w:rsid w:val="002F7923"/>
    <w:rsid w:val="00303C67"/>
    <w:rsid w:val="00304196"/>
    <w:rsid w:val="003065F4"/>
    <w:rsid w:val="00310CB3"/>
    <w:rsid w:val="0031428B"/>
    <w:rsid w:val="003156B1"/>
    <w:rsid w:val="00317792"/>
    <w:rsid w:val="00321CCB"/>
    <w:rsid w:val="00322306"/>
    <w:rsid w:val="003441F2"/>
    <w:rsid w:val="003445EC"/>
    <w:rsid w:val="00347E8D"/>
    <w:rsid w:val="00351960"/>
    <w:rsid w:val="0035374C"/>
    <w:rsid w:val="00362C4E"/>
    <w:rsid w:val="00366FFB"/>
    <w:rsid w:val="00371A75"/>
    <w:rsid w:val="00375780"/>
    <w:rsid w:val="00387A0D"/>
    <w:rsid w:val="003903C2"/>
    <w:rsid w:val="00395F60"/>
    <w:rsid w:val="00396F99"/>
    <w:rsid w:val="0039756D"/>
    <w:rsid w:val="003A448C"/>
    <w:rsid w:val="003A4CC6"/>
    <w:rsid w:val="003A5D11"/>
    <w:rsid w:val="003A7C03"/>
    <w:rsid w:val="003B54FD"/>
    <w:rsid w:val="003B66FE"/>
    <w:rsid w:val="003C3C27"/>
    <w:rsid w:val="003D41B4"/>
    <w:rsid w:val="003D6C11"/>
    <w:rsid w:val="003E050D"/>
    <w:rsid w:val="003E3CCB"/>
    <w:rsid w:val="003E4674"/>
    <w:rsid w:val="003E59DD"/>
    <w:rsid w:val="003F132F"/>
    <w:rsid w:val="003F257A"/>
    <w:rsid w:val="003F5988"/>
    <w:rsid w:val="00403F4A"/>
    <w:rsid w:val="0040472A"/>
    <w:rsid w:val="00411B36"/>
    <w:rsid w:val="00417E23"/>
    <w:rsid w:val="0042554F"/>
    <w:rsid w:val="004367FB"/>
    <w:rsid w:val="00436F85"/>
    <w:rsid w:val="0044629B"/>
    <w:rsid w:val="00446E2F"/>
    <w:rsid w:val="00461BB8"/>
    <w:rsid w:val="00466493"/>
    <w:rsid w:val="00473D75"/>
    <w:rsid w:val="00475E39"/>
    <w:rsid w:val="0047759A"/>
    <w:rsid w:val="00477BD7"/>
    <w:rsid w:val="0048757C"/>
    <w:rsid w:val="004925D9"/>
    <w:rsid w:val="00492AEE"/>
    <w:rsid w:val="00492D12"/>
    <w:rsid w:val="00496273"/>
    <w:rsid w:val="004A345D"/>
    <w:rsid w:val="004A6368"/>
    <w:rsid w:val="004A723C"/>
    <w:rsid w:val="004B12AC"/>
    <w:rsid w:val="004B12E7"/>
    <w:rsid w:val="004B29F9"/>
    <w:rsid w:val="004C2303"/>
    <w:rsid w:val="004C2567"/>
    <w:rsid w:val="004D154B"/>
    <w:rsid w:val="004D60FB"/>
    <w:rsid w:val="004D63D5"/>
    <w:rsid w:val="004E1AB0"/>
    <w:rsid w:val="004E7573"/>
    <w:rsid w:val="004F00AD"/>
    <w:rsid w:val="004F0C4A"/>
    <w:rsid w:val="004F20AD"/>
    <w:rsid w:val="004F6B10"/>
    <w:rsid w:val="004F7D6E"/>
    <w:rsid w:val="00506B92"/>
    <w:rsid w:val="00520308"/>
    <w:rsid w:val="0052719A"/>
    <w:rsid w:val="00533D49"/>
    <w:rsid w:val="00535E9B"/>
    <w:rsid w:val="005453F1"/>
    <w:rsid w:val="0054701A"/>
    <w:rsid w:val="0055172F"/>
    <w:rsid w:val="00551FB7"/>
    <w:rsid w:val="005563FF"/>
    <w:rsid w:val="00560C96"/>
    <w:rsid w:val="00562E63"/>
    <w:rsid w:val="005711C5"/>
    <w:rsid w:val="005728DE"/>
    <w:rsid w:val="005733F9"/>
    <w:rsid w:val="00582CE9"/>
    <w:rsid w:val="0058794A"/>
    <w:rsid w:val="005932BA"/>
    <w:rsid w:val="005A069E"/>
    <w:rsid w:val="005A354D"/>
    <w:rsid w:val="005A7EC3"/>
    <w:rsid w:val="005B24A8"/>
    <w:rsid w:val="005B2B6D"/>
    <w:rsid w:val="005B3F04"/>
    <w:rsid w:val="005B6DC6"/>
    <w:rsid w:val="005C3038"/>
    <w:rsid w:val="005C55A9"/>
    <w:rsid w:val="005C6812"/>
    <w:rsid w:val="005D0FBE"/>
    <w:rsid w:val="005D118B"/>
    <w:rsid w:val="005D1909"/>
    <w:rsid w:val="005D2D85"/>
    <w:rsid w:val="005D74EB"/>
    <w:rsid w:val="005E4AA3"/>
    <w:rsid w:val="005E79E5"/>
    <w:rsid w:val="005F1505"/>
    <w:rsid w:val="005F747B"/>
    <w:rsid w:val="006042C3"/>
    <w:rsid w:val="00604DE7"/>
    <w:rsid w:val="006204F7"/>
    <w:rsid w:val="00620EBB"/>
    <w:rsid w:val="00623B01"/>
    <w:rsid w:val="0062463E"/>
    <w:rsid w:val="00625BB0"/>
    <w:rsid w:val="006261BB"/>
    <w:rsid w:val="00632852"/>
    <w:rsid w:val="00650F51"/>
    <w:rsid w:val="00652E23"/>
    <w:rsid w:val="0065322E"/>
    <w:rsid w:val="00655DA8"/>
    <w:rsid w:val="00660237"/>
    <w:rsid w:val="00670CE4"/>
    <w:rsid w:val="0067116D"/>
    <w:rsid w:val="00673ECA"/>
    <w:rsid w:val="0067572D"/>
    <w:rsid w:val="006775EE"/>
    <w:rsid w:val="00680F7C"/>
    <w:rsid w:val="00696995"/>
    <w:rsid w:val="006A0331"/>
    <w:rsid w:val="006A3F8E"/>
    <w:rsid w:val="006A4275"/>
    <w:rsid w:val="006B0DB8"/>
    <w:rsid w:val="006C4791"/>
    <w:rsid w:val="006C4B70"/>
    <w:rsid w:val="006C6089"/>
    <w:rsid w:val="006C7BC6"/>
    <w:rsid w:val="006D16F1"/>
    <w:rsid w:val="006D7B01"/>
    <w:rsid w:val="006E100D"/>
    <w:rsid w:val="006E2000"/>
    <w:rsid w:val="006E5EF6"/>
    <w:rsid w:val="006F5F72"/>
    <w:rsid w:val="00710355"/>
    <w:rsid w:val="00720ED1"/>
    <w:rsid w:val="007246D0"/>
    <w:rsid w:val="00726BF1"/>
    <w:rsid w:val="00727EC1"/>
    <w:rsid w:val="0073187A"/>
    <w:rsid w:val="007322B4"/>
    <w:rsid w:val="007343BE"/>
    <w:rsid w:val="007343C5"/>
    <w:rsid w:val="00742807"/>
    <w:rsid w:val="00754745"/>
    <w:rsid w:val="00760251"/>
    <w:rsid w:val="007617E0"/>
    <w:rsid w:val="00764754"/>
    <w:rsid w:val="00772961"/>
    <w:rsid w:val="0077445B"/>
    <w:rsid w:val="007750D1"/>
    <w:rsid w:val="00777630"/>
    <w:rsid w:val="00780CC9"/>
    <w:rsid w:val="007844EB"/>
    <w:rsid w:val="00784DC3"/>
    <w:rsid w:val="00787D9C"/>
    <w:rsid w:val="00790D01"/>
    <w:rsid w:val="00793915"/>
    <w:rsid w:val="00794061"/>
    <w:rsid w:val="00794EFB"/>
    <w:rsid w:val="007A040C"/>
    <w:rsid w:val="007A1B94"/>
    <w:rsid w:val="007A37C1"/>
    <w:rsid w:val="007B094C"/>
    <w:rsid w:val="007B0FF0"/>
    <w:rsid w:val="007B50D8"/>
    <w:rsid w:val="007B67BA"/>
    <w:rsid w:val="007C109F"/>
    <w:rsid w:val="007C6687"/>
    <w:rsid w:val="007C67FA"/>
    <w:rsid w:val="007D0675"/>
    <w:rsid w:val="007D1209"/>
    <w:rsid w:val="007D1732"/>
    <w:rsid w:val="007D7E1E"/>
    <w:rsid w:val="007E3729"/>
    <w:rsid w:val="007E5239"/>
    <w:rsid w:val="007F28F1"/>
    <w:rsid w:val="008054FE"/>
    <w:rsid w:val="00812A8C"/>
    <w:rsid w:val="00812E3F"/>
    <w:rsid w:val="008130D5"/>
    <w:rsid w:val="0081735D"/>
    <w:rsid w:val="008217CE"/>
    <w:rsid w:val="00827A7E"/>
    <w:rsid w:val="00831596"/>
    <w:rsid w:val="00835DED"/>
    <w:rsid w:val="00842578"/>
    <w:rsid w:val="00843E2C"/>
    <w:rsid w:val="00846470"/>
    <w:rsid w:val="00847B49"/>
    <w:rsid w:val="00852695"/>
    <w:rsid w:val="008548B7"/>
    <w:rsid w:val="00857549"/>
    <w:rsid w:val="008707CC"/>
    <w:rsid w:val="00877F45"/>
    <w:rsid w:val="00882C1A"/>
    <w:rsid w:val="00884D47"/>
    <w:rsid w:val="008A7413"/>
    <w:rsid w:val="008B6316"/>
    <w:rsid w:val="008B6B93"/>
    <w:rsid w:val="008C619A"/>
    <w:rsid w:val="008C75AB"/>
    <w:rsid w:val="008D6A33"/>
    <w:rsid w:val="008D6FD3"/>
    <w:rsid w:val="008E2EA9"/>
    <w:rsid w:val="008E4838"/>
    <w:rsid w:val="008F1FB0"/>
    <w:rsid w:val="0090379D"/>
    <w:rsid w:val="00910CB5"/>
    <w:rsid w:val="00910E6D"/>
    <w:rsid w:val="00911FA5"/>
    <w:rsid w:val="00916391"/>
    <w:rsid w:val="00916488"/>
    <w:rsid w:val="00925130"/>
    <w:rsid w:val="00930BC5"/>
    <w:rsid w:val="00932280"/>
    <w:rsid w:val="00935B17"/>
    <w:rsid w:val="00936AC2"/>
    <w:rsid w:val="0094116E"/>
    <w:rsid w:val="00944154"/>
    <w:rsid w:val="00944BEA"/>
    <w:rsid w:val="00957C3F"/>
    <w:rsid w:val="0096232C"/>
    <w:rsid w:val="00962604"/>
    <w:rsid w:val="00964A31"/>
    <w:rsid w:val="00965ACD"/>
    <w:rsid w:val="00967DAD"/>
    <w:rsid w:val="00971E24"/>
    <w:rsid w:val="00972B41"/>
    <w:rsid w:val="00983EBF"/>
    <w:rsid w:val="00984E39"/>
    <w:rsid w:val="0098502B"/>
    <w:rsid w:val="00986E3C"/>
    <w:rsid w:val="00987773"/>
    <w:rsid w:val="00991B96"/>
    <w:rsid w:val="00992FE3"/>
    <w:rsid w:val="009952B1"/>
    <w:rsid w:val="0099653A"/>
    <w:rsid w:val="009A50CB"/>
    <w:rsid w:val="009A6D93"/>
    <w:rsid w:val="009A7B36"/>
    <w:rsid w:val="009B3502"/>
    <w:rsid w:val="009B51B6"/>
    <w:rsid w:val="009B5CDA"/>
    <w:rsid w:val="009B633C"/>
    <w:rsid w:val="009B6FFD"/>
    <w:rsid w:val="009C178C"/>
    <w:rsid w:val="009C25AA"/>
    <w:rsid w:val="009C48AC"/>
    <w:rsid w:val="009C52AB"/>
    <w:rsid w:val="009C5C7C"/>
    <w:rsid w:val="009C6FBE"/>
    <w:rsid w:val="009D1815"/>
    <w:rsid w:val="009D58D0"/>
    <w:rsid w:val="009D5A1B"/>
    <w:rsid w:val="009D7472"/>
    <w:rsid w:val="009E0A88"/>
    <w:rsid w:val="009E2B0C"/>
    <w:rsid w:val="009E2CB5"/>
    <w:rsid w:val="009E54DD"/>
    <w:rsid w:val="009E5B5E"/>
    <w:rsid w:val="00A02C84"/>
    <w:rsid w:val="00A102E6"/>
    <w:rsid w:val="00A12282"/>
    <w:rsid w:val="00A148D6"/>
    <w:rsid w:val="00A370AB"/>
    <w:rsid w:val="00A372C2"/>
    <w:rsid w:val="00A41061"/>
    <w:rsid w:val="00A43299"/>
    <w:rsid w:val="00A43500"/>
    <w:rsid w:val="00A57E04"/>
    <w:rsid w:val="00A6049B"/>
    <w:rsid w:val="00A62875"/>
    <w:rsid w:val="00A64C2D"/>
    <w:rsid w:val="00A730B9"/>
    <w:rsid w:val="00A73312"/>
    <w:rsid w:val="00A7626A"/>
    <w:rsid w:val="00A809BD"/>
    <w:rsid w:val="00A81CFB"/>
    <w:rsid w:val="00A83775"/>
    <w:rsid w:val="00A85D6F"/>
    <w:rsid w:val="00AA0115"/>
    <w:rsid w:val="00AA0CDD"/>
    <w:rsid w:val="00AA134E"/>
    <w:rsid w:val="00AA3417"/>
    <w:rsid w:val="00AB19EA"/>
    <w:rsid w:val="00AB5621"/>
    <w:rsid w:val="00AB78A2"/>
    <w:rsid w:val="00AC31BA"/>
    <w:rsid w:val="00AC4078"/>
    <w:rsid w:val="00AC4A8D"/>
    <w:rsid w:val="00AC5A4C"/>
    <w:rsid w:val="00AD02BD"/>
    <w:rsid w:val="00AD08F6"/>
    <w:rsid w:val="00AD5D81"/>
    <w:rsid w:val="00AE1A85"/>
    <w:rsid w:val="00AE5C99"/>
    <w:rsid w:val="00AE5E48"/>
    <w:rsid w:val="00AF2ABE"/>
    <w:rsid w:val="00AF30DB"/>
    <w:rsid w:val="00AF5E5B"/>
    <w:rsid w:val="00AF78FE"/>
    <w:rsid w:val="00AF7E7E"/>
    <w:rsid w:val="00B01CB2"/>
    <w:rsid w:val="00B0459E"/>
    <w:rsid w:val="00B05E1A"/>
    <w:rsid w:val="00B067B0"/>
    <w:rsid w:val="00B06E7A"/>
    <w:rsid w:val="00B10201"/>
    <w:rsid w:val="00B10A71"/>
    <w:rsid w:val="00B17A2B"/>
    <w:rsid w:val="00B23161"/>
    <w:rsid w:val="00B23B31"/>
    <w:rsid w:val="00B260E3"/>
    <w:rsid w:val="00B3053E"/>
    <w:rsid w:val="00B31C09"/>
    <w:rsid w:val="00B37206"/>
    <w:rsid w:val="00B379DE"/>
    <w:rsid w:val="00B422BD"/>
    <w:rsid w:val="00B4297D"/>
    <w:rsid w:val="00B44488"/>
    <w:rsid w:val="00B44498"/>
    <w:rsid w:val="00B505C0"/>
    <w:rsid w:val="00B51251"/>
    <w:rsid w:val="00B57759"/>
    <w:rsid w:val="00B62B32"/>
    <w:rsid w:val="00B67333"/>
    <w:rsid w:val="00B67FA9"/>
    <w:rsid w:val="00B74FE1"/>
    <w:rsid w:val="00B75701"/>
    <w:rsid w:val="00B76CD7"/>
    <w:rsid w:val="00B801D6"/>
    <w:rsid w:val="00B83A96"/>
    <w:rsid w:val="00B83F8A"/>
    <w:rsid w:val="00B86C65"/>
    <w:rsid w:val="00B96278"/>
    <w:rsid w:val="00B96859"/>
    <w:rsid w:val="00BA0FF4"/>
    <w:rsid w:val="00BA504B"/>
    <w:rsid w:val="00BA5673"/>
    <w:rsid w:val="00BA6689"/>
    <w:rsid w:val="00BB0255"/>
    <w:rsid w:val="00BB180C"/>
    <w:rsid w:val="00BC0B80"/>
    <w:rsid w:val="00BC3599"/>
    <w:rsid w:val="00BD0BC4"/>
    <w:rsid w:val="00BD1D08"/>
    <w:rsid w:val="00BE0AE4"/>
    <w:rsid w:val="00BE38BB"/>
    <w:rsid w:val="00C003C6"/>
    <w:rsid w:val="00C10B09"/>
    <w:rsid w:val="00C12714"/>
    <w:rsid w:val="00C20678"/>
    <w:rsid w:val="00C2086D"/>
    <w:rsid w:val="00C224EE"/>
    <w:rsid w:val="00C23F3E"/>
    <w:rsid w:val="00C26BC0"/>
    <w:rsid w:val="00C26D06"/>
    <w:rsid w:val="00C272AD"/>
    <w:rsid w:val="00C27B9D"/>
    <w:rsid w:val="00C40136"/>
    <w:rsid w:val="00C44B66"/>
    <w:rsid w:val="00C45F7E"/>
    <w:rsid w:val="00C5009D"/>
    <w:rsid w:val="00C50A36"/>
    <w:rsid w:val="00C51476"/>
    <w:rsid w:val="00C53A22"/>
    <w:rsid w:val="00C64A07"/>
    <w:rsid w:val="00C6569B"/>
    <w:rsid w:val="00C66B9A"/>
    <w:rsid w:val="00C707D1"/>
    <w:rsid w:val="00C737A1"/>
    <w:rsid w:val="00C77BCF"/>
    <w:rsid w:val="00C86AE9"/>
    <w:rsid w:val="00C86E38"/>
    <w:rsid w:val="00C874E6"/>
    <w:rsid w:val="00CA6787"/>
    <w:rsid w:val="00CB2D26"/>
    <w:rsid w:val="00CB3A6F"/>
    <w:rsid w:val="00CD2022"/>
    <w:rsid w:val="00CD317D"/>
    <w:rsid w:val="00CE13AB"/>
    <w:rsid w:val="00CE2F55"/>
    <w:rsid w:val="00CE4B05"/>
    <w:rsid w:val="00D000DF"/>
    <w:rsid w:val="00D03C12"/>
    <w:rsid w:val="00D05B4C"/>
    <w:rsid w:val="00D06559"/>
    <w:rsid w:val="00D107F3"/>
    <w:rsid w:val="00D10930"/>
    <w:rsid w:val="00D123C8"/>
    <w:rsid w:val="00D1247E"/>
    <w:rsid w:val="00D16950"/>
    <w:rsid w:val="00D16D28"/>
    <w:rsid w:val="00D21BCE"/>
    <w:rsid w:val="00D35BD6"/>
    <w:rsid w:val="00D3631A"/>
    <w:rsid w:val="00D516C1"/>
    <w:rsid w:val="00D562A9"/>
    <w:rsid w:val="00D6344F"/>
    <w:rsid w:val="00D72854"/>
    <w:rsid w:val="00D75C2A"/>
    <w:rsid w:val="00D80E4A"/>
    <w:rsid w:val="00D85FE1"/>
    <w:rsid w:val="00D9793B"/>
    <w:rsid w:val="00DA64DB"/>
    <w:rsid w:val="00DB1E5E"/>
    <w:rsid w:val="00DB4140"/>
    <w:rsid w:val="00DC32B8"/>
    <w:rsid w:val="00DC76F0"/>
    <w:rsid w:val="00DC770A"/>
    <w:rsid w:val="00DC7E48"/>
    <w:rsid w:val="00DD06C0"/>
    <w:rsid w:val="00DE1789"/>
    <w:rsid w:val="00DE2A42"/>
    <w:rsid w:val="00DE3208"/>
    <w:rsid w:val="00DE5745"/>
    <w:rsid w:val="00DE5F63"/>
    <w:rsid w:val="00DE7D05"/>
    <w:rsid w:val="00DF2ED5"/>
    <w:rsid w:val="00DF34D9"/>
    <w:rsid w:val="00DF389F"/>
    <w:rsid w:val="00E01B43"/>
    <w:rsid w:val="00E06EE1"/>
    <w:rsid w:val="00E12F47"/>
    <w:rsid w:val="00E139F9"/>
    <w:rsid w:val="00E16545"/>
    <w:rsid w:val="00E2123D"/>
    <w:rsid w:val="00E220A2"/>
    <w:rsid w:val="00E30B4B"/>
    <w:rsid w:val="00E344F3"/>
    <w:rsid w:val="00E35744"/>
    <w:rsid w:val="00E413AB"/>
    <w:rsid w:val="00E41451"/>
    <w:rsid w:val="00E44996"/>
    <w:rsid w:val="00E45BB3"/>
    <w:rsid w:val="00E45F98"/>
    <w:rsid w:val="00E501F2"/>
    <w:rsid w:val="00E51991"/>
    <w:rsid w:val="00E56B47"/>
    <w:rsid w:val="00E66F4B"/>
    <w:rsid w:val="00E706C2"/>
    <w:rsid w:val="00E72CD1"/>
    <w:rsid w:val="00E8041E"/>
    <w:rsid w:val="00E83D09"/>
    <w:rsid w:val="00E92F67"/>
    <w:rsid w:val="00E95B91"/>
    <w:rsid w:val="00EA6557"/>
    <w:rsid w:val="00EA6B97"/>
    <w:rsid w:val="00EA7C63"/>
    <w:rsid w:val="00EB216E"/>
    <w:rsid w:val="00EB4A3E"/>
    <w:rsid w:val="00EC07C0"/>
    <w:rsid w:val="00EC22FA"/>
    <w:rsid w:val="00EC30C5"/>
    <w:rsid w:val="00ED2FD4"/>
    <w:rsid w:val="00EE35EE"/>
    <w:rsid w:val="00EE4C97"/>
    <w:rsid w:val="00EE5E2C"/>
    <w:rsid w:val="00F01E75"/>
    <w:rsid w:val="00F06680"/>
    <w:rsid w:val="00F13E34"/>
    <w:rsid w:val="00F15A4D"/>
    <w:rsid w:val="00F1705C"/>
    <w:rsid w:val="00F21DD8"/>
    <w:rsid w:val="00F25128"/>
    <w:rsid w:val="00F377D2"/>
    <w:rsid w:val="00F40586"/>
    <w:rsid w:val="00F4718C"/>
    <w:rsid w:val="00F50C95"/>
    <w:rsid w:val="00F527EB"/>
    <w:rsid w:val="00F57AA9"/>
    <w:rsid w:val="00F57F56"/>
    <w:rsid w:val="00F6279A"/>
    <w:rsid w:val="00F65859"/>
    <w:rsid w:val="00F664AA"/>
    <w:rsid w:val="00F71902"/>
    <w:rsid w:val="00F724BA"/>
    <w:rsid w:val="00F751D8"/>
    <w:rsid w:val="00F835B4"/>
    <w:rsid w:val="00F90B96"/>
    <w:rsid w:val="00F954EB"/>
    <w:rsid w:val="00F95EC9"/>
    <w:rsid w:val="00F97D10"/>
    <w:rsid w:val="00FA0709"/>
    <w:rsid w:val="00FA0F6A"/>
    <w:rsid w:val="00FB0646"/>
    <w:rsid w:val="00FB2C69"/>
    <w:rsid w:val="00FB61C7"/>
    <w:rsid w:val="00FC2F8A"/>
    <w:rsid w:val="00FC7BB0"/>
    <w:rsid w:val="00FD22AB"/>
    <w:rsid w:val="00FD2808"/>
    <w:rsid w:val="00FD3338"/>
    <w:rsid w:val="00FD76EA"/>
    <w:rsid w:val="00FE13ED"/>
    <w:rsid w:val="00FE2FDB"/>
    <w:rsid w:val="00FE4AEE"/>
    <w:rsid w:val="00FE53C8"/>
    <w:rsid w:val="00FF164E"/>
    <w:rsid w:val="00FF40A6"/>
    <w:rsid w:val="2F105384"/>
    <w:rsid w:val="460F72D2"/>
    <w:rsid w:val="5152F29E"/>
    <w:rsid w:val="51E98AE6"/>
    <w:rsid w:val="7411B93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DBFF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1A7466"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4"/>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1A7466"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1A7466"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1A7466"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1A7466"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1A7466" w:themeColor="text2"/>
    </w:rPr>
  </w:style>
  <w:style w:type="character" w:customStyle="1" w:styleId="CytatintensywnyZnak">
    <w:name w:val="Cytat intensywny Znak"/>
    <w:basedOn w:val="Domylnaczcionkaakapitu"/>
    <w:link w:val="Cytatintensywny"/>
    <w:uiPriority w:val="30"/>
    <w:rsid w:val="00A02C84"/>
    <w:rPr>
      <w:i/>
      <w:iCs/>
      <w:color w:val="1A7466"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1A7466" w:themeColor="accent3"/>
        <w:left w:val="single" w:sz="4" w:space="0" w:color="1A7466" w:themeColor="accent3"/>
        <w:bottom w:val="single" w:sz="4" w:space="0" w:color="1A7466" w:themeColor="accent3"/>
        <w:right w:val="single" w:sz="4" w:space="0" w:color="1A7466" w:themeColor="accent3"/>
      </w:tblBorders>
    </w:tblPr>
    <w:tblStylePr w:type="firstRow">
      <w:rPr>
        <w:b/>
        <w:bCs/>
        <w:color w:val="FFFFFF" w:themeColor="background1"/>
      </w:rPr>
      <w:tblPr/>
      <w:tcPr>
        <w:shd w:val="clear" w:color="auto" w:fill="1A7466" w:themeFill="accent3"/>
      </w:tcPr>
    </w:tblStylePr>
    <w:tblStylePr w:type="lastRow">
      <w:rPr>
        <w:b/>
        <w:bCs/>
      </w:rPr>
      <w:tblPr/>
      <w:tcPr>
        <w:tcBorders>
          <w:top w:val="double" w:sz="4" w:space="0" w:color="1A746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A7466" w:themeColor="accent3"/>
          <w:right w:val="single" w:sz="4" w:space="0" w:color="1A7466" w:themeColor="accent3"/>
        </w:tcBorders>
      </w:tcPr>
    </w:tblStylePr>
    <w:tblStylePr w:type="band1Horz">
      <w:tblPr/>
      <w:tcPr>
        <w:tcBorders>
          <w:top w:val="single" w:sz="4" w:space="0" w:color="1A7466" w:themeColor="accent3"/>
          <w:bottom w:val="single" w:sz="4" w:space="0" w:color="1A746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A7466" w:themeColor="accent3"/>
          <w:left w:val="nil"/>
        </w:tcBorders>
      </w:tcPr>
    </w:tblStylePr>
    <w:tblStylePr w:type="swCell">
      <w:tblPr/>
      <w:tcPr>
        <w:tcBorders>
          <w:top w:val="double" w:sz="4" w:space="0" w:color="1A7466"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AF5E5B"/>
    <w:pPr>
      <w:spacing w:after="0"/>
    </w:pPr>
    <w:rPr>
      <w:sz w:val="18"/>
    </w:rPr>
  </w:style>
  <w:style w:type="character" w:styleId="Nierozpoznanawzmianka">
    <w:name w:val="Unresolved Mention"/>
    <w:basedOn w:val="Domylnaczcionkaakapitu"/>
    <w:uiPriority w:val="99"/>
    <w:semiHidden/>
    <w:unhideWhenUsed/>
    <w:rsid w:val="00957C3F"/>
    <w:rPr>
      <w:color w:val="605E5C"/>
      <w:shd w:val="clear" w:color="auto" w:fill="E1DFDD"/>
    </w:rPr>
  </w:style>
  <w:style w:type="character" w:styleId="UyteHipercze">
    <w:name w:val="FollowedHyperlink"/>
    <w:basedOn w:val="Domylnaczcionkaakapitu"/>
    <w:uiPriority w:val="99"/>
    <w:semiHidden/>
    <w:unhideWhenUsed/>
    <w:rsid w:val="00957C3F"/>
    <w:rPr>
      <w:color w:val="7297CE" w:themeColor="followedHyperlink"/>
      <w:u w:val="single"/>
    </w:rPr>
  </w:style>
  <w:style w:type="paragraph" w:customStyle="1" w:styleId="Default">
    <w:name w:val="Default"/>
    <w:rsid w:val="00E45BB3"/>
    <w:pPr>
      <w:autoSpaceDE w:val="0"/>
      <w:autoSpaceDN w:val="0"/>
      <w:adjustRightInd w:val="0"/>
      <w:spacing w:after="0"/>
    </w:pPr>
    <w:rPr>
      <w:rFonts w:ascii="Trebuchet MS" w:hAnsi="Trebuchet MS" w:cs="Trebuchet MS"/>
      <w:color w:val="000000"/>
      <w:sz w:val="24"/>
      <w:szCs w:val="24"/>
    </w:rPr>
  </w:style>
  <w:style w:type="character" w:styleId="Pogrubienie">
    <w:name w:val="Strong"/>
    <w:basedOn w:val="Domylnaczcionkaakapitu"/>
    <w:uiPriority w:val="22"/>
    <w:qFormat/>
    <w:rsid w:val="00C26D06"/>
    <w:rPr>
      <w:b/>
      <w:bCs/>
      <w:color w:val="000000" w:themeColor="text1"/>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C26D06"/>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98870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gkpge.pl/grupa-pge/przetargi/zakupy/dokumenty" TargetMode="External"/><Relationship Id="rId18" Type="http://schemas.openxmlformats.org/officeDocument/2006/relationships/hyperlink" Target="https://swpp2.gkpge.pl/app/helpdesk/form" TargetMode="External"/><Relationship Id="rId26"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karol.gajewski@gkpge.pl" TargetMode="External"/><Relationship Id="rId17" Type="http://schemas.openxmlformats.org/officeDocument/2006/relationships/hyperlink" Target="mailto:helpdesk.zakupy@gkpge.pl" TargetMode="External"/><Relationship Id="rId25"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hyperlink" Target="https://www.gkpge.pl/grupa-pge/przetargi/zakupy/dokumenty"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wpp2.gkpge.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wpp2.gkpge.pl" TargetMode="External"/><Relationship Id="rId23" Type="http://schemas.openxmlformats.org/officeDocument/2006/relationships/fontTable" Target="fontTable.xml"/><Relationship Id="rId28" Type="http://schemas.openxmlformats.org/officeDocument/2006/relationships/customXml" Target="../customXml/item5.xml"/><Relationship Id="rId10" Type="http://schemas.openxmlformats.org/officeDocument/2006/relationships/hyperlink" Target="http://www.gkpge.pl/grupa-pge/przetargi/zakupy"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www.gov.pl/attachment/fc4590f2-b898-441e-8c23-8026ef2c8d8f" TargetMode="External"/><Relationship Id="rId22" Type="http://schemas.openxmlformats.org/officeDocument/2006/relationships/footer" Target="footer2.xml"/><Relationship Id="rId27"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GE 2024">
  <a:themeElements>
    <a:clrScheme name="Niestandardowy 9">
      <a:dk1>
        <a:srgbClr val="000000"/>
      </a:dk1>
      <a:lt1>
        <a:srgbClr val="FFFFFF"/>
      </a:lt1>
      <a:dk2>
        <a:srgbClr val="1A7466"/>
      </a:dk2>
      <a:lt2>
        <a:srgbClr val="E7E6E6"/>
      </a:lt2>
      <a:accent1>
        <a:srgbClr val="B2CF65"/>
      </a:accent1>
      <a:accent2>
        <a:srgbClr val="1A7466"/>
      </a:accent2>
      <a:accent3>
        <a:srgbClr val="1A7466"/>
      </a:accent3>
      <a:accent4>
        <a:srgbClr val="092D74"/>
      </a:accent4>
      <a:accent5>
        <a:srgbClr val="36A9E1"/>
      </a:accent5>
      <a:accent6>
        <a:srgbClr val="EF7F00"/>
      </a:accent6>
      <a:hlink>
        <a:srgbClr val="36A9E1"/>
      </a:hlink>
      <a:folHlink>
        <a:srgbClr val="7297CE"/>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56E4C5FB08E9B42B22B854A91D6D416" ma:contentTypeVersion="0" ma:contentTypeDescription="SWPP2 Dokument bazowy" ma:contentTypeScope="" ma:versionID="a660f8c073d7d31995d4506fa4a538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SWZ_Sukcesywne dostawy komputerów_333_2025.docx</dmsv2BaseFileName>
    <dmsv2BaseDisplayName xmlns="http://schemas.microsoft.com/sharepoint/v3">SWZ_Sukcesywne dostawy komputerów_333_2025</dmsv2BaseDisplayName>
    <dmsv2SWPP2ObjectNumber xmlns="http://schemas.microsoft.com/sharepoint/v3">POST/PGE/W/DZ/00333/2025                          </dmsv2SWPP2ObjectNumber>
    <dmsv2SWPP2SumMD5 xmlns="http://schemas.microsoft.com/sharepoint/v3">ebcf13e30dd30584e68d67e22b6af14d</dmsv2SWPP2SumMD5>
    <dmsv2BaseMoved xmlns="http://schemas.microsoft.com/sharepoint/v3">false</dmsv2BaseMoved>
    <dmsv2BaseIsSensitive xmlns="http://schemas.microsoft.com/sharepoint/v3">true</dmsv2BaseIsSensitive>
    <dmsv2SWPP2IDSWPP2 xmlns="http://schemas.microsoft.com/sharepoint/v3">699120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24044653</dmsv2BaseClientSystemDocumentID>
    <dmsv2BaseModifiedByID xmlns="http://schemas.microsoft.com/sharepoint/v3">10230690</dmsv2BaseModifiedByID>
    <dmsv2BaseCreatedByID xmlns="http://schemas.microsoft.com/sharepoint/v3">10230690</dmsv2BaseCreatedByID>
    <dmsv2SWPP2ObjectDepartment xmlns="http://schemas.microsoft.com/sharepoint/v3">000000010003000000220002</dmsv2SWPP2ObjectDepartment>
    <dmsv2SWPP2ObjectName xmlns="http://schemas.microsoft.com/sharepoint/v3">Postępowanie</dmsv2SWPP2ObjectName>
    <_dlc_DocId xmlns="a19cb1c7-c5c7-46d4-85ae-d83685407bba">JEUP5JKVCYQC-40426796-5188</_dlc_DocId>
    <_dlc_DocIdUrl xmlns="a19cb1c7-c5c7-46d4-85ae-d83685407bba">
      <Url>https://swpp2.dms.gkpge.pl/sites/41/_layouts/15/DocIdRedir.aspx?ID=JEUP5JKVCYQC-40426796-5188</Url>
      <Description>JEUP5JKVCYQC-40426796-5188</Description>
    </_dlc_DocIdUrl>
  </documentManagement>
</p:properties>
</file>

<file path=customXml/itemProps1.xml><?xml version="1.0" encoding="utf-8"?>
<ds:datastoreItem xmlns:ds="http://schemas.openxmlformats.org/officeDocument/2006/customXml" ds:itemID="{A0D3B114-7A67-4700-806C-F7C1ECF3D5E1}">
  <ds:schemaRefs>
    <ds:schemaRef ds:uri="http://schemas.openxmlformats.org/officeDocument/2006/bibliography"/>
  </ds:schemaRefs>
</ds:datastoreItem>
</file>

<file path=customXml/itemProps2.xml><?xml version="1.0" encoding="utf-8"?>
<ds:datastoreItem xmlns:ds="http://schemas.openxmlformats.org/officeDocument/2006/customXml" ds:itemID="{B965E133-BEF9-4154-AB12-AC5BFDA8FD02}"/>
</file>

<file path=customXml/itemProps3.xml><?xml version="1.0" encoding="utf-8"?>
<ds:datastoreItem xmlns:ds="http://schemas.openxmlformats.org/officeDocument/2006/customXml" ds:itemID="{8ED8C2EC-61E8-4B97-A610-BAF0E3B81678}"/>
</file>

<file path=customXml/itemProps4.xml><?xml version="1.0" encoding="utf-8"?>
<ds:datastoreItem xmlns:ds="http://schemas.openxmlformats.org/officeDocument/2006/customXml" ds:itemID="{E150158D-4890-490C-AAF4-1C42DF6B195B}"/>
</file>

<file path=customXml/itemProps5.xml><?xml version="1.0" encoding="utf-8"?>
<ds:datastoreItem xmlns:ds="http://schemas.openxmlformats.org/officeDocument/2006/customXml" ds:itemID="{F74BABC3-7370-4150-B163-029A7F31915B}"/>
</file>

<file path=docProps/app.xml><?xml version="1.0" encoding="utf-8"?>
<Properties xmlns="http://schemas.openxmlformats.org/officeDocument/2006/extended-properties" xmlns:vt="http://schemas.openxmlformats.org/officeDocument/2006/docPropsVTypes">
  <Template>Normal</Template>
  <TotalTime>0</TotalTime>
  <Pages>49</Pages>
  <Words>16514</Words>
  <Characters>110480</Characters>
  <Application>Microsoft Office Word</Application>
  <DocSecurity>0</DocSecurity>
  <Lines>2084</Lines>
  <Paragraphs>824</Paragraphs>
  <ScaleCrop>false</ScaleCrop>
  <HeadingPairs>
    <vt:vector size="4" baseType="variant">
      <vt:variant>
        <vt:lpstr>Tytuł</vt:lpstr>
      </vt:variant>
      <vt:variant>
        <vt:i4>1</vt:i4>
      </vt:variant>
      <vt:variant>
        <vt:lpstr>Nagłówki</vt:lpstr>
      </vt:variant>
      <vt:variant>
        <vt:i4>100</vt:i4>
      </vt:variant>
    </vt:vector>
  </HeadingPairs>
  <TitlesOfParts>
    <vt:vector size="101" baseType="lpstr">
      <vt:lpstr/>
      <vt:lpstr>Nazwa oraz adres Zamawiającego, nr telefonu, adres poczty elektronicznej oraz st</vt:lpstr>
      <vt:lpstr>    Nazwa i adres Zamawiającego</vt:lpstr>
      <vt:lpstr>    Pełnomocnik Zamawiających wspólnie udzielających Zamówienia</vt:lpstr>
      <vt:lpstr>        Strona internetowa: www.gkpge.pl/grupa-pge/przetargi/zakupy  </vt:lpstr>
      <vt:lpstr>        Adres strony internetowej prowadzonego postępowania:</vt:lpstr>
      <vt:lpstr>TRYB UDZIELENIA ZAMÓWIENIA</vt:lpstr>
      <vt:lpstr>    Przedmiotowe Postępowanie o udzielenie Zamówienia prowadzone jest na podstawie p</vt:lpstr>
      <vt:lpstr>    Przetarg nieograniczony jest trybem udzielania Zamówienia, w którym w odpowiedzi</vt:lpstr>
      <vt:lpstr>    Zainteresowani Wykonawcy składają Oferty zgodnie z wymaganiami Specyfikacji Waru</vt:lpstr>
      <vt:lpstr>    Ilekroć w Specyfikacji Warunków Zamówienia jest mowa o:</vt:lpstr>
      <vt:lpstr>        Cyfrowym odwzorowaniu - należy rozumieć dokument elektroniczny będący kopią elek</vt:lpstr>
      <vt:lpstr>        Dokumentach Zamówienia – oznacza to dokumenty sporządzone przez Zamawiającego lu</vt:lpstr>
      <vt:lpstr>        Formie elektronicznej – w rozumieniu art. 781 ustawy z dnia 23 kwietnia 1964 r. </vt:lpstr>
      <vt:lpstr>        GK PGE – oznacza to Grupę Kapitałową PGE;</vt:lpstr>
      <vt:lpstr>        JEDZ – oznacza to Jednolity Europejski Dokument Zamówienia sporządzony według wz</vt:lpstr>
      <vt:lpstr>        Ogłoszeniu o Zamówieniu – oznacza to ogłoszenie o Zamówieniu opublikowane w Dzie</vt:lpstr>
      <vt:lpstr>        Ofercie – należy rozumieć dokument przygotowany i podpisany przez Wykonawcę, zło</vt:lpstr>
      <vt:lpstr>        Organizator postępowania – spółka wymieniona w pkt. 1.1.1 SWZ;</vt:lpstr>
      <vt:lpstr>        PIN – oznacza to hasło do szyfrowania Oferty Wykonawcy w Systemie Zakupowym;</vt:lpstr>
      <vt:lpstr>        Pełnomocnik Zamawiającego / Pełnomocnik Zamawiających – spółka wymieniona w pkt </vt:lpstr>
      <vt:lpstr>        Podpisie elektronicznym – oznacza to podpis elektroniczny składany za pomocą kwa</vt:lpstr>
      <vt:lpstr>        Podwykonawcy – oznacza to podmiot, któremu Wykonawca powierza wykonanie części p</vt:lpstr>
      <vt:lpstr>        Postaci elektronicznej – oznacza to postać dokumentu, do zapisu i odczytu, do kt</vt:lpstr>
      <vt:lpstr>        Postępowaniu – należy przez to rozumieć niniejsze Postępowanie o udzielenie zamó</vt:lpstr>
      <vt:lpstr>        Projektowanych postanowieniach umowy – oznacza to Projektowane postanowienia umo</vt:lpstr>
      <vt:lpstr>        Rozporządzeniu Sankcyjnym – oznacza to rozporządzenie Rady (UE) nr 833/2014 z dn</vt:lpstr>
      <vt:lpstr>        Specyfikacji lub SWZ – oznacza to niniejszą Specyfikację Warunków Zamówienia z z</vt:lpstr>
      <vt:lpstr>        Systemie Zakupowym lub Systemie – oznacza to system do obsługi Postępowań zakupo</vt:lpstr>
      <vt:lpstr>        Ustawie PZP – oznacza to ustawę z dnia 11 września 2019 r. Prawo zamówień public</vt:lpstr>
      <vt:lpstr>        Ustawie Sankcyjnej – oznacza to ustawę z dnia 13 kwietnia 2022 r. o szczególnych</vt:lpstr>
      <vt:lpstr>        Wykonawcy – oznacza to osobę fizyczną, osobę prawną albo jednostkę organizacyjną</vt:lpstr>
      <vt:lpstr>        Zamówieniu – oznacza to umowę odpłatną zawieraną między Zamawiającym, a Wykonawc</vt:lpstr>
      <vt:lpstr>    Wykonawca zobowiązany jest do zapoznania się i stosowania w trakcie Postępowania</vt:lpstr>
      <vt:lpstr>    Zamawiający informuje, że zgodnie z zapisami art. 139 Ustawy PZP zastosuje tzw. </vt:lpstr>
      <vt:lpstr>    Postępowanie prowadzone jest w języku polskim. Wszelkie oświadczenia, w tym Ofer</vt:lpstr>
      <vt:lpstr>    Zamawiający informuje, że Postępowanie o Zamówienie publiczne będzie prowadzone </vt:lpstr>
      <vt:lpstr>WIZJA LOKALNA LUB KONIECZNOŚĆ WERYFIKACJI DOKUMENTÓW</vt:lpstr>
      <vt:lpstr>    Zamawiający nie przewiduje wizji lokalnej oraz weryfikacji dokumentów niezbędnyc</vt:lpstr>
      <vt:lpstr>OPIS PRZEDMIOTU ZAMÓWIENIA </vt:lpstr>
      <vt:lpstr>    Przedmiotem Zamówienia jest dostawa komputerów, monitorów oraz stacji dokujących</vt:lpstr>
      <vt:lpstr>    Szczegółowy Opis Przedmiotu Zamówienia zawiera Załącznik nr 1.1 do SWZ.</vt:lpstr>
      <vt:lpstr>    Warunki realizacji Przedmiotu Zamówienia zostały określone w Projektowanych post</vt:lpstr>
      <vt:lpstr>    Wspólny Słownik Zamówień (CPV):</vt:lpstr>
      <vt:lpstr>    </vt:lpstr>
      <vt:lpstr>    Całość rozliczeń między Zamawiającym, a Wykonawcą będzie prowadzona w złotych po</vt:lpstr>
      <vt:lpstr>INFORMACJA O PRZEDMIOTOWYCH ŚRODKACH DOWODOWYCH</vt:lpstr>
      <vt:lpstr>    W celu wykazania spełniania przez oferowane dostawy wymagań określonych przez Za</vt:lpstr>
      <vt:lpstr>        Specyfikacji technicznej oferowanego sprzętu zgodnej ze wzorem określonym w załą</vt:lpstr>
      <vt:lpstr>        Próbki oferowanego sprzętu przygotowanej zgodnie z wymaganiami określonymi w Zał</vt:lpstr>
      <vt:lpstr>    Zamawiający zastrzega sobie prawo sprawdzenia pełnej zgodności parametrów oferow</vt:lpstr>
      <vt:lpstr>    Ocena złożonych próbek zostanie dokonana przez Komisję Przetargową na zasadzie s</vt:lpstr>
      <vt:lpstr>    Jeżeli Wykonawca nie złoży przedmiotowych środków dowodowych lub złożone przedmi</vt:lpstr>
      <vt:lpstr>    Zamawiający zaakceptuje równoważne przedmiotowe środki dowodowe, jeśli potwierdz</vt:lpstr>
      <vt:lpstr>    Cyberbezpieczeństwo.</vt:lpstr>
      <vt:lpstr>        Zamawiający informuje, że w zakresie weryfikacji zaoferowanego sprzętu komputero</vt:lpstr>
      <vt:lpstr>        Zamawiający zastrzega prawo odmowy akceptacji ww. urządzeń i rozwiązań ze względ</vt:lpstr>
      <vt:lpstr>OFERTY CZĘŚCIOWE</vt:lpstr>
      <vt:lpstr>    Zamawiający nie dopuszcza składania Ofert częściowych</vt:lpstr>
      <vt:lpstr>OFERTY WARIANTOWE</vt:lpstr>
      <vt:lpstr>    Zamawiający nie dopuszcza składania Ofert wariantowych.</vt:lpstr>
      <vt:lpstr>TERMIN WYKONANIA ZAMÓWIENIA</vt:lpstr>
      <vt:lpstr>    Umowa będzie obowiązywała od dnia jej podpisania przez okres 24 miesięcy.</vt:lpstr>
      <vt:lpstr>    Szczegółowe postanowienia w zakresie zasad i terminów realizacji dostawy w ramac</vt:lpstr>
      <vt:lpstr>WYMAGANIA DOTYCZĄCE WADIUM</vt:lpstr>
      <vt:lpstr>    Wykonawca zobowiązany jest do wniesienia wadium w wysokości: 500 000,00 PLN (sło</vt:lpstr>
      <vt:lpstr>    Wadium może być wnoszone według wyboru Wykonawcy w jednej lub kilku następującyc</vt:lpstr>
      <vt:lpstr>        pieniądzu;</vt:lpstr>
      <vt:lpstr>        gwarancjach bankowych;</vt:lpstr>
      <vt:lpstr>        gwarancjach ubezpieczeniowych;</vt:lpstr>
      <vt:lpstr>        poręczeniach udzielanych przez podmioty, o których mowa w art. 6b ust. 5 pkt 2 u</vt:lpstr>
      <vt:lpstr>    Wadium wnosi się przed upływem terminu składania Ofert i utrzymuje nieprzerwanie</vt:lpstr>
      <vt:lpstr>    Skuteczne wniesienie wadium w pieniądzu następuje z chwilą wpływu środków pienię</vt:lpstr>
      <vt:lpstr>    Wadium w pieniądzu należy wnieść na konto Pełnomocnika Zamawiających:</vt:lpstr>
      <vt:lpstr>    W przypadku, gdy Wykonawca wnosi wadium w formie gwarancji bankowej, gwarancji u</vt:lpstr>
      <vt:lpstr>    Jeżeli wadium jest wnoszone w formie gwarancji lub poręczenia, o których mowa w </vt:lpstr>
      <vt:lpstr>    Pełnomocnik Zamawiającego zwraca wadium niezwłocznie, nie później jednak niż w t</vt:lpstr>
      <vt:lpstr>        upływu terminu związania ofertą;</vt:lpstr>
      <vt:lpstr>        zawarcia Umowy w sprawie Zamówienia publicznego;</vt:lpstr>
      <vt:lpstr>        unieważnienia Postępowania o udzielenie Zamówienia, z wyjątkiem sytuacji gdy nie</vt:lpstr>
      <vt:lpstr>    Pełnomocnik Zamawiającego, niezwłocznie, nie później jednak niż w terminie 7 dni</vt:lpstr>
      <vt:lpstr>        który wycofał Ofertę przed upływem terminu składania Ofert;</vt:lpstr>
      <vt:lpstr>        którego Oferta została odrzucona;</vt:lpstr>
      <vt:lpstr>        po wyborze najkorzystniejszej Oferty, z wyjątkiem Wykonawcy, którego Oferta zost</vt:lpstr>
      <vt:lpstr>        po unieważnieniu Postępowania, w przypadku gdy nie zostało rozstrzygnięte odwoła</vt:lpstr>
      <vt:lpstr>    Złożenie wniosku o zwrot wadium, o którym mowa w pkt 9.9, powoduje rozwiązanie s</vt:lpstr>
      <vt:lpstr>    Pełnomocnik Zamawiającego zwraca wadium wniesione w pieniądzu wraz z odsetkami w</vt:lpstr>
      <vt:lpstr>    Pełnomocnik Zamawiającego zwraca wadium wniesione w innej formie niż w pieniądzu</vt:lpstr>
      <vt:lpstr>    Nie wniesienie wadium w wymaganym terminie lub w sposób określony w SWZ spowoduj</vt:lpstr>
      <vt:lpstr>    W przypadku składania Oferty przez Wykonawców wspólnie ubiegających się o udziel</vt:lpstr>
      <vt:lpstr>    Wadium powinno być wystawione na PGE Polska Grupa Energetyczna S.A., działającą </vt:lpstr>
      <vt:lpstr>    Jeżeli wadium zostanie wniesione w formach, o których mowa w pkt 9.2.2-9.2.4 SWZ</vt:lpstr>
      <vt:lpstr>INFORMACJA O OPCJI ORAZ O PRZEWIDYWANYCH ZAMÓWIENIACH PODOBNYCH</vt:lpstr>
      <vt:lpstr>    Zamawiający nie przewiduje Zamówień udzielanych zgodnie z art. 388 ust. 2 lit. c</vt:lpstr>
      <vt:lpstr>PODWYKONAWCY</vt:lpstr>
      <vt:lpstr>    Zamawiający nie zastrzega obowiązku osobistego wykonania przez Wykonawcę Zamówie</vt:lpstr>
      <vt:lpstr>    Wykonawca może powierzyć wykonanie części Zamówienia Podwykonawcy, z zastrzeżeni</vt:lpstr>
      <vt:lpstr>    Zamawiający żąda wskazania przez Wykonawcę w Ofercie części Zamówienia, których </vt:lpstr>
      <vt:lpstr>    Brak informacji, o której mowa w pkt 11.3. powyżej będzie uznany za stwierdzenie</vt:lpstr>
      <vt:lpstr>    Powierzenie wykonania części Zamówienia Podwykonawcom nie zwalnia Wykonawcy z od</vt:lpstr>
      <vt:lpstr>    W przypadku powierzenia wykonania części Przedmiotu Zamówienia Podwykonawcom, Za</vt:lpstr>
    </vt:vector>
  </TitlesOfParts>
  <Company/>
  <LinksUpToDate>false</LinksUpToDate>
  <CharactersWithSpaces>126170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2025-12-23T08:03:00Z</dcterms:created>
  <dcterms:modified xsi:type="dcterms:W3CDTF">2025-12-23T08:03:00Z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b5d990-821a-4d41-b503-280f184b2126_Enabled">
    <vt:lpwstr>true</vt:lpwstr>
  </property>
  <property fmtid="{D5CDD505-2E9C-101B-9397-08002B2CF9AE}" pid="3" name="MSIP_Label_66b5d990-821a-4d41-b503-280f184b2126_SetDate">
    <vt:lpwstr>2025-12-23T08:03:10Z</vt:lpwstr>
  </property>
  <property fmtid="{D5CDD505-2E9C-101B-9397-08002B2CF9AE}" pid="4" name="MSIP_Label_66b5d990-821a-4d41-b503-280f184b2126_Method">
    <vt:lpwstr>Privileged</vt:lpwstr>
  </property>
  <property fmtid="{D5CDD505-2E9C-101B-9397-08002B2CF9AE}" pid="5" name="MSIP_Label_66b5d990-821a-4d41-b503-280f184b2126_Name">
    <vt:lpwstr>ALL-Publiczne</vt:lpwstr>
  </property>
  <property fmtid="{D5CDD505-2E9C-101B-9397-08002B2CF9AE}" pid="6" name="MSIP_Label_66b5d990-821a-4d41-b503-280f184b2126_SiteId">
    <vt:lpwstr>e9895a11-04dc-4848-aa12-7fca9faefb60</vt:lpwstr>
  </property>
  <property fmtid="{D5CDD505-2E9C-101B-9397-08002B2CF9AE}" pid="7" name="MSIP_Label_66b5d990-821a-4d41-b503-280f184b2126_ActionId">
    <vt:lpwstr>4f3348fe-ba0c-4171-83d5-4ea79981f3ad</vt:lpwstr>
  </property>
  <property fmtid="{D5CDD505-2E9C-101B-9397-08002B2CF9AE}" pid="8" name="MSIP_Label_66b5d990-821a-4d41-b503-280f184b2126_ContentBits">
    <vt:lpwstr>0</vt:lpwstr>
  </property>
  <property fmtid="{D5CDD505-2E9C-101B-9397-08002B2CF9AE}" pid="9" name="ContentTypeId">
    <vt:lpwstr>0x0101891000856E4C5FB08E9B42B22B854A91D6D416</vt:lpwstr>
  </property>
  <property fmtid="{D5CDD505-2E9C-101B-9397-08002B2CF9AE}" pid="10" name="_dlc_DocIdItemGuid">
    <vt:lpwstr>4b1fc121-75d5-4747-88ea-f69926a4f0a9</vt:lpwstr>
  </property>
</Properties>
</file>